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AF3E" w14:textId="70F7FDCC" w:rsidR="006949A3" w:rsidRPr="007C3389" w:rsidRDefault="007C3389">
      <w:pPr>
        <w:pStyle w:val="Standard"/>
        <w:jc w:val="center"/>
        <w:rPr>
          <w:sz w:val="28"/>
          <w:szCs w:val="28"/>
        </w:rPr>
      </w:pPr>
      <w:r w:rsidRPr="007C3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57DAD" wp14:editId="12AC2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BF115F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7C3389">
        <w:rPr>
          <w:noProof/>
          <w:lang w:eastAsia="ru-RU"/>
        </w:rPr>
        <w:drawing>
          <wp:inline distT="0" distB="0" distL="0" distR="0" wp14:anchorId="44131C48" wp14:editId="5E621B30">
            <wp:extent cx="1160780" cy="100203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A7B3" w14:textId="77777777" w:rsidR="006949A3" w:rsidRPr="007C3389" w:rsidRDefault="006949A3">
      <w:pPr>
        <w:pStyle w:val="Standard"/>
        <w:jc w:val="center"/>
        <w:rPr>
          <w:sz w:val="28"/>
          <w:szCs w:val="28"/>
        </w:rPr>
      </w:pPr>
    </w:p>
    <w:p w14:paraId="2B41777D" w14:textId="77777777" w:rsidR="006949A3" w:rsidRPr="007C3389" w:rsidRDefault="0023652B">
      <w:pPr>
        <w:pStyle w:val="Standard"/>
        <w:jc w:val="center"/>
        <w:rPr>
          <w:sz w:val="28"/>
          <w:szCs w:val="28"/>
        </w:rPr>
      </w:pPr>
      <w:r w:rsidRPr="007C3389">
        <w:rPr>
          <w:rStyle w:val="17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0991BAC0" w14:textId="77777777" w:rsidR="006949A3" w:rsidRPr="007C3389" w:rsidRDefault="0023652B">
      <w:pPr>
        <w:pStyle w:val="Standard"/>
        <w:jc w:val="center"/>
        <w:rPr>
          <w:sz w:val="28"/>
          <w:szCs w:val="28"/>
        </w:rPr>
      </w:pPr>
      <w:r w:rsidRPr="007C3389">
        <w:rPr>
          <w:rStyle w:val="17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6B5FE0A" w14:textId="77777777" w:rsidR="006949A3" w:rsidRPr="007C3389" w:rsidRDefault="006949A3">
      <w:pPr>
        <w:pStyle w:val="Standard"/>
        <w:jc w:val="center"/>
        <w:rPr>
          <w:b/>
          <w:bCs/>
          <w:sz w:val="28"/>
          <w:szCs w:val="28"/>
        </w:rPr>
      </w:pPr>
    </w:p>
    <w:p w14:paraId="7EDF9880" w14:textId="77777777" w:rsidR="006949A3" w:rsidRPr="007C3389" w:rsidRDefault="006949A3">
      <w:pPr>
        <w:pStyle w:val="Standard"/>
        <w:jc w:val="center"/>
        <w:rPr>
          <w:b/>
          <w:bCs/>
          <w:sz w:val="28"/>
          <w:szCs w:val="28"/>
        </w:rPr>
      </w:pPr>
    </w:p>
    <w:p w14:paraId="62EA62A8" w14:textId="77777777" w:rsidR="006949A3" w:rsidRPr="007C3389" w:rsidRDefault="0023652B">
      <w:pPr>
        <w:pStyle w:val="Standard"/>
        <w:jc w:val="center"/>
        <w:rPr>
          <w:sz w:val="40"/>
          <w:szCs w:val="40"/>
        </w:rPr>
      </w:pPr>
      <w:r w:rsidRPr="007C3389">
        <w:rPr>
          <w:rStyle w:val="17"/>
          <w:rFonts w:ascii="Times New Roman" w:hAnsi="Times New Roman" w:cs="Times New Roman"/>
          <w:b/>
          <w:sz w:val="40"/>
          <w:szCs w:val="40"/>
        </w:rPr>
        <w:t>РЕШЕНИЕ</w:t>
      </w:r>
    </w:p>
    <w:p w14:paraId="54D7A01F" w14:textId="77777777" w:rsidR="006949A3" w:rsidRPr="007C3389" w:rsidRDefault="0023652B">
      <w:pPr>
        <w:pStyle w:val="Standard"/>
        <w:jc w:val="center"/>
        <w:rPr>
          <w:sz w:val="28"/>
          <w:szCs w:val="28"/>
        </w:rPr>
      </w:pPr>
      <w:r w:rsidRPr="007C3389">
        <w:rPr>
          <w:sz w:val="28"/>
          <w:szCs w:val="28"/>
        </w:rPr>
        <w:t xml:space="preserve">   </w:t>
      </w:r>
    </w:p>
    <w:p w14:paraId="6F269DF9" w14:textId="77777777" w:rsidR="006949A3" w:rsidRPr="007C3389" w:rsidRDefault="006949A3">
      <w:pPr>
        <w:pStyle w:val="Standard"/>
        <w:jc w:val="both"/>
        <w:rPr>
          <w:sz w:val="28"/>
          <w:szCs w:val="28"/>
        </w:rPr>
      </w:pPr>
    </w:p>
    <w:p w14:paraId="37875C0F" w14:textId="75BDE076" w:rsidR="006949A3" w:rsidRPr="007C3389" w:rsidRDefault="00900B9B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13</w:t>
      </w:r>
      <w:r w:rsidR="0023652B" w:rsidRPr="007C3389">
        <w:rPr>
          <w:rStyle w:val="17"/>
          <w:rFonts w:ascii="Times New Roman" w:hAnsi="Times New Roman" w:cs="Times New Roman"/>
          <w:color w:val="auto"/>
          <w:sz w:val="28"/>
          <w:szCs w:val="28"/>
        </w:rPr>
        <w:t xml:space="preserve"> декабря 2023 г.</w:t>
      </w:r>
      <w:r w:rsidR="0023652B" w:rsidRPr="007C3389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</w:r>
      <w:r w:rsidR="0023652B" w:rsidRPr="007C3389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 w:rsidR="0023652B" w:rsidRPr="007C3389">
        <w:rPr>
          <w:rStyle w:val="17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3652B" w:rsidRPr="007C3389">
        <w:rPr>
          <w:rStyle w:val="17"/>
          <w:rFonts w:ascii="Times New Roman" w:hAnsi="Times New Roman" w:cs="Times New Roman"/>
          <w:color w:val="auto"/>
          <w:sz w:val="28"/>
          <w:szCs w:val="28"/>
        </w:rPr>
        <w:t>/12-</w:t>
      </w: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4</w:t>
      </w:r>
    </w:p>
    <w:p w14:paraId="5EE37600" w14:textId="77777777" w:rsidR="006949A3" w:rsidRPr="007C3389" w:rsidRDefault="0023652B">
      <w:pPr>
        <w:pStyle w:val="Standard"/>
        <w:jc w:val="both"/>
        <w:rPr>
          <w:rStyle w:val="17"/>
          <w:rFonts w:ascii="Times New Roman" w:hAnsi="Times New Roman" w:cs="Times New Roman"/>
          <w:sz w:val="28"/>
          <w:szCs w:val="28"/>
        </w:rPr>
      </w:pPr>
      <w:r w:rsidRPr="007C3389">
        <w:rPr>
          <w:rStyle w:val="17"/>
          <w:rFonts w:ascii="Times New Roman" w:hAnsi="Times New Roman" w:cs="Times New Roman"/>
          <w:sz w:val="28"/>
          <w:szCs w:val="28"/>
        </w:rPr>
        <w:t>г. Горловка</w:t>
      </w:r>
    </w:p>
    <w:p w14:paraId="5732D3F0" w14:textId="77777777" w:rsidR="006949A3" w:rsidRPr="007C3389" w:rsidRDefault="006949A3">
      <w:pPr>
        <w:pStyle w:val="Standard"/>
        <w:jc w:val="both"/>
        <w:rPr>
          <w:sz w:val="28"/>
          <w:szCs w:val="28"/>
        </w:rPr>
      </w:pPr>
    </w:p>
    <w:p w14:paraId="53F97447" w14:textId="77777777" w:rsidR="006949A3" w:rsidRPr="007C3389" w:rsidRDefault="0023652B">
      <w:pPr>
        <w:pStyle w:val="Standard"/>
        <w:jc w:val="both"/>
        <w:rPr>
          <w:sz w:val="28"/>
          <w:szCs w:val="28"/>
        </w:rPr>
      </w:pPr>
      <w:r w:rsidRPr="007C3389">
        <w:rPr>
          <w:sz w:val="28"/>
          <w:szCs w:val="28"/>
        </w:rPr>
        <w:t xml:space="preserve">    </w:t>
      </w:r>
    </w:p>
    <w:p w14:paraId="23EEBCAF" w14:textId="77777777" w:rsidR="006949A3" w:rsidRPr="007C3389" w:rsidRDefault="0023652B">
      <w:pPr>
        <w:pStyle w:val="1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6D4FC4"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установлении</w:t>
      </w: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Перечня должностей муниципальной службы в органах местного самоуправления муниципального образования </w:t>
      </w:r>
    </w:p>
    <w:p w14:paraId="18C946D7" w14:textId="77777777" w:rsidR="006949A3" w:rsidRPr="007C3389" w:rsidRDefault="00236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sz w:val="28"/>
        </w:rPr>
        <w:t>городского округа Горловка Донецкой Народной Республики</w:t>
      </w:r>
    </w:p>
    <w:p w14:paraId="7CAF6198" w14:textId="77777777" w:rsidR="006949A3" w:rsidRPr="007C3389" w:rsidRDefault="006949A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400CF6" w14:textId="77777777" w:rsidR="006949A3" w:rsidRPr="007C3389" w:rsidRDefault="006949A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3E263E" w14:textId="0EAC936D" w:rsidR="006949A3" w:rsidRPr="007C3389" w:rsidRDefault="002365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Pr="007C3389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7C3389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Федерации», Федеральным законом от 2 марта 2007 года                       № 25-ФЗ «О муниципальной службе в Российской Федерации», Законом Донецкой Народной Республики от 29 сентября 2023 года № 4-РЗ                                «О муниципальной службе в Донецкой Народной Республике», руководствуясь Уставом </w:t>
      </w:r>
      <w:r w:rsidRPr="007C3389">
        <w:rPr>
          <w:rFonts w:ascii="Times New Roman" w:eastAsia="Times New Roman" w:hAnsi="Times New Roman" w:cs="Times New Roman"/>
          <w:sz w:val="28"/>
        </w:rPr>
        <w:t xml:space="preserve">муниципального образования городского округа Горловка Донецкой Народной Республики, принятым решением </w:t>
      </w:r>
      <w:proofErr w:type="spellStart"/>
      <w:r w:rsidRPr="007C3389"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 w:rsidRPr="007C3389"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 w:rsidRPr="007C3389"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 w:rsidRPr="007C3389"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 w:rsidRPr="007C3389"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 w:rsidRPr="007C3389"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10 ноября 2023 года № I/8-1 (с изменениями от 24.11.2023</w:t>
      </w:r>
      <w:r w:rsidR="00900B9B">
        <w:rPr>
          <w:rFonts w:ascii="Times New Roman" w:eastAsia="Times New Roman" w:hAnsi="Times New Roman" w:cs="Times New Roman"/>
          <w:sz w:val="28"/>
        </w:rPr>
        <w:t xml:space="preserve"> </w:t>
      </w:r>
      <w:r w:rsidRPr="007C3389">
        <w:rPr>
          <w:rFonts w:ascii="Times New Roman" w:eastAsia="Times New Roman" w:hAnsi="Times New Roman" w:cs="Times New Roman"/>
          <w:sz w:val="28"/>
        </w:rPr>
        <w:t xml:space="preserve">№ I/9-1), </w:t>
      </w:r>
      <w:proofErr w:type="spellStart"/>
      <w:r w:rsidRPr="007C3389"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 w:rsidRPr="007C3389"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</w:p>
    <w:p w14:paraId="764DC926" w14:textId="77777777" w:rsidR="006949A3" w:rsidRPr="007C3389" w:rsidRDefault="006949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AB297" w14:textId="77777777" w:rsidR="006949A3" w:rsidRPr="007C3389" w:rsidRDefault="006949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20106" w14:textId="77777777" w:rsidR="006949A3" w:rsidRPr="007C3389" w:rsidRDefault="002365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3BE4FE6" w14:textId="77777777" w:rsidR="006949A3" w:rsidRPr="007C3389" w:rsidRDefault="002365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389">
        <w:rPr>
          <w:rStyle w:val="17"/>
          <w:rFonts w:ascii="Times New Roman" w:hAnsi="Times New Roman" w:cs="Times New Roman"/>
          <w:b/>
          <w:sz w:val="28"/>
          <w:szCs w:val="28"/>
        </w:rPr>
        <w:t>РЕШИЛ:</w:t>
      </w:r>
    </w:p>
    <w:p w14:paraId="070BE2D4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9A24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44229" w14:textId="77777777" w:rsidR="006949A3" w:rsidRPr="007C3389" w:rsidRDefault="0023652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 Установить Перечень должностей муниципальной службы в органах местного самоуправления муниципального образования городского округа Горловка Донецкой Народной Республики согласно Приложению к настоящему </w:t>
      </w:r>
      <w:r w:rsidRPr="007C3389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Решению.</w:t>
      </w:r>
    </w:p>
    <w:p w14:paraId="728ADECE" w14:textId="77777777" w:rsidR="006949A3" w:rsidRPr="007C3389" w:rsidRDefault="00694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9282B8" w14:textId="77777777" w:rsidR="006949A3" w:rsidRPr="007C3389" w:rsidRDefault="002365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389">
        <w:rPr>
          <w:rFonts w:ascii="Times New Roman" w:hAnsi="Times New Roman" w:cs="Times New Roman"/>
          <w:sz w:val="28"/>
          <w:szCs w:val="28"/>
        </w:rPr>
        <w:t>2. </w:t>
      </w:r>
      <w:r w:rsidRPr="007C3389">
        <w:rPr>
          <w:rFonts w:ascii="Times New Roman" w:eastAsia="Times New Roman" w:hAnsi="Times New Roman" w:cs="Times New Roman"/>
          <w:sz w:val="28"/>
        </w:rPr>
        <w:t xml:space="preserve">Настоящее Решение опубликовать в официальном периодическом печатном издании в газете «Кочегарка ДНР» ГУП ДНР «РМХ» и разместить   </w:t>
      </w:r>
      <w:r w:rsidRPr="007C3389">
        <w:rPr>
          <w:rFonts w:ascii="Times New Roman" w:eastAsia="Times New Roman" w:hAnsi="Times New Roman" w:cs="Times New Roman"/>
          <w:sz w:val="28"/>
        </w:rPr>
        <w:br/>
        <w:t xml:space="preserve"> в Государственной информационной системе нормативных правовых актов Донецкой Народной Республики gisnpa-dnr.ru.</w:t>
      </w:r>
      <w:r w:rsidRPr="007C33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D9D65" w14:textId="77777777" w:rsidR="006949A3" w:rsidRPr="007C3389" w:rsidRDefault="00694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7BE949" w14:textId="77777777" w:rsidR="006949A3" w:rsidRPr="007C3389" w:rsidRDefault="002365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Pr="007C3389">
        <w:rPr>
          <w:rFonts w:ascii="Times New Roman" w:eastAsia="Times New Roman" w:hAnsi="Times New Roman" w:cs="Times New Roman"/>
          <w:bCs/>
          <w:sz w:val="28"/>
          <w:szCs w:val="28"/>
        </w:rPr>
        <w:t>официального опубликования</w:t>
      </w:r>
      <w:r w:rsidRPr="007C33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AB154D5" w14:textId="77777777" w:rsidR="006949A3" w:rsidRPr="007C3389" w:rsidRDefault="0069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105BE0" w14:textId="77777777" w:rsidR="006949A3" w:rsidRPr="007C3389" w:rsidRDefault="0069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A17AD0" w14:textId="77777777" w:rsidR="006949A3" w:rsidRPr="007C3389" w:rsidRDefault="0069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6949A3" w:rsidRPr="007C3389" w14:paraId="1FE6B7B5" w14:textId="77777777">
        <w:trPr>
          <w:trHeight w:val="882"/>
        </w:trPr>
        <w:tc>
          <w:tcPr>
            <w:tcW w:w="4643" w:type="dxa"/>
          </w:tcPr>
          <w:p w14:paraId="43F1609E" w14:textId="77777777" w:rsidR="006949A3" w:rsidRPr="007C3389" w:rsidRDefault="002365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33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14:paraId="1E146C56" w14:textId="77777777" w:rsidR="006949A3" w:rsidRPr="007C3389" w:rsidRDefault="002365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3389">
              <w:rPr>
                <w:rFonts w:ascii="Times New Roman" w:eastAsia="Times New Roman" w:hAnsi="Times New Roman" w:cs="Times New Roman"/>
                <w:sz w:val="28"/>
              </w:rPr>
              <w:t xml:space="preserve">городского округа Горловка </w:t>
            </w:r>
          </w:p>
          <w:p w14:paraId="108CD80B" w14:textId="77777777" w:rsidR="006949A3" w:rsidRPr="007C3389" w:rsidRDefault="0023652B">
            <w:r w:rsidRPr="007C33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2126" w:type="dxa"/>
          </w:tcPr>
          <w:p w14:paraId="0648C556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0C73595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655F5797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15B01A1E" w14:textId="77777777" w:rsidR="006949A3" w:rsidRPr="007C3389" w:rsidRDefault="0023652B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3389">
              <w:rPr>
                <w:bCs/>
                <w:color w:val="auto"/>
                <w:sz w:val="28"/>
                <w:szCs w:val="28"/>
              </w:rPr>
              <w:t>И.С. ПРИХОДЬКО</w:t>
            </w:r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</w:tbl>
    <w:p w14:paraId="7122672E" w14:textId="77777777" w:rsidR="006949A3" w:rsidRPr="007C3389" w:rsidRDefault="0069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D340A" w14:textId="77777777" w:rsidR="006949A3" w:rsidRPr="007C3389" w:rsidRDefault="0069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245D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6949A3" w:rsidRPr="007C3389" w14:paraId="2D91FFED" w14:textId="77777777">
        <w:tc>
          <w:tcPr>
            <w:tcW w:w="4643" w:type="dxa"/>
          </w:tcPr>
          <w:p w14:paraId="61DF0E25" w14:textId="6F38DE8A" w:rsidR="006949A3" w:rsidRPr="00BD4EFB" w:rsidRDefault="00BD4EFB" w:rsidP="00BD4EFB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BD4EFB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14:paraId="452E79C8" w14:textId="77777777" w:rsidR="006949A3" w:rsidRPr="007C3389" w:rsidRDefault="0023652B" w:rsidP="00BD4EFB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7C3389">
              <w:rPr>
                <w:color w:val="auto"/>
                <w:sz w:val="28"/>
                <w:szCs w:val="28"/>
              </w:rPr>
              <w:t xml:space="preserve"> </w:t>
            </w:r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2302CD6B" w14:textId="77777777" w:rsidR="006949A3" w:rsidRPr="007C3389" w:rsidRDefault="0023652B" w:rsidP="00BD4EFB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2126" w:type="dxa"/>
          </w:tcPr>
          <w:p w14:paraId="3D8F3A98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AC79FF4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1750191A" w14:textId="77777777" w:rsidR="006949A3" w:rsidRPr="007C3389" w:rsidRDefault="006949A3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76DFBC87" w14:textId="77777777" w:rsidR="006949A3" w:rsidRPr="007C3389" w:rsidRDefault="0023652B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33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14:paraId="00508F31" w14:textId="62BCED7A" w:rsidR="006949A3" w:rsidRPr="007C3389" w:rsidRDefault="00BD4EFB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Н.Ю. БОТВИНА</w:t>
            </w:r>
          </w:p>
        </w:tc>
      </w:tr>
    </w:tbl>
    <w:p w14:paraId="5513F89F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35C599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EA769D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D564EF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8E276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8B4B26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CEE6BE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76DD1E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0D966D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5094D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6B9DC8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0BDA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6C95C48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E6061A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850C61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38C586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E68D0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07EA2C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AF8880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1493A2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706E84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4C8E6E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00C895" w14:textId="77777777" w:rsidR="006949A3" w:rsidRPr="007C3389" w:rsidRDefault="006949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6"/>
        <w:gridCol w:w="4111"/>
      </w:tblGrid>
      <w:tr w:rsidR="006949A3" w:rsidRPr="007C3389" w14:paraId="5D399FB3" w14:textId="77777777">
        <w:tc>
          <w:tcPr>
            <w:tcW w:w="57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E5ED" w14:textId="77777777" w:rsidR="006949A3" w:rsidRPr="007C3389" w:rsidRDefault="006949A3">
            <w:pPr>
              <w:pStyle w:val="Standard"/>
              <w:jc w:val="both"/>
              <w:rPr>
                <w:color w:val="auto"/>
              </w:rPr>
            </w:pPr>
          </w:p>
          <w:p w14:paraId="4B50A138" w14:textId="77777777" w:rsidR="006949A3" w:rsidRPr="007C3389" w:rsidRDefault="006949A3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BF4D" w14:textId="77777777" w:rsidR="006949A3" w:rsidRPr="007C3389" w:rsidRDefault="0023652B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389"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Приложение</w:t>
            </w:r>
          </w:p>
          <w:p w14:paraId="61C8E4A2" w14:textId="77777777" w:rsidR="006949A3" w:rsidRPr="007C3389" w:rsidRDefault="006949A3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F7F7D6" w14:textId="77777777" w:rsidR="006949A3" w:rsidRPr="007C3389" w:rsidRDefault="0023652B">
            <w:pPr>
              <w:pStyle w:val="Standard"/>
              <w:jc w:val="both"/>
              <w:rPr>
                <w:color w:val="auto"/>
              </w:rPr>
            </w:pPr>
            <w:r w:rsidRPr="007C3389"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к Решению</w:t>
            </w:r>
          </w:p>
          <w:p w14:paraId="2DEBB68B" w14:textId="77777777" w:rsidR="006949A3" w:rsidRPr="007C3389" w:rsidRDefault="0023652B">
            <w:pPr>
              <w:pStyle w:val="Standard"/>
              <w:jc w:val="both"/>
              <w:rPr>
                <w:color w:val="auto"/>
              </w:rPr>
            </w:pPr>
            <w:proofErr w:type="spellStart"/>
            <w:r w:rsidRPr="007C3389"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Горловского</w:t>
            </w:r>
            <w:proofErr w:type="spellEnd"/>
            <w:r w:rsidRPr="007C3389"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 xml:space="preserve"> городского</w:t>
            </w:r>
          </w:p>
          <w:p w14:paraId="46C6B841" w14:textId="77777777" w:rsidR="006949A3" w:rsidRPr="007C3389" w:rsidRDefault="0023652B">
            <w:pPr>
              <w:pStyle w:val="Standard"/>
              <w:jc w:val="both"/>
              <w:rPr>
                <w:color w:val="auto"/>
              </w:rPr>
            </w:pPr>
            <w:r w:rsidRPr="007C3389"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совета Донецкой Народной Республики первого созыва</w:t>
            </w:r>
          </w:p>
          <w:p w14:paraId="50977393" w14:textId="77777777" w:rsidR="006949A3" w:rsidRPr="007C3389" w:rsidRDefault="006949A3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49A3" w:rsidRPr="007C3389" w14:paraId="5DE47311" w14:textId="77777777">
        <w:tc>
          <w:tcPr>
            <w:tcW w:w="57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72F1" w14:textId="77777777" w:rsidR="006949A3" w:rsidRPr="007C3389" w:rsidRDefault="006949A3">
            <w:pPr>
              <w:pStyle w:val="Standard"/>
              <w:jc w:val="both"/>
              <w:rPr>
                <w:color w:val="auto"/>
              </w:rPr>
            </w:pPr>
          </w:p>
          <w:p w14:paraId="3A364405" w14:textId="77777777" w:rsidR="006949A3" w:rsidRPr="007C3389" w:rsidRDefault="006949A3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B575" w14:textId="17F54F54" w:rsidR="007C3389" w:rsidRPr="007C3389" w:rsidRDefault="007C3389" w:rsidP="007C3389">
            <w:pPr>
              <w:pStyle w:val="Standard"/>
              <w:tabs>
                <w:tab w:val="left" w:pos="3060"/>
                <w:tab w:val="left" w:pos="4140"/>
              </w:tabs>
              <w:jc w:val="both"/>
              <w:rPr>
                <w:color w:val="auto"/>
                <w:sz w:val="28"/>
                <w:szCs w:val="28"/>
              </w:rPr>
            </w:pPr>
            <w:r w:rsidRPr="007C3389">
              <w:rPr>
                <w:rStyle w:val="50"/>
                <w:rFonts w:ascii="Times New Roman" w:hAnsi="Times New Roman" w:cs="Times New Roman"/>
                <w:sz w:val="28"/>
              </w:rPr>
              <w:t xml:space="preserve">от </w:t>
            </w:r>
            <w:r w:rsidR="00900B9B">
              <w:rPr>
                <w:rStyle w:val="50"/>
                <w:rFonts w:ascii="Times New Roman" w:hAnsi="Times New Roman" w:cs="Times New Roman"/>
                <w:sz w:val="28"/>
              </w:rPr>
              <w:t>13</w:t>
            </w:r>
            <w:r w:rsidRPr="007C3389">
              <w:rPr>
                <w:rStyle w:val="50"/>
                <w:rFonts w:ascii="Times New Roman" w:hAnsi="Times New Roman" w:cs="Times New Roman"/>
                <w:sz w:val="28"/>
              </w:rPr>
              <w:t xml:space="preserve"> декабря 2023 г. №</w:t>
            </w:r>
            <w:r w:rsidRPr="007C3389">
              <w:rPr>
                <w:rStyle w:val="50"/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7C3389">
              <w:rPr>
                <w:rStyle w:val="17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7C3389">
              <w:rPr>
                <w:rStyle w:val="17"/>
                <w:rFonts w:ascii="Times New Roman" w:hAnsi="Times New Roman" w:cs="Times New Roman"/>
                <w:color w:val="auto"/>
                <w:sz w:val="28"/>
                <w:szCs w:val="28"/>
              </w:rPr>
              <w:t>/12-</w:t>
            </w:r>
            <w:r w:rsidR="00900B9B">
              <w:rPr>
                <w:rStyle w:val="17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14:paraId="7237B33F" w14:textId="77777777" w:rsidR="006949A3" w:rsidRPr="007C3389" w:rsidRDefault="006949A3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1F44B2" w14:textId="77777777" w:rsidR="006949A3" w:rsidRPr="007C3389" w:rsidRDefault="006949A3">
      <w:pPr>
        <w:pStyle w:val="Standard"/>
        <w:jc w:val="both"/>
        <w:rPr>
          <w:color w:val="FF0000"/>
        </w:rPr>
      </w:pPr>
    </w:p>
    <w:p w14:paraId="6A9B1B41" w14:textId="77777777" w:rsidR="006949A3" w:rsidRPr="007C3389" w:rsidRDefault="006949A3">
      <w:pPr>
        <w:pStyle w:val="Standard"/>
        <w:jc w:val="center"/>
        <w:rPr>
          <w:b/>
          <w:color w:val="auto"/>
          <w:sz w:val="28"/>
          <w:szCs w:val="28"/>
        </w:rPr>
      </w:pPr>
    </w:p>
    <w:p w14:paraId="5B718E76" w14:textId="77777777" w:rsidR="006949A3" w:rsidRPr="007C3389" w:rsidRDefault="0023652B">
      <w:pPr>
        <w:pStyle w:val="Standard"/>
        <w:jc w:val="center"/>
        <w:rPr>
          <w:b/>
          <w:color w:val="auto"/>
          <w:sz w:val="28"/>
          <w:szCs w:val="28"/>
        </w:rPr>
      </w:pPr>
      <w:r w:rsidRPr="007C3389">
        <w:rPr>
          <w:b/>
          <w:bCs/>
          <w:color w:val="auto"/>
          <w:sz w:val="28"/>
          <w:szCs w:val="28"/>
        </w:rPr>
        <w:t xml:space="preserve">ПЕРЕЧЕНЬ </w:t>
      </w:r>
    </w:p>
    <w:p w14:paraId="2E733CC1" w14:textId="77777777" w:rsidR="006949A3" w:rsidRPr="007C3389" w:rsidRDefault="0023652B">
      <w:pPr>
        <w:pStyle w:val="Standard"/>
        <w:jc w:val="center"/>
        <w:rPr>
          <w:b/>
          <w:color w:val="auto"/>
          <w:sz w:val="28"/>
          <w:szCs w:val="28"/>
        </w:rPr>
      </w:pPr>
      <w:r w:rsidRPr="007C3389">
        <w:rPr>
          <w:b/>
          <w:bCs/>
          <w:color w:val="auto"/>
          <w:sz w:val="28"/>
          <w:szCs w:val="28"/>
        </w:rPr>
        <w:t xml:space="preserve">должностей муниципальной службы в органах местного самоуправления муниципального образования городского округа Горловка </w:t>
      </w:r>
    </w:p>
    <w:p w14:paraId="15EE8392" w14:textId="77777777" w:rsidR="006949A3" w:rsidRPr="007C3389" w:rsidRDefault="0023652B">
      <w:pPr>
        <w:pStyle w:val="Standard"/>
        <w:jc w:val="center"/>
        <w:rPr>
          <w:b/>
          <w:color w:val="auto"/>
          <w:sz w:val="28"/>
          <w:szCs w:val="28"/>
        </w:rPr>
      </w:pPr>
      <w:r w:rsidRPr="007C3389">
        <w:rPr>
          <w:b/>
          <w:bCs/>
          <w:color w:val="auto"/>
          <w:sz w:val="28"/>
          <w:szCs w:val="28"/>
        </w:rPr>
        <w:t>Донецкой Народной Республики</w:t>
      </w:r>
    </w:p>
    <w:p w14:paraId="7A3A2824" w14:textId="77777777" w:rsidR="006949A3" w:rsidRPr="007C3389" w:rsidRDefault="006949A3">
      <w:pPr>
        <w:pStyle w:val="Standard"/>
        <w:jc w:val="center"/>
        <w:rPr>
          <w:b/>
          <w:bCs/>
          <w:color w:val="FF0000"/>
        </w:rPr>
      </w:pPr>
    </w:p>
    <w:p w14:paraId="2422DE72" w14:textId="77777777" w:rsidR="006949A3" w:rsidRPr="007C3389" w:rsidRDefault="0023652B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Должности муниципальной службы </w:t>
      </w: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C100B3"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Аппарате </w:t>
      </w:r>
      <w:proofErr w:type="spellStart"/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</w:t>
      </w:r>
      <w:r w:rsidR="00C100B3"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proofErr w:type="spellEnd"/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</w:t>
      </w:r>
      <w:r w:rsidR="00C100B3"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  <w:r w:rsidR="00C100B3"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C33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Донецкой Народной Республики</w:t>
      </w:r>
    </w:p>
    <w:p w14:paraId="68BC8E82" w14:textId="77777777" w:rsidR="006949A3" w:rsidRPr="007C3389" w:rsidRDefault="006949A3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646"/>
      </w:tblGrid>
      <w:tr w:rsidR="006949A3" w:rsidRPr="007C3389" w14:paraId="1E35BBA0" w14:textId="77777777">
        <w:tc>
          <w:tcPr>
            <w:tcW w:w="912" w:type="dxa"/>
          </w:tcPr>
          <w:p w14:paraId="24B3FBED" w14:textId="77777777" w:rsidR="006949A3" w:rsidRPr="007C3389" w:rsidRDefault="0023652B">
            <w:pPr>
              <w:pStyle w:val="af8"/>
              <w:rPr>
                <w:b/>
                <w:bCs/>
              </w:rPr>
            </w:pPr>
            <w:r w:rsidRPr="007C3389">
              <w:rPr>
                <w:b/>
                <w:bCs/>
              </w:rPr>
              <w:t>№ п/п</w:t>
            </w:r>
          </w:p>
        </w:tc>
        <w:tc>
          <w:tcPr>
            <w:tcW w:w="8646" w:type="dxa"/>
          </w:tcPr>
          <w:p w14:paraId="27D47FC0" w14:textId="77777777" w:rsidR="006949A3" w:rsidRPr="007C3389" w:rsidRDefault="0023652B">
            <w:pPr>
              <w:pStyle w:val="af8"/>
              <w:spacing w:line="240" w:lineRule="auto"/>
              <w:jc w:val="center"/>
              <w:rPr>
                <w:b/>
                <w:bCs/>
              </w:rPr>
            </w:pPr>
            <w:r w:rsidRPr="007C3389">
              <w:rPr>
                <w:b/>
                <w:bCs/>
              </w:rPr>
              <w:t>Наименование должности</w:t>
            </w:r>
          </w:p>
        </w:tc>
      </w:tr>
      <w:tr w:rsidR="006949A3" w:rsidRPr="007C3389" w14:paraId="4974AFA9" w14:textId="77777777">
        <w:tc>
          <w:tcPr>
            <w:tcW w:w="912" w:type="dxa"/>
            <w:vMerge w:val="restart"/>
          </w:tcPr>
          <w:p w14:paraId="0E6B988F" w14:textId="77777777" w:rsidR="006949A3" w:rsidRPr="007C3389" w:rsidRDefault="0023652B">
            <w:pPr>
              <w:pStyle w:val="af8"/>
            </w:pPr>
            <w:r w:rsidRPr="007C3389">
              <w:t>1.1.</w:t>
            </w:r>
          </w:p>
          <w:p w14:paraId="50C8589A" w14:textId="77777777" w:rsidR="006949A3" w:rsidRPr="007C3389" w:rsidRDefault="006949A3">
            <w:pPr>
              <w:pStyle w:val="af9"/>
            </w:pPr>
          </w:p>
        </w:tc>
        <w:tc>
          <w:tcPr>
            <w:tcW w:w="8646" w:type="dxa"/>
          </w:tcPr>
          <w:p w14:paraId="30FBDDB1" w14:textId="77777777" w:rsidR="006949A3" w:rsidRPr="007C3389" w:rsidRDefault="0023652B">
            <w:pPr>
              <w:pStyle w:val="af8"/>
              <w:spacing w:line="240" w:lineRule="auto"/>
              <w:jc w:val="center"/>
              <w:rPr>
                <w:b/>
              </w:rPr>
            </w:pPr>
            <w:r w:rsidRPr="007C3389">
              <w:rPr>
                <w:b/>
              </w:rPr>
              <w:t>Высшие должности муниципальной службы</w:t>
            </w:r>
          </w:p>
        </w:tc>
      </w:tr>
      <w:tr w:rsidR="006949A3" w:rsidRPr="007C3389" w14:paraId="2133EAF2" w14:textId="77777777">
        <w:tc>
          <w:tcPr>
            <w:tcW w:w="912" w:type="dxa"/>
            <w:vMerge/>
          </w:tcPr>
          <w:p w14:paraId="1C83B080" w14:textId="77777777" w:rsidR="006949A3" w:rsidRPr="007C3389" w:rsidRDefault="006949A3"/>
        </w:tc>
        <w:tc>
          <w:tcPr>
            <w:tcW w:w="8646" w:type="dxa"/>
          </w:tcPr>
          <w:p w14:paraId="0316EAA2" w14:textId="77777777" w:rsidR="006949A3" w:rsidRPr="007C3389" w:rsidRDefault="0023652B" w:rsidP="00FA3DF7">
            <w:pPr>
              <w:pStyle w:val="af9"/>
              <w:spacing w:line="240" w:lineRule="auto"/>
              <w:ind w:left="81"/>
            </w:pPr>
            <w:r w:rsidRPr="007C3389">
              <w:t>Руководитель Аппарата</w:t>
            </w:r>
          </w:p>
        </w:tc>
      </w:tr>
      <w:tr w:rsidR="00FA3DF7" w:rsidRPr="007C3389" w14:paraId="7778EA19" w14:textId="77777777">
        <w:tc>
          <w:tcPr>
            <w:tcW w:w="912" w:type="dxa"/>
            <w:vMerge w:val="restart"/>
          </w:tcPr>
          <w:p w14:paraId="5FC91231" w14:textId="77777777" w:rsidR="00FA3DF7" w:rsidRPr="007C3389" w:rsidRDefault="00FA3DF7">
            <w:pPr>
              <w:pStyle w:val="af8"/>
            </w:pPr>
            <w:r w:rsidRPr="007C3389">
              <w:t>1.2.</w:t>
            </w:r>
          </w:p>
          <w:p w14:paraId="3FCBCF32" w14:textId="77777777" w:rsidR="00FA3DF7" w:rsidRPr="007C3389" w:rsidRDefault="00FA3DF7">
            <w:pPr>
              <w:pStyle w:val="af9"/>
            </w:pPr>
          </w:p>
        </w:tc>
        <w:tc>
          <w:tcPr>
            <w:tcW w:w="8646" w:type="dxa"/>
          </w:tcPr>
          <w:p w14:paraId="08D89280" w14:textId="77777777" w:rsidR="00FA3DF7" w:rsidRPr="007C3389" w:rsidRDefault="00FA3DF7">
            <w:pPr>
              <w:pStyle w:val="af8"/>
              <w:spacing w:line="240" w:lineRule="auto"/>
              <w:jc w:val="center"/>
              <w:rPr>
                <w:b/>
              </w:rPr>
            </w:pPr>
            <w:r w:rsidRPr="007C3389">
              <w:rPr>
                <w:b/>
              </w:rPr>
              <w:t>Ведущие должности муниципальной службы</w:t>
            </w:r>
          </w:p>
        </w:tc>
      </w:tr>
      <w:tr w:rsidR="00FA3DF7" w:rsidRPr="007C3389" w14:paraId="0882325D" w14:textId="77777777">
        <w:tc>
          <w:tcPr>
            <w:tcW w:w="912" w:type="dxa"/>
            <w:vMerge/>
          </w:tcPr>
          <w:p w14:paraId="74B9CAB9" w14:textId="77777777" w:rsidR="00FA3DF7" w:rsidRPr="007C3389" w:rsidRDefault="00FA3DF7"/>
        </w:tc>
        <w:tc>
          <w:tcPr>
            <w:tcW w:w="8646" w:type="dxa"/>
          </w:tcPr>
          <w:p w14:paraId="16A30EF9" w14:textId="77777777" w:rsidR="00FA3DF7" w:rsidRPr="007C3389" w:rsidRDefault="00FA3DF7" w:rsidP="00FA3DF7">
            <w:pPr>
              <w:pStyle w:val="af9"/>
              <w:spacing w:line="240" w:lineRule="auto"/>
              <w:ind w:left="81"/>
            </w:pPr>
            <w:r w:rsidRPr="007C3389">
              <w:t>Начальник отдела</w:t>
            </w:r>
          </w:p>
        </w:tc>
      </w:tr>
      <w:tr w:rsidR="00FA3DF7" w:rsidRPr="007C3389" w14:paraId="6C25975E" w14:textId="77777777">
        <w:tc>
          <w:tcPr>
            <w:tcW w:w="912" w:type="dxa"/>
            <w:vMerge/>
          </w:tcPr>
          <w:p w14:paraId="05D2CD57" w14:textId="77777777" w:rsidR="00FA3DF7" w:rsidRPr="007C3389" w:rsidRDefault="00FA3DF7"/>
        </w:tc>
        <w:tc>
          <w:tcPr>
            <w:tcW w:w="8646" w:type="dxa"/>
          </w:tcPr>
          <w:p w14:paraId="031C34E3" w14:textId="77777777" w:rsidR="00FA3DF7" w:rsidRPr="007C3389" w:rsidRDefault="00FA3DF7" w:rsidP="00FA3DF7">
            <w:pPr>
              <w:pStyle w:val="af9"/>
              <w:spacing w:line="240" w:lineRule="auto"/>
              <w:ind w:left="81"/>
            </w:pPr>
            <w:r w:rsidRPr="007C3389">
              <w:rPr>
                <w:rFonts w:eastAsia="Times New Roman" w:cs="Times New Roman"/>
                <w:szCs w:val="28"/>
              </w:rPr>
              <w:t>Заведующий сектором</w:t>
            </w:r>
          </w:p>
        </w:tc>
      </w:tr>
      <w:tr w:rsidR="006949A3" w:rsidRPr="007C3389" w14:paraId="4587203F" w14:textId="77777777">
        <w:tc>
          <w:tcPr>
            <w:tcW w:w="912" w:type="dxa"/>
            <w:vMerge w:val="restart"/>
          </w:tcPr>
          <w:p w14:paraId="792CE61C" w14:textId="77777777" w:rsidR="006949A3" w:rsidRPr="007C3389" w:rsidRDefault="0023652B">
            <w:pPr>
              <w:pStyle w:val="af8"/>
              <w:rPr>
                <w:rFonts w:eastAsia="Times New Roman" w:cs="Times New Roman"/>
                <w:szCs w:val="28"/>
              </w:rPr>
            </w:pPr>
            <w:r w:rsidRPr="007C3389">
              <w:rPr>
                <w:rFonts w:eastAsia="Times New Roman" w:cs="Times New Roman"/>
                <w:szCs w:val="28"/>
              </w:rPr>
              <w:t>1.3.</w:t>
            </w:r>
          </w:p>
          <w:p w14:paraId="4A84C5C5" w14:textId="77777777" w:rsidR="006949A3" w:rsidRPr="007C3389" w:rsidRDefault="006949A3">
            <w:pPr>
              <w:pStyle w:val="af9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46" w:type="dxa"/>
          </w:tcPr>
          <w:p w14:paraId="62A3EB4F" w14:textId="77777777" w:rsidR="006949A3" w:rsidRPr="007C3389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 w:rsidRPr="007C3389">
              <w:rPr>
                <w:rFonts w:eastAsia="Times New Roman" w:cs="Times New Roman"/>
                <w:b/>
                <w:szCs w:val="28"/>
              </w:rPr>
              <w:t>Старшие должности муниципальной службы</w:t>
            </w:r>
          </w:p>
        </w:tc>
      </w:tr>
      <w:tr w:rsidR="006949A3" w14:paraId="5C2C3683" w14:textId="77777777">
        <w:tc>
          <w:tcPr>
            <w:tcW w:w="912" w:type="dxa"/>
            <w:vMerge/>
          </w:tcPr>
          <w:p w14:paraId="6BECF5F6" w14:textId="77777777" w:rsidR="006949A3" w:rsidRPr="007C3389" w:rsidRDefault="006949A3"/>
        </w:tc>
        <w:tc>
          <w:tcPr>
            <w:tcW w:w="8646" w:type="dxa"/>
          </w:tcPr>
          <w:p w14:paraId="7CA4DFD7" w14:textId="77777777" w:rsidR="006949A3" w:rsidRDefault="0023652B" w:rsidP="00FA3DF7">
            <w:pPr>
              <w:pStyle w:val="af9"/>
              <w:spacing w:line="240" w:lineRule="auto"/>
              <w:ind w:left="81"/>
              <w:rPr>
                <w:rFonts w:cs="Times New Roman"/>
                <w:szCs w:val="28"/>
              </w:rPr>
            </w:pPr>
            <w:r w:rsidRPr="007C3389">
              <w:rPr>
                <w:rFonts w:eastAsia="Times New Roman" w:cs="Times New Roman"/>
                <w:szCs w:val="28"/>
              </w:rPr>
              <w:t>Главный специалист</w:t>
            </w:r>
          </w:p>
        </w:tc>
      </w:tr>
    </w:tbl>
    <w:p w14:paraId="27341FBA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15B1D7C6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62AF790E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00C3FBC9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799EFE7F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63963BFB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1587FC81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1CEE9F0E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0958ACCA" w14:textId="77777777" w:rsidR="006949A3" w:rsidRDefault="006949A3">
      <w:pPr>
        <w:pStyle w:val="Standard"/>
        <w:jc w:val="center"/>
        <w:rPr>
          <w:b/>
          <w:bCs/>
          <w:color w:val="FF0000"/>
          <w:sz w:val="28"/>
          <w:szCs w:val="28"/>
        </w:rPr>
      </w:pPr>
    </w:p>
    <w:p w14:paraId="29E9668D" w14:textId="77777777" w:rsidR="006949A3" w:rsidRDefault="0023652B">
      <w:pPr>
        <w:pStyle w:val="21"/>
        <w:numPr>
          <w:ilvl w:val="0"/>
          <w:numId w:val="11"/>
        </w:numPr>
        <w:spacing w:before="0"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Должности муниципальной службы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администрации городского округа Горловка </w:t>
      </w:r>
    </w:p>
    <w:p w14:paraId="7A0FE64B" w14:textId="77777777" w:rsidR="006949A3" w:rsidRDefault="0023652B">
      <w:pPr>
        <w:pStyle w:val="21"/>
        <w:spacing w:before="0"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4F02B87E" w14:textId="77777777" w:rsidR="006949A3" w:rsidRDefault="00694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647"/>
      </w:tblGrid>
      <w:tr w:rsidR="006949A3" w14:paraId="3E179D54" w14:textId="77777777">
        <w:tc>
          <w:tcPr>
            <w:tcW w:w="846" w:type="dxa"/>
          </w:tcPr>
          <w:p w14:paraId="366C8D52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№ п/п</w:t>
            </w:r>
          </w:p>
        </w:tc>
        <w:tc>
          <w:tcPr>
            <w:tcW w:w="8647" w:type="dxa"/>
          </w:tcPr>
          <w:p w14:paraId="7D764A91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Наименов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Cs w:val="28"/>
              </w:rPr>
              <w:t>ание должности</w:t>
            </w:r>
          </w:p>
        </w:tc>
      </w:tr>
      <w:tr w:rsidR="006949A3" w14:paraId="5AB65F1A" w14:textId="77777777">
        <w:tc>
          <w:tcPr>
            <w:tcW w:w="846" w:type="dxa"/>
            <w:vMerge w:val="restart"/>
          </w:tcPr>
          <w:p w14:paraId="2AFB74B6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t>2.1.</w:t>
            </w:r>
          </w:p>
        </w:tc>
        <w:tc>
          <w:tcPr>
            <w:tcW w:w="8647" w:type="dxa"/>
          </w:tcPr>
          <w:p w14:paraId="0BB931C1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Высшие должности муниципальной службы</w:t>
            </w:r>
          </w:p>
        </w:tc>
      </w:tr>
      <w:tr w:rsidR="006949A3" w14:paraId="635FEE0D" w14:textId="77777777">
        <w:tc>
          <w:tcPr>
            <w:tcW w:w="846" w:type="dxa"/>
            <w:vMerge/>
          </w:tcPr>
          <w:p w14:paraId="216B45CF" w14:textId="77777777" w:rsidR="006949A3" w:rsidRDefault="006949A3">
            <w:pPr>
              <w:pStyle w:val="21"/>
              <w:spacing w:after="0" w:line="240" w:lineRule="auto"/>
              <w:jc w:val="both"/>
            </w:pPr>
          </w:p>
        </w:tc>
        <w:tc>
          <w:tcPr>
            <w:tcW w:w="8647" w:type="dxa"/>
          </w:tcPr>
          <w:p w14:paraId="2B61D61D" w14:textId="77777777" w:rsidR="006949A3" w:rsidRDefault="0023652B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6949A3" w14:paraId="73BA3756" w14:textId="77777777">
        <w:tc>
          <w:tcPr>
            <w:tcW w:w="846" w:type="dxa"/>
            <w:vMerge/>
          </w:tcPr>
          <w:p w14:paraId="723C488E" w14:textId="77777777" w:rsidR="006949A3" w:rsidRDefault="006949A3">
            <w:pPr>
              <w:pStyle w:val="21"/>
              <w:spacing w:after="0" w:line="240" w:lineRule="auto"/>
              <w:jc w:val="both"/>
            </w:pPr>
          </w:p>
        </w:tc>
        <w:tc>
          <w:tcPr>
            <w:tcW w:w="8647" w:type="dxa"/>
          </w:tcPr>
          <w:p w14:paraId="0DB855A4" w14:textId="77777777" w:rsidR="006949A3" w:rsidRDefault="0023652B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6949A3" w14:paraId="547A9CFA" w14:textId="77777777">
        <w:tc>
          <w:tcPr>
            <w:tcW w:w="846" w:type="dxa"/>
            <w:vMerge/>
          </w:tcPr>
          <w:p w14:paraId="49E9D860" w14:textId="77777777" w:rsidR="006949A3" w:rsidRDefault="006949A3">
            <w:pPr>
              <w:pStyle w:val="21"/>
              <w:spacing w:after="0" w:line="240" w:lineRule="auto"/>
              <w:jc w:val="both"/>
            </w:pPr>
          </w:p>
        </w:tc>
        <w:tc>
          <w:tcPr>
            <w:tcW w:w="8647" w:type="dxa"/>
          </w:tcPr>
          <w:p w14:paraId="2B1EB7B6" w14:textId="77777777" w:rsidR="006949A3" w:rsidRDefault="0023652B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</w:tr>
      <w:tr w:rsidR="006949A3" w14:paraId="529D1FDC" w14:textId="77777777">
        <w:tc>
          <w:tcPr>
            <w:tcW w:w="846" w:type="dxa"/>
            <w:vMerge w:val="restart"/>
          </w:tcPr>
          <w:p w14:paraId="7EE5172E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t>2.2.</w:t>
            </w:r>
          </w:p>
        </w:tc>
        <w:tc>
          <w:tcPr>
            <w:tcW w:w="8647" w:type="dxa"/>
          </w:tcPr>
          <w:p w14:paraId="35B74349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Главные должности муниципальной службы</w:t>
            </w:r>
          </w:p>
        </w:tc>
      </w:tr>
      <w:tr w:rsidR="006949A3" w14:paraId="422C7E6B" w14:textId="77777777">
        <w:tc>
          <w:tcPr>
            <w:tcW w:w="846" w:type="dxa"/>
            <w:vMerge/>
          </w:tcPr>
          <w:p w14:paraId="70DC1AAD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46F8644B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управы </w:t>
            </w:r>
          </w:p>
        </w:tc>
      </w:tr>
      <w:tr w:rsidR="006949A3" w14:paraId="72BF5757" w14:textId="77777777">
        <w:tc>
          <w:tcPr>
            <w:tcW w:w="846" w:type="dxa"/>
            <w:vMerge/>
          </w:tcPr>
          <w:p w14:paraId="3FFA9B4C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0C2496F1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  <w:tr w:rsidR="006949A3" w14:paraId="6E85E51D" w14:textId="77777777">
        <w:tc>
          <w:tcPr>
            <w:tcW w:w="846" w:type="dxa"/>
            <w:vMerge/>
          </w:tcPr>
          <w:p w14:paraId="3186A2DC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1522AE50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6949A3" w14:paraId="57FD7850" w14:textId="77777777">
        <w:tc>
          <w:tcPr>
            <w:tcW w:w="846" w:type="dxa"/>
            <w:vMerge/>
          </w:tcPr>
          <w:p w14:paraId="21B37044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7BE69560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(на правах структурного подразделения)</w:t>
            </w:r>
          </w:p>
        </w:tc>
      </w:tr>
      <w:tr w:rsidR="006949A3" w14:paraId="408C13F0" w14:textId="77777777">
        <w:tc>
          <w:tcPr>
            <w:tcW w:w="846" w:type="dxa"/>
            <w:vMerge/>
          </w:tcPr>
          <w:p w14:paraId="31FD7965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6426D37B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 главы муниципального образования</w:t>
            </w:r>
          </w:p>
        </w:tc>
      </w:tr>
      <w:tr w:rsidR="006949A3" w14:paraId="625BDBC3" w14:textId="77777777">
        <w:tc>
          <w:tcPr>
            <w:tcW w:w="846" w:type="dxa"/>
            <w:vMerge/>
          </w:tcPr>
          <w:p w14:paraId="58E5BA7F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003091F4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управы</w:t>
            </w:r>
          </w:p>
        </w:tc>
      </w:tr>
      <w:tr w:rsidR="006949A3" w14:paraId="1044FE92" w14:textId="77777777">
        <w:tc>
          <w:tcPr>
            <w:tcW w:w="846" w:type="dxa"/>
            <w:vMerge/>
          </w:tcPr>
          <w:p w14:paraId="790AA26D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28062EFA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</w:p>
        </w:tc>
      </w:tr>
      <w:tr w:rsidR="006949A3" w14:paraId="19D38F01" w14:textId="77777777">
        <w:tc>
          <w:tcPr>
            <w:tcW w:w="846" w:type="dxa"/>
            <w:vMerge/>
          </w:tcPr>
          <w:p w14:paraId="41E6E109" w14:textId="77777777" w:rsidR="006949A3" w:rsidRDefault="006949A3">
            <w:pPr>
              <w:pStyle w:val="af8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14:paraId="5153E05F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6949A3" w14:paraId="0D05EE12" w14:textId="77777777">
        <w:tc>
          <w:tcPr>
            <w:tcW w:w="846" w:type="dxa"/>
            <w:vMerge/>
          </w:tcPr>
          <w:p w14:paraId="6421E1D1" w14:textId="77777777" w:rsidR="006949A3" w:rsidRDefault="006949A3">
            <w:pPr>
              <w:spacing w:line="240" w:lineRule="auto"/>
              <w:ind w:left="70"/>
            </w:pPr>
          </w:p>
        </w:tc>
        <w:tc>
          <w:tcPr>
            <w:tcW w:w="8647" w:type="dxa"/>
          </w:tcPr>
          <w:p w14:paraId="02E10192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(на правах структурного подразделения)</w:t>
            </w:r>
          </w:p>
        </w:tc>
      </w:tr>
      <w:tr w:rsidR="006949A3" w14:paraId="6781C622" w14:textId="77777777">
        <w:tc>
          <w:tcPr>
            <w:tcW w:w="846" w:type="dxa"/>
            <w:vMerge w:val="restart"/>
          </w:tcPr>
          <w:p w14:paraId="378AEC94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t>2.3.</w:t>
            </w:r>
          </w:p>
        </w:tc>
        <w:tc>
          <w:tcPr>
            <w:tcW w:w="8647" w:type="dxa"/>
          </w:tcPr>
          <w:p w14:paraId="67A2B189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Ведущие должности муниципальной службы</w:t>
            </w:r>
          </w:p>
        </w:tc>
      </w:tr>
      <w:tr w:rsidR="006949A3" w14:paraId="724DE463" w14:textId="77777777">
        <w:tc>
          <w:tcPr>
            <w:tcW w:w="846" w:type="dxa"/>
            <w:vMerge/>
          </w:tcPr>
          <w:p w14:paraId="789AFFBB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6D51B306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в составе департамента, управления</w:t>
            </w:r>
          </w:p>
        </w:tc>
      </w:tr>
      <w:tr w:rsidR="006949A3" w14:paraId="15711FF2" w14:textId="77777777">
        <w:tc>
          <w:tcPr>
            <w:tcW w:w="846" w:type="dxa"/>
            <w:vMerge/>
          </w:tcPr>
          <w:p w14:paraId="313FA9DE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726485E2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6949A3" w14:paraId="0C12B257" w14:textId="77777777">
        <w:tc>
          <w:tcPr>
            <w:tcW w:w="846" w:type="dxa"/>
            <w:vMerge/>
          </w:tcPr>
          <w:p w14:paraId="2FE34FAC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3E743B46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в составе департамента, управления</w:t>
            </w:r>
          </w:p>
        </w:tc>
      </w:tr>
      <w:tr w:rsidR="006949A3" w14:paraId="7704AD02" w14:textId="77777777">
        <w:tc>
          <w:tcPr>
            <w:tcW w:w="846" w:type="dxa"/>
            <w:vMerge/>
          </w:tcPr>
          <w:p w14:paraId="44507924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5E442322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в составе департамента, управления, отдела</w:t>
            </w:r>
          </w:p>
        </w:tc>
      </w:tr>
      <w:tr w:rsidR="006949A3" w14:paraId="350CABC5" w14:textId="77777777">
        <w:tc>
          <w:tcPr>
            <w:tcW w:w="846" w:type="dxa"/>
            <w:vMerge w:val="restart"/>
          </w:tcPr>
          <w:p w14:paraId="096E27E1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t>2.4.</w:t>
            </w:r>
          </w:p>
        </w:tc>
        <w:tc>
          <w:tcPr>
            <w:tcW w:w="8647" w:type="dxa"/>
          </w:tcPr>
          <w:p w14:paraId="61FCA9D8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Старшие должности муниципальной службы</w:t>
            </w:r>
          </w:p>
        </w:tc>
      </w:tr>
      <w:tr w:rsidR="006949A3" w14:paraId="12F77D48" w14:textId="77777777">
        <w:tc>
          <w:tcPr>
            <w:tcW w:w="846" w:type="dxa"/>
            <w:vMerge/>
          </w:tcPr>
          <w:p w14:paraId="42267869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58E637CC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6949A3" w14:paraId="128E72C6" w14:textId="77777777">
        <w:tc>
          <w:tcPr>
            <w:tcW w:w="846" w:type="dxa"/>
            <w:vMerge/>
          </w:tcPr>
          <w:p w14:paraId="3B8DE369" w14:textId="77777777" w:rsidR="006949A3" w:rsidRDefault="006949A3">
            <w:pPr>
              <w:spacing w:line="240" w:lineRule="auto"/>
              <w:ind w:left="212" w:hanging="212"/>
            </w:pPr>
          </w:p>
        </w:tc>
        <w:tc>
          <w:tcPr>
            <w:tcW w:w="8647" w:type="dxa"/>
          </w:tcPr>
          <w:p w14:paraId="4D5A0C15" w14:textId="77777777" w:rsidR="006949A3" w:rsidRDefault="0023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6949A3" w14:paraId="70083400" w14:textId="77777777">
        <w:tc>
          <w:tcPr>
            <w:tcW w:w="846" w:type="dxa"/>
            <w:vMerge w:val="restart"/>
          </w:tcPr>
          <w:p w14:paraId="7DD5D40B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2.5.</w:t>
            </w:r>
          </w:p>
        </w:tc>
        <w:tc>
          <w:tcPr>
            <w:tcW w:w="8647" w:type="dxa"/>
          </w:tcPr>
          <w:p w14:paraId="0F349A18" w14:textId="77777777" w:rsidR="006949A3" w:rsidRDefault="0023652B">
            <w:pPr>
              <w:pStyle w:val="af8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szCs w:val="28"/>
              </w:rPr>
              <w:t>Младшие должности муниципальной службы</w:t>
            </w:r>
          </w:p>
        </w:tc>
      </w:tr>
      <w:tr w:rsidR="006949A3" w14:paraId="519EA6BE" w14:textId="77777777">
        <w:tc>
          <w:tcPr>
            <w:tcW w:w="846" w:type="dxa"/>
            <w:vMerge/>
          </w:tcPr>
          <w:p w14:paraId="05BFE76E" w14:textId="77777777" w:rsidR="006949A3" w:rsidRDefault="006949A3">
            <w:pPr>
              <w:widowControl w:val="0"/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2E1E0B27" w14:textId="77777777" w:rsidR="006949A3" w:rsidRDefault="002365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Специалист 1 категории</w:t>
            </w:r>
          </w:p>
        </w:tc>
      </w:tr>
    </w:tbl>
    <w:p w14:paraId="4E6F9D1E" w14:textId="77777777" w:rsidR="006949A3" w:rsidRDefault="006949A3">
      <w:pPr>
        <w:spacing w:after="0" w:line="240" w:lineRule="auto"/>
        <w:rPr>
          <w:rFonts w:ascii="Times New Roman" w:hAnsi="Times New Roman" w:cs="Times New Roman"/>
        </w:rPr>
      </w:pPr>
    </w:p>
    <w:p w14:paraId="2AEB566D" w14:textId="77777777" w:rsidR="006949A3" w:rsidRDefault="006949A3">
      <w:pPr>
        <w:spacing w:after="0" w:line="240" w:lineRule="auto"/>
      </w:pPr>
    </w:p>
    <w:p w14:paraId="215F54DD" w14:textId="77777777" w:rsidR="006949A3" w:rsidRDefault="006949A3">
      <w:pPr>
        <w:spacing w:after="0" w:line="240" w:lineRule="auto"/>
      </w:pPr>
    </w:p>
    <w:p w14:paraId="61475DC7" w14:textId="77777777" w:rsidR="006949A3" w:rsidRDefault="006949A3">
      <w:pPr>
        <w:spacing w:after="0" w:line="240" w:lineRule="auto"/>
      </w:pPr>
    </w:p>
    <w:sectPr w:rsidR="006949A3" w:rsidSect="0075122F">
      <w:headerReference w:type="even" r:id="rId9"/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F4D9" w14:textId="77777777" w:rsidR="00977E43" w:rsidRDefault="00977E43">
      <w:pPr>
        <w:spacing w:after="0" w:line="240" w:lineRule="auto"/>
      </w:pPr>
      <w:r>
        <w:separator/>
      </w:r>
    </w:p>
  </w:endnote>
  <w:endnote w:type="continuationSeparator" w:id="0">
    <w:p w14:paraId="78468B3A" w14:textId="77777777" w:rsidR="00977E43" w:rsidRDefault="0097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D875" w14:textId="77777777" w:rsidR="00977E43" w:rsidRDefault="00977E43">
      <w:pPr>
        <w:spacing w:after="0" w:line="240" w:lineRule="auto"/>
      </w:pPr>
      <w:r>
        <w:separator/>
      </w:r>
    </w:p>
  </w:footnote>
  <w:footnote w:type="continuationSeparator" w:id="0">
    <w:p w14:paraId="78F6BA5D" w14:textId="77777777" w:rsidR="00977E43" w:rsidRDefault="0097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609F" w14:textId="54C990BA" w:rsidR="00957C83" w:rsidRDefault="00957C83" w:rsidP="00957C83">
    <w:pPr>
      <w:pStyle w:val="afa"/>
      <w:jc w:val="center"/>
    </w:pPr>
  </w:p>
  <w:p w14:paraId="5EAAEFAA" w14:textId="58C00AF6" w:rsidR="0075122F" w:rsidRDefault="0075122F" w:rsidP="0075122F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968C" w14:textId="258605DA" w:rsidR="0075122F" w:rsidRDefault="0075122F" w:rsidP="0075122F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634"/>
    <w:multiLevelType w:val="hybridMultilevel"/>
    <w:tmpl w:val="167A84AE"/>
    <w:lvl w:ilvl="0" w:tplc="A03494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CC05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96E0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546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20F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83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30E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26C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DA6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2203A1"/>
    <w:multiLevelType w:val="multilevel"/>
    <w:tmpl w:val="B99412BC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28E75D27"/>
    <w:multiLevelType w:val="hybridMultilevel"/>
    <w:tmpl w:val="EE26D38E"/>
    <w:lvl w:ilvl="0" w:tplc="7C821D20">
      <w:start w:val="1"/>
      <w:numFmt w:val="decimal"/>
      <w:lvlText w:val="%1)"/>
      <w:lvlJc w:val="left"/>
      <w:pPr>
        <w:ind w:left="1417" w:hanging="360"/>
      </w:pPr>
    </w:lvl>
    <w:lvl w:ilvl="1" w:tplc="DAD84F32">
      <w:start w:val="1"/>
      <w:numFmt w:val="lowerLetter"/>
      <w:lvlText w:val="%2."/>
      <w:lvlJc w:val="left"/>
      <w:pPr>
        <w:ind w:left="2137" w:hanging="360"/>
      </w:pPr>
    </w:lvl>
    <w:lvl w:ilvl="2" w:tplc="9D88F1E6">
      <w:start w:val="1"/>
      <w:numFmt w:val="lowerRoman"/>
      <w:lvlText w:val="%3."/>
      <w:lvlJc w:val="right"/>
      <w:pPr>
        <w:ind w:left="2857" w:hanging="180"/>
      </w:pPr>
    </w:lvl>
    <w:lvl w:ilvl="3" w:tplc="88C8E828">
      <w:start w:val="1"/>
      <w:numFmt w:val="decimal"/>
      <w:lvlText w:val="%4."/>
      <w:lvlJc w:val="left"/>
      <w:pPr>
        <w:ind w:left="3577" w:hanging="360"/>
      </w:pPr>
    </w:lvl>
    <w:lvl w:ilvl="4" w:tplc="F5C04908">
      <w:start w:val="1"/>
      <w:numFmt w:val="lowerLetter"/>
      <w:lvlText w:val="%5."/>
      <w:lvlJc w:val="left"/>
      <w:pPr>
        <w:ind w:left="4297" w:hanging="360"/>
      </w:pPr>
    </w:lvl>
    <w:lvl w:ilvl="5" w:tplc="2150458A">
      <w:start w:val="1"/>
      <w:numFmt w:val="lowerRoman"/>
      <w:lvlText w:val="%6."/>
      <w:lvlJc w:val="right"/>
      <w:pPr>
        <w:ind w:left="5017" w:hanging="180"/>
      </w:pPr>
    </w:lvl>
    <w:lvl w:ilvl="6" w:tplc="438A6D56">
      <w:start w:val="1"/>
      <w:numFmt w:val="decimal"/>
      <w:lvlText w:val="%7."/>
      <w:lvlJc w:val="left"/>
      <w:pPr>
        <w:ind w:left="5737" w:hanging="360"/>
      </w:pPr>
    </w:lvl>
    <w:lvl w:ilvl="7" w:tplc="058E8CAC">
      <w:start w:val="1"/>
      <w:numFmt w:val="lowerLetter"/>
      <w:lvlText w:val="%8."/>
      <w:lvlJc w:val="left"/>
      <w:pPr>
        <w:ind w:left="6457" w:hanging="360"/>
      </w:pPr>
    </w:lvl>
    <w:lvl w:ilvl="8" w:tplc="09DEC610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2DCE62E6"/>
    <w:multiLevelType w:val="hybridMultilevel"/>
    <w:tmpl w:val="9864D0F8"/>
    <w:lvl w:ilvl="0" w:tplc="7AD22B08">
      <w:start w:val="1"/>
      <w:numFmt w:val="decimal"/>
      <w:lvlText w:val="%1)"/>
      <w:lvlJc w:val="left"/>
      <w:pPr>
        <w:ind w:left="1417" w:hanging="360"/>
      </w:pPr>
    </w:lvl>
    <w:lvl w:ilvl="1" w:tplc="523E944E">
      <w:start w:val="1"/>
      <w:numFmt w:val="lowerLetter"/>
      <w:lvlText w:val="%2."/>
      <w:lvlJc w:val="left"/>
      <w:pPr>
        <w:ind w:left="2137" w:hanging="360"/>
      </w:pPr>
    </w:lvl>
    <w:lvl w:ilvl="2" w:tplc="DE0C359E">
      <w:start w:val="1"/>
      <w:numFmt w:val="lowerRoman"/>
      <w:lvlText w:val="%3."/>
      <w:lvlJc w:val="right"/>
      <w:pPr>
        <w:ind w:left="2857" w:hanging="180"/>
      </w:pPr>
    </w:lvl>
    <w:lvl w:ilvl="3" w:tplc="4238C72A">
      <w:start w:val="1"/>
      <w:numFmt w:val="decimal"/>
      <w:lvlText w:val="%4."/>
      <w:lvlJc w:val="left"/>
      <w:pPr>
        <w:ind w:left="3577" w:hanging="360"/>
      </w:pPr>
    </w:lvl>
    <w:lvl w:ilvl="4" w:tplc="2EFE17CC">
      <w:start w:val="1"/>
      <w:numFmt w:val="lowerLetter"/>
      <w:lvlText w:val="%5."/>
      <w:lvlJc w:val="left"/>
      <w:pPr>
        <w:ind w:left="4297" w:hanging="360"/>
      </w:pPr>
    </w:lvl>
    <w:lvl w:ilvl="5" w:tplc="4DCAD72A">
      <w:start w:val="1"/>
      <w:numFmt w:val="lowerRoman"/>
      <w:lvlText w:val="%6."/>
      <w:lvlJc w:val="right"/>
      <w:pPr>
        <w:ind w:left="5017" w:hanging="180"/>
      </w:pPr>
    </w:lvl>
    <w:lvl w:ilvl="6" w:tplc="2032658C">
      <w:start w:val="1"/>
      <w:numFmt w:val="decimal"/>
      <w:lvlText w:val="%7."/>
      <w:lvlJc w:val="left"/>
      <w:pPr>
        <w:ind w:left="5737" w:hanging="360"/>
      </w:pPr>
    </w:lvl>
    <w:lvl w:ilvl="7" w:tplc="1F986C68">
      <w:start w:val="1"/>
      <w:numFmt w:val="lowerLetter"/>
      <w:lvlText w:val="%8."/>
      <w:lvlJc w:val="left"/>
      <w:pPr>
        <w:ind w:left="6457" w:hanging="360"/>
      </w:pPr>
    </w:lvl>
    <w:lvl w:ilvl="8" w:tplc="5DBA22F6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34EA238D"/>
    <w:multiLevelType w:val="hybridMultilevel"/>
    <w:tmpl w:val="FC1E9A0E"/>
    <w:lvl w:ilvl="0" w:tplc="B522534A">
      <w:start w:val="1"/>
      <w:numFmt w:val="decimal"/>
      <w:lvlText w:val="%1."/>
      <w:lvlJc w:val="left"/>
      <w:pPr>
        <w:ind w:left="708" w:hanging="360"/>
      </w:pPr>
    </w:lvl>
    <w:lvl w:ilvl="1" w:tplc="A1444F58">
      <w:start w:val="1"/>
      <w:numFmt w:val="lowerLetter"/>
      <w:lvlText w:val="%2."/>
      <w:lvlJc w:val="left"/>
      <w:pPr>
        <w:ind w:left="1428" w:hanging="360"/>
      </w:pPr>
    </w:lvl>
    <w:lvl w:ilvl="2" w:tplc="6B8667BA">
      <w:start w:val="1"/>
      <w:numFmt w:val="lowerRoman"/>
      <w:lvlText w:val="%3."/>
      <w:lvlJc w:val="right"/>
      <w:pPr>
        <w:ind w:left="2148" w:hanging="180"/>
      </w:pPr>
    </w:lvl>
    <w:lvl w:ilvl="3" w:tplc="ABFECCAA">
      <w:start w:val="1"/>
      <w:numFmt w:val="decimal"/>
      <w:lvlText w:val="%4."/>
      <w:lvlJc w:val="left"/>
      <w:pPr>
        <w:ind w:left="2868" w:hanging="360"/>
      </w:pPr>
    </w:lvl>
    <w:lvl w:ilvl="4" w:tplc="108ADF18">
      <w:start w:val="1"/>
      <w:numFmt w:val="lowerLetter"/>
      <w:lvlText w:val="%5."/>
      <w:lvlJc w:val="left"/>
      <w:pPr>
        <w:ind w:left="3588" w:hanging="360"/>
      </w:pPr>
    </w:lvl>
    <w:lvl w:ilvl="5" w:tplc="3F0C2FE8">
      <w:start w:val="1"/>
      <w:numFmt w:val="lowerRoman"/>
      <w:lvlText w:val="%6."/>
      <w:lvlJc w:val="right"/>
      <w:pPr>
        <w:ind w:left="4308" w:hanging="180"/>
      </w:pPr>
    </w:lvl>
    <w:lvl w:ilvl="6" w:tplc="376A5942">
      <w:start w:val="1"/>
      <w:numFmt w:val="decimal"/>
      <w:lvlText w:val="%7."/>
      <w:lvlJc w:val="left"/>
      <w:pPr>
        <w:ind w:left="5028" w:hanging="360"/>
      </w:pPr>
    </w:lvl>
    <w:lvl w:ilvl="7" w:tplc="C0DEAFB6">
      <w:start w:val="1"/>
      <w:numFmt w:val="lowerLetter"/>
      <w:lvlText w:val="%8."/>
      <w:lvlJc w:val="left"/>
      <w:pPr>
        <w:ind w:left="5748" w:hanging="360"/>
      </w:pPr>
    </w:lvl>
    <w:lvl w:ilvl="8" w:tplc="6858530C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60522FA"/>
    <w:multiLevelType w:val="hybridMultilevel"/>
    <w:tmpl w:val="09927044"/>
    <w:lvl w:ilvl="0" w:tplc="81341BC8">
      <w:start w:val="1"/>
      <w:numFmt w:val="decimal"/>
      <w:lvlText w:val="%1)"/>
      <w:lvlJc w:val="left"/>
      <w:pPr>
        <w:ind w:left="1417" w:hanging="360"/>
      </w:pPr>
    </w:lvl>
    <w:lvl w:ilvl="1" w:tplc="124A10D4">
      <w:start w:val="1"/>
      <w:numFmt w:val="lowerLetter"/>
      <w:lvlText w:val="%2."/>
      <w:lvlJc w:val="left"/>
      <w:pPr>
        <w:ind w:left="2137" w:hanging="360"/>
      </w:pPr>
    </w:lvl>
    <w:lvl w:ilvl="2" w:tplc="F312B1A6">
      <w:start w:val="1"/>
      <w:numFmt w:val="lowerRoman"/>
      <w:lvlText w:val="%3."/>
      <w:lvlJc w:val="right"/>
      <w:pPr>
        <w:ind w:left="2857" w:hanging="180"/>
      </w:pPr>
    </w:lvl>
    <w:lvl w:ilvl="3" w:tplc="A28E9D12">
      <w:start w:val="1"/>
      <w:numFmt w:val="decimal"/>
      <w:lvlText w:val="%4."/>
      <w:lvlJc w:val="left"/>
      <w:pPr>
        <w:ind w:left="3577" w:hanging="360"/>
      </w:pPr>
    </w:lvl>
    <w:lvl w:ilvl="4" w:tplc="57D03FCA">
      <w:start w:val="1"/>
      <w:numFmt w:val="lowerLetter"/>
      <w:lvlText w:val="%5."/>
      <w:lvlJc w:val="left"/>
      <w:pPr>
        <w:ind w:left="4297" w:hanging="360"/>
      </w:pPr>
    </w:lvl>
    <w:lvl w:ilvl="5" w:tplc="9AC88A98">
      <w:start w:val="1"/>
      <w:numFmt w:val="lowerRoman"/>
      <w:lvlText w:val="%6."/>
      <w:lvlJc w:val="right"/>
      <w:pPr>
        <w:ind w:left="5017" w:hanging="180"/>
      </w:pPr>
    </w:lvl>
    <w:lvl w:ilvl="6" w:tplc="6C0C613C">
      <w:start w:val="1"/>
      <w:numFmt w:val="decimal"/>
      <w:lvlText w:val="%7."/>
      <w:lvlJc w:val="left"/>
      <w:pPr>
        <w:ind w:left="5737" w:hanging="360"/>
      </w:pPr>
    </w:lvl>
    <w:lvl w:ilvl="7" w:tplc="9D6E3458">
      <w:start w:val="1"/>
      <w:numFmt w:val="lowerLetter"/>
      <w:lvlText w:val="%8."/>
      <w:lvlJc w:val="left"/>
      <w:pPr>
        <w:ind w:left="6457" w:hanging="360"/>
      </w:pPr>
    </w:lvl>
    <w:lvl w:ilvl="8" w:tplc="5A46B3EE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3B241F08"/>
    <w:multiLevelType w:val="hybridMultilevel"/>
    <w:tmpl w:val="257C7290"/>
    <w:lvl w:ilvl="0" w:tplc="96E2F906">
      <w:start w:val="2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8"/>
        <w:szCs w:val="28"/>
      </w:rPr>
    </w:lvl>
    <w:lvl w:ilvl="1" w:tplc="8C82BC2C">
      <w:start w:val="1"/>
      <w:numFmt w:val="lowerLetter"/>
      <w:lvlText w:val="%2."/>
      <w:lvlJc w:val="left"/>
      <w:pPr>
        <w:ind w:left="3349" w:hanging="360"/>
      </w:pPr>
    </w:lvl>
    <w:lvl w:ilvl="2" w:tplc="78B66418">
      <w:start w:val="1"/>
      <w:numFmt w:val="lowerRoman"/>
      <w:lvlText w:val="%3."/>
      <w:lvlJc w:val="right"/>
      <w:pPr>
        <w:ind w:left="4069" w:hanging="180"/>
      </w:pPr>
    </w:lvl>
    <w:lvl w:ilvl="3" w:tplc="875EAF74">
      <w:start w:val="1"/>
      <w:numFmt w:val="decimal"/>
      <w:lvlText w:val="%4."/>
      <w:lvlJc w:val="left"/>
      <w:pPr>
        <w:ind w:left="4789" w:hanging="360"/>
      </w:pPr>
    </w:lvl>
    <w:lvl w:ilvl="4" w:tplc="A398AAB6">
      <w:start w:val="1"/>
      <w:numFmt w:val="lowerLetter"/>
      <w:lvlText w:val="%5."/>
      <w:lvlJc w:val="left"/>
      <w:pPr>
        <w:ind w:left="5509" w:hanging="360"/>
      </w:pPr>
    </w:lvl>
    <w:lvl w:ilvl="5" w:tplc="9D78B65C">
      <w:start w:val="1"/>
      <w:numFmt w:val="lowerRoman"/>
      <w:lvlText w:val="%6."/>
      <w:lvlJc w:val="right"/>
      <w:pPr>
        <w:ind w:left="6229" w:hanging="180"/>
      </w:pPr>
    </w:lvl>
    <w:lvl w:ilvl="6" w:tplc="904AE034">
      <w:start w:val="1"/>
      <w:numFmt w:val="decimal"/>
      <w:lvlText w:val="%7."/>
      <w:lvlJc w:val="left"/>
      <w:pPr>
        <w:ind w:left="6949" w:hanging="360"/>
      </w:pPr>
    </w:lvl>
    <w:lvl w:ilvl="7" w:tplc="AC220A6C">
      <w:start w:val="1"/>
      <w:numFmt w:val="lowerLetter"/>
      <w:lvlText w:val="%8."/>
      <w:lvlJc w:val="left"/>
      <w:pPr>
        <w:ind w:left="7669" w:hanging="360"/>
      </w:pPr>
    </w:lvl>
    <w:lvl w:ilvl="8" w:tplc="0B446B8A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13E2079"/>
    <w:multiLevelType w:val="multilevel"/>
    <w:tmpl w:val="2912EFE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43560F6F"/>
    <w:multiLevelType w:val="hybridMultilevel"/>
    <w:tmpl w:val="76B0A64A"/>
    <w:lvl w:ilvl="0" w:tplc="D57A6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E3C986C">
      <w:start w:val="1"/>
      <w:numFmt w:val="lowerLetter"/>
      <w:lvlText w:val="%2."/>
      <w:lvlJc w:val="left"/>
      <w:pPr>
        <w:ind w:left="1785" w:hanging="360"/>
      </w:pPr>
    </w:lvl>
    <w:lvl w:ilvl="2" w:tplc="FD7C3EF4">
      <w:start w:val="1"/>
      <w:numFmt w:val="lowerRoman"/>
      <w:lvlText w:val="%3."/>
      <w:lvlJc w:val="right"/>
      <w:pPr>
        <w:ind w:left="2505" w:hanging="180"/>
      </w:pPr>
    </w:lvl>
    <w:lvl w:ilvl="3" w:tplc="896C630C">
      <w:start w:val="1"/>
      <w:numFmt w:val="decimal"/>
      <w:lvlText w:val="%4."/>
      <w:lvlJc w:val="left"/>
      <w:pPr>
        <w:ind w:left="3225" w:hanging="360"/>
      </w:pPr>
    </w:lvl>
    <w:lvl w:ilvl="4" w:tplc="5BC4DFDC">
      <w:start w:val="1"/>
      <w:numFmt w:val="lowerLetter"/>
      <w:lvlText w:val="%5."/>
      <w:lvlJc w:val="left"/>
      <w:pPr>
        <w:ind w:left="3945" w:hanging="360"/>
      </w:pPr>
    </w:lvl>
    <w:lvl w:ilvl="5" w:tplc="A9C68146">
      <w:start w:val="1"/>
      <w:numFmt w:val="lowerRoman"/>
      <w:lvlText w:val="%6."/>
      <w:lvlJc w:val="right"/>
      <w:pPr>
        <w:ind w:left="4665" w:hanging="180"/>
      </w:pPr>
    </w:lvl>
    <w:lvl w:ilvl="6" w:tplc="BC34A040">
      <w:start w:val="1"/>
      <w:numFmt w:val="decimal"/>
      <w:lvlText w:val="%7."/>
      <w:lvlJc w:val="left"/>
      <w:pPr>
        <w:ind w:left="5385" w:hanging="360"/>
      </w:pPr>
    </w:lvl>
    <w:lvl w:ilvl="7" w:tplc="2ACE942E">
      <w:start w:val="1"/>
      <w:numFmt w:val="lowerLetter"/>
      <w:lvlText w:val="%8."/>
      <w:lvlJc w:val="left"/>
      <w:pPr>
        <w:ind w:left="6105" w:hanging="360"/>
      </w:pPr>
    </w:lvl>
    <w:lvl w:ilvl="8" w:tplc="130E6502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1B4F92"/>
    <w:multiLevelType w:val="hybridMultilevel"/>
    <w:tmpl w:val="75E082AA"/>
    <w:lvl w:ilvl="0" w:tplc="18141292">
      <w:start w:val="1"/>
      <w:numFmt w:val="decimal"/>
      <w:lvlText w:val="%1."/>
      <w:lvlJc w:val="left"/>
      <w:pPr>
        <w:ind w:left="1417" w:hanging="360"/>
      </w:pPr>
    </w:lvl>
    <w:lvl w:ilvl="1" w:tplc="F0BC060E">
      <w:start w:val="1"/>
      <w:numFmt w:val="lowerLetter"/>
      <w:lvlText w:val="%2."/>
      <w:lvlJc w:val="left"/>
      <w:pPr>
        <w:ind w:left="2137" w:hanging="360"/>
      </w:pPr>
    </w:lvl>
    <w:lvl w:ilvl="2" w:tplc="A8F8E460">
      <w:start w:val="1"/>
      <w:numFmt w:val="lowerRoman"/>
      <w:lvlText w:val="%3."/>
      <w:lvlJc w:val="right"/>
      <w:pPr>
        <w:ind w:left="2857" w:hanging="180"/>
      </w:pPr>
    </w:lvl>
    <w:lvl w:ilvl="3" w:tplc="FA3EE88A">
      <w:start w:val="1"/>
      <w:numFmt w:val="decimal"/>
      <w:lvlText w:val="%4."/>
      <w:lvlJc w:val="left"/>
      <w:pPr>
        <w:ind w:left="3577" w:hanging="360"/>
      </w:pPr>
    </w:lvl>
    <w:lvl w:ilvl="4" w:tplc="AC32ABCE">
      <w:start w:val="1"/>
      <w:numFmt w:val="lowerLetter"/>
      <w:lvlText w:val="%5."/>
      <w:lvlJc w:val="left"/>
      <w:pPr>
        <w:ind w:left="4297" w:hanging="360"/>
      </w:pPr>
    </w:lvl>
    <w:lvl w:ilvl="5" w:tplc="94588C46">
      <w:start w:val="1"/>
      <w:numFmt w:val="lowerRoman"/>
      <w:lvlText w:val="%6."/>
      <w:lvlJc w:val="right"/>
      <w:pPr>
        <w:ind w:left="5017" w:hanging="180"/>
      </w:pPr>
    </w:lvl>
    <w:lvl w:ilvl="6" w:tplc="EF262A32">
      <w:start w:val="1"/>
      <w:numFmt w:val="decimal"/>
      <w:lvlText w:val="%7."/>
      <w:lvlJc w:val="left"/>
      <w:pPr>
        <w:ind w:left="5737" w:hanging="360"/>
      </w:pPr>
    </w:lvl>
    <w:lvl w:ilvl="7" w:tplc="451A55B2">
      <w:start w:val="1"/>
      <w:numFmt w:val="lowerLetter"/>
      <w:lvlText w:val="%8."/>
      <w:lvlJc w:val="left"/>
      <w:pPr>
        <w:ind w:left="6457" w:hanging="360"/>
      </w:pPr>
    </w:lvl>
    <w:lvl w:ilvl="8" w:tplc="F70AD1EE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89362D0"/>
    <w:multiLevelType w:val="hybridMultilevel"/>
    <w:tmpl w:val="22C084D0"/>
    <w:lvl w:ilvl="0" w:tplc="A8A8BAC2">
      <w:start w:val="1"/>
      <w:numFmt w:val="decimal"/>
      <w:lvlText w:val="%1)"/>
      <w:lvlJc w:val="left"/>
      <w:pPr>
        <w:ind w:left="1417" w:hanging="360"/>
      </w:pPr>
    </w:lvl>
    <w:lvl w:ilvl="1" w:tplc="49B0560A">
      <w:start w:val="1"/>
      <w:numFmt w:val="lowerLetter"/>
      <w:lvlText w:val="%2."/>
      <w:lvlJc w:val="left"/>
      <w:pPr>
        <w:ind w:left="2137" w:hanging="360"/>
      </w:pPr>
    </w:lvl>
    <w:lvl w:ilvl="2" w:tplc="31829202">
      <w:start w:val="1"/>
      <w:numFmt w:val="lowerRoman"/>
      <w:lvlText w:val="%3."/>
      <w:lvlJc w:val="right"/>
      <w:pPr>
        <w:ind w:left="2857" w:hanging="180"/>
      </w:pPr>
    </w:lvl>
    <w:lvl w:ilvl="3" w:tplc="E138C550">
      <w:start w:val="1"/>
      <w:numFmt w:val="decimal"/>
      <w:lvlText w:val="%4."/>
      <w:lvlJc w:val="left"/>
      <w:pPr>
        <w:ind w:left="3577" w:hanging="360"/>
      </w:pPr>
    </w:lvl>
    <w:lvl w:ilvl="4" w:tplc="15DCEA1E">
      <w:start w:val="1"/>
      <w:numFmt w:val="lowerLetter"/>
      <w:lvlText w:val="%5."/>
      <w:lvlJc w:val="left"/>
      <w:pPr>
        <w:ind w:left="4297" w:hanging="360"/>
      </w:pPr>
    </w:lvl>
    <w:lvl w:ilvl="5" w:tplc="0546A8FC">
      <w:start w:val="1"/>
      <w:numFmt w:val="lowerRoman"/>
      <w:lvlText w:val="%6."/>
      <w:lvlJc w:val="right"/>
      <w:pPr>
        <w:ind w:left="5017" w:hanging="180"/>
      </w:pPr>
    </w:lvl>
    <w:lvl w:ilvl="6" w:tplc="783E87EC">
      <w:start w:val="1"/>
      <w:numFmt w:val="decimal"/>
      <w:lvlText w:val="%7."/>
      <w:lvlJc w:val="left"/>
      <w:pPr>
        <w:ind w:left="5737" w:hanging="360"/>
      </w:pPr>
    </w:lvl>
    <w:lvl w:ilvl="7" w:tplc="FC0CF6EA">
      <w:start w:val="1"/>
      <w:numFmt w:val="lowerLetter"/>
      <w:lvlText w:val="%8."/>
      <w:lvlJc w:val="left"/>
      <w:pPr>
        <w:ind w:left="6457" w:hanging="360"/>
      </w:pPr>
    </w:lvl>
    <w:lvl w:ilvl="8" w:tplc="37DC6C84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A3"/>
    <w:rsid w:val="0023652B"/>
    <w:rsid w:val="00357628"/>
    <w:rsid w:val="00357D59"/>
    <w:rsid w:val="003F189D"/>
    <w:rsid w:val="006949A3"/>
    <w:rsid w:val="006D4FC4"/>
    <w:rsid w:val="0075122F"/>
    <w:rsid w:val="007C3389"/>
    <w:rsid w:val="00802A47"/>
    <w:rsid w:val="008E7835"/>
    <w:rsid w:val="00900B9B"/>
    <w:rsid w:val="00957C83"/>
    <w:rsid w:val="00977E43"/>
    <w:rsid w:val="00AB4106"/>
    <w:rsid w:val="00BD4EFB"/>
    <w:rsid w:val="00C100B3"/>
    <w:rsid w:val="00DC351B"/>
    <w:rsid w:val="00E41410"/>
    <w:rsid w:val="00FA3DF7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89F"/>
  <w15:docId w15:val="{642BB8FB-9A3D-48E5-B107-4C69F93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949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949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949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6949A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6949A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949A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6949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6949A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6949A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49A3"/>
    <w:rPr>
      <w:sz w:val="24"/>
      <w:szCs w:val="24"/>
    </w:rPr>
  </w:style>
  <w:style w:type="character" w:customStyle="1" w:styleId="QuoteChar">
    <w:name w:val="Quote Char"/>
    <w:uiPriority w:val="29"/>
    <w:rsid w:val="006949A3"/>
    <w:rPr>
      <w:i/>
    </w:rPr>
  </w:style>
  <w:style w:type="character" w:customStyle="1" w:styleId="IntenseQuoteChar">
    <w:name w:val="Intense Quote Char"/>
    <w:uiPriority w:val="30"/>
    <w:rsid w:val="006949A3"/>
    <w:rPr>
      <w:i/>
    </w:rPr>
  </w:style>
  <w:style w:type="character" w:customStyle="1" w:styleId="FootnoteTextChar">
    <w:name w:val="Footnote Text Char"/>
    <w:uiPriority w:val="99"/>
    <w:rsid w:val="006949A3"/>
    <w:rPr>
      <w:sz w:val="18"/>
    </w:rPr>
  </w:style>
  <w:style w:type="character" w:customStyle="1" w:styleId="EndnoteTextChar">
    <w:name w:val="Endnote Text Char"/>
    <w:uiPriority w:val="99"/>
    <w:rsid w:val="006949A3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6949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6949A3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6949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6949A3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6949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6949A3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6949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6949A3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6949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6949A3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6949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6949A3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6949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6949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6949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6949A3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6949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6949A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949A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949A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949A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49A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49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49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49A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949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949A3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6949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6949A3"/>
  </w:style>
  <w:style w:type="paragraph" w:customStyle="1" w:styleId="14">
    <w:name w:val="Нижний колонтитул1"/>
    <w:basedOn w:val="a"/>
    <w:link w:val="CaptionChar"/>
    <w:uiPriority w:val="99"/>
    <w:unhideWhenUsed/>
    <w:rsid w:val="006949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4"/>
    <w:uiPriority w:val="99"/>
    <w:rsid w:val="006949A3"/>
  </w:style>
  <w:style w:type="character" w:customStyle="1" w:styleId="FooterChar">
    <w:name w:val="Footer Char"/>
    <w:basedOn w:val="a0"/>
    <w:uiPriority w:val="99"/>
    <w:rsid w:val="006949A3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949A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6949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6949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6949A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49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49A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949A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949A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949A3"/>
    <w:rPr>
      <w:sz w:val="18"/>
    </w:rPr>
  </w:style>
  <w:style w:type="character" w:styleId="ad">
    <w:name w:val="footnote reference"/>
    <w:basedOn w:val="a0"/>
    <w:uiPriority w:val="99"/>
    <w:unhideWhenUsed/>
    <w:rsid w:val="006949A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949A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949A3"/>
    <w:rPr>
      <w:sz w:val="20"/>
    </w:rPr>
  </w:style>
  <w:style w:type="character" w:styleId="af0">
    <w:name w:val="endnote reference"/>
    <w:basedOn w:val="a0"/>
    <w:uiPriority w:val="99"/>
    <w:semiHidden/>
    <w:unhideWhenUsed/>
    <w:rsid w:val="006949A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949A3"/>
    <w:pPr>
      <w:spacing w:after="57"/>
    </w:pPr>
  </w:style>
  <w:style w:type="paragraph" w:styleId="22">
    <w:name w:val="toc 2"/>
    <w:basedOn w:val="a"/>
    <w:next w:val="a"/>
    <w:uiPriority w:val="39"/>
    <w:unhideWhenUsed/>
    <w:rsid w:val="006949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49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49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49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49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49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49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49A3"/>
    <w:pPr>
      <w:spacing w:after="57"/>
      <w:ind w:left="2268"/>
    </w:pPr>
  </w:style>
  <w:style w:type="paragraph" w:styleId="af1">
    <w:name w:val="TOC Heading"/>
    <w:uiPriority w:val="39"/>
    <w:unhideWhenUsed/>
    <w:rsid w:val="006949A3"/>
  </w:style>
  <w:style w:type="paragraph" w:styleId="af2">
    <w:name w:val="table of figures"/>
    <w:basedOn w:val="a"/>
    <w:next w:val="a"/>
    <w:uiPriority w:val="99"/>
    <w:unhideWhenUsed/>
    <w:rsid w:val="006949A3"/>
    <w:pPr>
      <w:spacing w:after="0"/>
    </w:pPr>
  </w:style>
  <w:style w:type="table" w:styleId="af3">
    <w:name w:val="Table Grid"/>
    <w:basedOn w:val="a1"/>
    <w:uiPriority w:val="39"/>
    <w:rsid w:val="006949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949A3"/>
    <w:pPr>
      <w:ind w:left="720"/>
      <w:contextualSpacing/>
    </w:pPr>
  </w:style>
  <w:style w:type="paragraph" w:customStyle="1" w:styleId="Standard">
    <w:name w:val="Standard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7">
    <w:name w:val="Основной шрифт абзаца1"/>
    <w:basedOn w:val="Heading3Char"/>
    <w:qFormat/>
    <w:rsid w:val="006949A3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6949A3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49A3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  <w:rsid w:val="006949A3"/>
  </w:style>
  <w:style w:type="paragraph" w:customStyle="1" w:styleId="23">
    <w:name w:val="Верхний колонтитул2"/>
    <w:basedOn w:val="a"/>
    <w:link w:val="af5"/>
    <w:uiPriority w:val="99"/>
    <w:unhideWhenUsed/>
    <w:rsid w:val="0069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  <w:rsid w:val="006949A3"/>
  </w:style>
  <w:style w:type="paragraph" w:customStyle="1" w:styleId="24">
    <w:name w:val="Нижний колонтитул2"/>
    <w:basedOn w:val="a"/>
    <w:link w:val="af6"/>
    <w:uiPriority w:val="99"/>
    <w:unhideWhenUsed/>
    <w:rsid w:val="006949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Обычный1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sid w:val="006949A3"/>
    <w:rPr>
      <w:sz w:val="20"/>
    </w:rPr>
  </w:style>
  <w:style w:type="character" w:customStyle="1" w:styleId="30">
    <w:name w:val="Основной шрифт абзаца3"/>
    <w:basedOn w:val="TitleChar"/>
    <w:qFormat/>
    <w:rsid w:val="006949A3"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sid w:val="006949A3"/>
    <w:rPr>
      <w:rFonts w:ascii="Arial" w:eastAsia="Arial" w:hAnsi="Arial" w:cs="Arial"/>
      <w:sz w:val="20"/>
      <w:szCs w:val="30"/>
    </w:rPr>
  </w:style>
  <w:style w:type="paragraph" w:customStyle="1" w:styleId="af7">
    <w:name w:val="Абзац списка с отступом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2">
    <w:name w:val="Обычный4"/>
    <w:basedOn w:val="31"/>
    <w:qFormat/>
    <w:rsid w:val="006949A3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outlineLvl w:val="6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50">
    <w:name w:val="Основной шрифт абзаца5"/>
    <w:qFormat/>
    <w:rsid w:val="006949A3"/>
    <w:rPr>
      <w:rFonts w:ascii="Arial" w:eastAsia="Arial" w:hAnsi="Arial" w:cs="Arial"/>
      <w:sz w:val="20"/>
      <w:szCs w:val="30"/>
    </w:rPr>
  </w:style>
  <w:style w:type="paragraph" w:customStyle="1" w:styleId="af8">
    <w:name w:val="Абзац списка без отступа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af9">
    <w:name w:val="Абзац списка с отступом весь"/>
    <w:qFormat/>
    <w:rsid w:val="006949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709"/>
      <w:jc w:val="both"/>
    </w:pPr>
    <w:rPr>
      <w:rFonts w:ascii="Times New Roman" w:hAnsi="Times New Roman"/>
      <w:sz w:val="28"/>
      <w:lang w:eastAsia="ru-RU"/>
    </w:rPr>
  </w:style>
  <w:style w:type="paragraph" w:styleId="afa">
    <w:name w:val="header"/>
    <w:basedOn w:val="a"/>
    <w:link w:val="19"/>
    <w:uiPriority w:val="99"/>
    <w:unhideWhenUsed/>
    <w:rsid w:val="00BD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a"/>
    <w:uiPriority w:val="99"/>
    <w:rsid w:val="00BD4EFB"/>
  </w:style>
  <w:style w:type="paragraph" w:styleId="afb">
    <w:name w:val="footer"/>
    <w:basedOn w:val="a"/>
    <w:link w:val="1a"/>
    <w:uiPriority w:val="99"/>
    <w:unhideWhenUsed/>
    <w:rsid w:val="00BD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b"/>
    <w:uiPriority w:val="99"/>
    <w:rsid w:val="00BD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52A63-0CC2-44F2-B1A9-CE673316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</cp:revision>
  <cp:lastPrinted>2023-12-13T12:03:00Z</cp:lastPrinted>
  <dcterms:created xsi:type="dcterms:W3CDTF">2023-12-13T05:54:00Z</dcterms:created>
  <dcterms:modified xsi:type="dcterms:W3CDTF">2023-12-13T12:16:00Z</dcterms:modified>
</cp:coreProperties>
</file>