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0"/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</w: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168097" cy="999282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5382539" name="2000px-Official_Donetsk_Peoples_Republic_coat_of_arms.svg_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1168095" cy="999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91.98pt;height:78.68pt;mso-wrap-distance-left:0.00pt;mso-wrap-distance-top:0.00pt;mso-wrap-distance-right:0.00pt;mso-wrap-distance-bottom:0.00pt;rotation:0;" stroked="false">
                <v:path textboxrect="0,0,0,0"/>
                <v:imagedata r:id="rId9" o:title="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jc w:val="center"/>
        <w:rPr>
          <w:sz w:val="28"/>
          <w:szCs w:val="28"/>
        </w:rPr>
      </w:pPr>
      <w:r>
        <w:rPr>
          <w:rStyle w:val="1_725"/>
          <w:rFonts w:ascii="Times New Roman" w:hAnsi="Times New Roman" w:cs="Times New Roman"/>
          <w:sz w:val="28"/>
          <w:szCs w:val="28"/>
        </w:rPr>
        <w:t xml:space="preserve">ГОРЛОВСКИЙ ГОРОДСКОЙ СОВЕТ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jc w:val="center"/>
        <w:rPr>
          <w:sz w:val="28"/>
          <w:szCs w:val="28"/>
        </w:rPr>
      </w:pPr>
      <w:r>
        <w:rPr>
          <w:rStyle w:val="1_725"/>
          <w:rFonts w:ascii="Times New Roman" w:hAnsi="Times New Roman" w:cs="Times New Roman"/>
          <w:sz w:val="28"/>
          <w:szCs w:val="28"/>
        </w:rPr>
        <w:t xml:space="preserve">ДОНЕЦКОЙ НАРОДНОЙ РЕСПУБЛИКИ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jc w:val="center"/>
        <w:rPr>
          <w:sz w:val="28"/>
          <w:szCs w:val="28"/>
        </w:rPr>
      </w:pPr>
      <w:r>
        <w:rPr>
          <w:rStyle w:val="1_725"/>
          <w:rFonts w:ascii="Times New Roman" w:hAnsi="Times New Roman" w:cs="Times New Roman"/>
          <w:sz w:val="28"/>
          <w:szCs w:val="28"/>
        </w:rPr>
        <w:t xml:space="preserve">(первый созыв)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0"/>
        <w:jc w:val="center"/>
        <w:rPr>
          <w:rFonts w:ascii="Times New Roman" w:hAnsi="Times New Roman" w:cs="Times New Roman"/>
        </w:rPr>
      </w:pPr>
      <w:r>
        <w:rPr>
          <w:rStyle w:val="841"/>
          <w:rFonts w:ascii="Times New Roman" w:hAnsi="Times New Roman" w:cs="Times New Roman"/>
          <w:b/>
          <w:sz w:val="40"/>
        </w:rPr>
        <w:t xml:space="preserve">РЕШЕНИЕ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tabs>
          <w:tab w:val="left" w:pos="3060" w:leader="none"/>
          <w:tab w:val="left" w:pos="4140" w:leader="none"/>
        </w:tabs>
        <w:rPr>
          <w:rStyle w:val="841"/>
          <w:rFonts w:ascii="Times New Roman" w:hAnsi="Times New Roman" w:cs="Times New Roman"/>
          <w:sz w:val="28"/>
          <w:szCs w:val="28"/>
        </w:rPr>
      </w:pPr>
      <w:r>
        <w:rPr>
          <w:rStyle w:val="841"/>
          <w:rFonts w:ascii="Times New Roman" w:hAnsi="Times New Roman" w:cs="Times New Roman"/>
          <w:sz w:val="28"/>
        </w:rPr>
        <w:t xml:space="preserve">18 сентября  2023 г.</w:t>
      </w:r>
      <w:r>
        <w:rPr>
          <w:rStyle w:val="841"/>
          <w:rFonts w:ascii="Times New Roman" w:hAnsi="Times New Roman" w:cs="Times New Roman"/>
          <w:sz w:val="28"/>
        </w:rPr>
        <w:tab/>
      </w:r>
      <w:r>
        <w:rPr>
          <w:rStyle w:val="841"/>
          <w:rFonts w:ascii="Times New Roman" w:hAnsi="Times New Roman" w:cs="Times New Roman"/>
          <w:sz w:val="28"/>
        </w:rPr>
        <w:tab/>
        <w:t xml:space="preserve">                                                 </w:t>
      </w:r>
      <w:r>
        <w:rPr>
          <w:rStyle w:val="841"/>
          <w:rFonts w:ascii="Times New Roman" w:hAnsi="Times New Roman" w:cs="Times New Roman"/>
          <w:sz w:val="28"/>
        </w:rPr>
        <w:t xml:space="preserve">№ I/1-8 </w:t>
      </w:r>
      <w:r>
        <w:rPr>
          <w:rStyle w:val="841"/>
          <w:rFonts w:ascii="Times New Roman" w:hAnsi="Times New Roman" w:cs="Times New Roman"/>
          <w:sz w:val="28"/>
          <w:szCs w:val="28"/>
        </w:rPr>
      </w:r>
      <w:r>
        <w:rPr>
          <w:rStyle w:val="841"/>
          <w:rFonts w:ascii="Times New Roman" w:hAnsi="Times New Roman" w:cs="Times New Roman"/>
          <w:sz w:val="28"/>
          <w:szCs w:val="28"/>
        </w:rPr>
      </w:r>
    </w:p>
    <w:p>
      <w:pPr>
        <w:pStyle w:val="840"/>
        <w:tabs>
          <w:tab w:val="left" w:pos="3060" w:leader="none"/>
          <w:tab w:val="left" w:pos="4140" w:leader="none"/>
        </w:tabs>
        <w:rPr>
          <w:rFonts w:ascii="Times New Roman" w:hAnsi="Times New Roman" w:cs="Times New Roman"/>
        </w:rPr>
      </w:pPr>
      <w:r>
        <w:rPr>
          <w:rStyle w:val="841"/>
          <w:rFonts w:ascii="Times New Roman" w:hAnsi="Times New Roman" w:cs="Times New Roman"/>
          <w:sz w:val="28"/>
        </w:rPr>
      </w:r>
      <w:r>
        <w:rPr>
          <w:rStyle w:val="841"/>
          <w:rFonts w:ascii="Times New Roman" w:hAnsi="Times New Roman" w:cs="Times New Roman"/>
          <w:sz w:val="28"/>
        </w:rPr>
        <w:t xml:space="preserve">г. Горловка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-523"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0"/>
        <w:jc w:val="center"/>
        <w:spacing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Об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утверждении персонального состава постоянных комитетов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center"/>
        <w:spacing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Горловского городского совета Донецкой Народной Республики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center"/>
        <w:spacing w:after="0"/>
        <w:rPr>
          <w:rFonts w:ascii="Times New Roman" w:hAnsi="Times New Roman" w:eastAsia="Times New Roman" w:cs="Times New Roman"/>
          <w:b/>
          <w:bCs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первого созыва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ab/>
      </w:r>
      <w:r>
        <w:rPr>
          <w:rStyle w:val="841"/>
          <w:rFonts w:ascii="Times New Roman" w:hAnsi="Times New Roman" w:cs="Times New Roman"/>
          <w:sz w:val="28"/>
        </w:rPr>
        <w:t xml:space="preserve">Рассмотрев письменные заявления депутатов Горловского городского совета </w:t>
      </w:r>
      <w:r>
        <w:rPr>
          <w:rStyle w:val="841"/>
          <w:rFonts w:ascii="Times New Roman" w:hAnsi="Times New Roman" w:eastAsia="Times New Roman" w:cs="Times New Roman"/>
          <w:sz w:val="28"/>
          <w:szCs w:val="28"/>
        </w:rPr>
        <w:t xml:space="preserve">Донецкой Народной Республики первого созыва</w:t>
      </w:r>
      <w:r>
        <w:rPr>
          <w:rStyle w:val="841"/>
          <w:rFonts w:ascii="Times New Roman" w:hAnsi="Times New Roman" w:cs="Times New Roman"/>
          <w:sz w:val="28"/>
        </w:rPr>
        <w:t xml:space="preserve"> о включении в состав постоянных комитетов </w:t>
      </w:r>
      <w:r>
        <w:rPr>
          <w:rFonts w:ascii="Times New Roman" w:hAnsi="Times New Roman" w:cs="Times New Roman"/>
          <w:sz w:val="28"/>
        </w:rPr>
        <w:t xml:space="preserve"> Горловского городского совета </w:t>
      </w:r>
      <w:r>
        <w:rPr>
          <w:rStyle w:val="841"/>
          <w:rFonts w:ascii="Times New Roman" w:hAnsi="Times New Roman" w:eastAsia="Times New Roman" w:cs="Times New Roman"/>
          <w:sz w:val="28"/>
          <w:szCs w:val="28"/>
        </w:rPr>
        <w:t xml:space="preserve">Донецкой Народной Республики первого созыва</w:t>
      </w:r>
      <w:r>
        <w:rPr>
          <w:rFonts w:ascii="Times New Roman" w:hAnsi="Times New Roman" w:cs="Times New Roman"/>
          <w:sz w:val="28"/>
        </w:rPr>
        <w:t xml:space="preserve">, в соответствии с </w:t>
      </w:r>
      <w:r>
        <w:rPr>
          <w:rStyle w:val="841"/>
          <w:rFonts w:ascii="Times New Roman" w:hAnsi="Times New Roman" w:cs="Times New Roman"/>
          <w:sz w:val="28"/>
        </w:rPr>
        <w:t xml:space="preserve">положениями  Федерального   закона от 06.10.2003 № 131-ФЗ   «Об общих   принципах   организации   местного самоуправления в Российской Федерации», руководству</w:t>
      </w:r>
      <w:r>
        <w:rPr>
          <w:rStyle w:val="841"/>
          <w:rFonts w:ascii="Times New Roman" w:hAnsi="Times New Roman" w:cs="Times New Roman"/>
          <w:sz w:val="28"/>
        </w:rPr>
        <w:t xml:space="preserve">ясь </w:t>
      </w:r>
      <w:r>
        <w:rPr>
          <w:rStyle w:val="841"/>
          <w:rFonts w:ascii="Times New Roman" w:hAnsi="Times New Roman" w:cs="Times New Roman"/>
          <w:sz w:val="28"/>
        </w:rPr>
        <w:t xml:space="preserve">действующим федеральным и республиканским законодательством, Горловский городской совет Донецкой Народной Республики первого созыва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rPr>
          <w:rStyle w:val="841"/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Style w:val="841"/>
          <w:rFonts w:ascii="Times New Roman" w:hAnsi="Times New Roman" w:eastAsia="Times New Roman" w:cs="Times New Roman"/>
          <w:b/>
          <w:sz w:val="28"/>
          <w:szCs w:val="28"/>
        </w:rPr>
        <w:t xml:space="preserve">РЕШИЛ:</w:t>
      </w:r>
      <w:r>
        <w:rPr>
          <w:rStyle w:val="841"/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Style w:val="841"/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left="0" w:right="0" w:firstLine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1. Утвердить персональный состав постоянных комитетов Горловского городского совета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Донецкой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Народной Республики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первого созыва: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1) по вопросам бюджета, налоговой  политики и финансам согласно Приложению 1;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2)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по вопросам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местного самоуправления и правоохранительной деятельности, регламенту и деловой этики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согласно Приложению 2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3)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по вопросам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промышленности, инвестициям и стратегическому развитию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согласно Приложению 3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4)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по вопросам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муниципальной собственности и земельных отношений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согласно Приложению 4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5)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по вопросам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социальной политики с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огласно Приложению 5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6)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по вопросам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жилищно-коммунального хозяйства, транспорта                    и восстановительных работ с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огласно Приложению 6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2. Настоящее Решение подлежит обнародованию путём публикации             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в официальном периодическом печатном издании в газете «Кочегарка ДНР» ГУП ДНР «РМХ»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и с использованием Государственной информационной системы нормативных правовых актов Донецкой Народной Республики gisnpa-dnr.ru</w:t>
      </w:r>
      <w:r>
        <w:t xml:space="preserve">.</w:t>
      </w:r>
      <w:r>
        <w:rPr>
          <w:sz w:val="22"/>
        </w:rPr>
      </w:r>
      <w:r/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3. Настоящее Решение вступает в силу с момента принятия                               и обнародования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в официальном периодическом печатном издании в газете «Кочегарка ДНР» ГУП ДНР «РМХ»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840"/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0"/>
        <w:ind w:left="0" w:righ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 w:righ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841"/>
          <w:rFonts w:ascii="Times New Roman" w:hAnsi="Times New Roman" w:cs="Times New Roman"/>
          <w:sz w:val="28"/>
        </w:rPr>
        <w:t xml:space="preserve">Председатель</w:t>
      </w:r>
      <w:r>
        <w:rPr>
          <w:rFonts w:ascii="Times New Roman" w:hAnsi="Times New Roman" w:cs="Times New Roman"/>
        </w:rPr>
        <w:t xml:space="preserve"> </w:t>
      </w:r>
      <w:r>
        <w:rPr>
          <w:rStyle w:val="841"/>
          <w:rFonts w:ascii="Times New Roman" w:hAnsi="Times New Roman" w:cs="Times New Roman"/>
          <w:sz w:val="28"/>
        </w:rPr>
        <w:t xml:space="preserve">Горловского городского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841"/>
          <w:rFonts w:ascii="Times New Roman" w:hAnsi="Times New Roman" w:cs="Times New Roman"/>
          <w:sz w:val="28"/>
        </w:rPr>
        <w:t xml:space="preserve">совета</w:t>
      </w:r>
      <w:r>
        <w:rPr>
          <w:rFonts w:ascii="Times New Roman" w:hAnsi="Times New Roman" w:cs="Times New Roman"/>
        </w:rPr>
        <w:t xml:space="preserve"> </w:t>
      </w:r>
      <w:r>
        <w:rPr>
          <w:rStyle w:val="841"/>
          <w:rFonts w:ascii="Times New Roman" w:hAnsi="Times New Roman" w:cs="Times New Roman"/>
          <w:sz w:val="28"/>
        </w:rPr>
        <w:t xml:space="preserve">Донецкой Народной Республики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Style w:val="841"/>
          <w:rFonts w:ascii="Times New Roman" w:hAnsi="Times New Roman" w:cs="Times New Roman"/>
          <w:sz w:val="28"/>
        </w:rPr>
        <w:t xml:space="preserve">первого созыва                  </w:t>
        <w:tab/>
        <w:tab/>
        <w:tab/>
        <w:tab/>
        <w:tab/>
        <w:tab/>
        <w:t xml:space="preserve">Р.Г. КОНЕВ               </w:t>
        <w:tab/>
      </w:r>
      <w:r>
        <w:rPr>
          <w:rStyle w:val="841"/>
          <w:rFonts w:ascii="Times New Roman" w:hAnsi="Times New Roman" w:cs="Times New Roman"/>
          <w:sz w:val="28"/>
        </w:rPr>
        <w:tab/>
      </w:r>
      <w:r>
        <w:rPr>
          <w:rStyle w:val="841"/>
          <w:rFonts w:ascii="Times New Roman" w:hAnsi="Times New Roman" w:cs="Times New Roman"/>
          <w:sz w:val="28"/>
        </w:rPr>
        <w:tab/>
      </w:r>
      <w:r>
        <w:rPr>
          <w:rStyle w:val="841"/>
          <w:rFonts w:ascii="Times New Roman" w:hAnsi="Times New Roman" w:cs="Times New Roman"/>
          <w:sz w:val="28"/>
        </w:rPr>
        <w:tab/>
      </w:r>
      <w:r>
        <w:rPr>
          <w:rStyle w:val="841"/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9887" w:type="dxa"/>
        <w:tblInd w:w="-104" w:type="dxa"/>
        <w:tblLayout w:type="fixed"/>
        <w:tblLook w:val="04A0" w:firstRow="1" w:lastRow="0" w:firstColumn="1" w:lastColumn="0" w:noHBand="0" w:noVBand="1"/>
      </w:tblPr>
      <w:tblGrid>
        <w:gridCol w:w="5777"/>
        <w:gridCol w:w="411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77" w:type="dxa"/>
            <w:textDirection w:val="lrTb"/>
            <w:noWrap w:val="false"/>
          </w:tcPr>
          <w:p>
            <w:pPr>
              <w:pStyle w:val="8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1" w:type="dxa"/>
            <w:textDirection w:val="lrTb"/>
            <w:noWrap w:val="false"/>
          </w:tcPr>
          <w:p>
            <w:pPr>
              <w:pStyle w:val="84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841"/>
                <w:rFonts w:ascii="Times New Roman" w:hAnsi="Times New Roman" w:cs="Times New Roman"/>
                <w:sz w:val="28"/>
              </w:rPr>
              <w:t xml:space="preserve">Приложение 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4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841"/>
                <w:rFonts w:ascii="Times New Roman" w:hAnsi="Times New Roman" w:cs="Times New Roman"/>
                <w:sz w:val="28"/>
              </w:rPr>
              <w:t xml:space="preserve">к Решению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4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841"/>
                <w:rFonts w:ascii="Times New Roman" w:hAnsi="Times New Roman" w:cs="Times New Roman"/>
                <w:sz w:val="28"/>
              </w:rPr>
              <w:t xml:space="preserve">Горловского городского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4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841"/>
                <w:rFonts w:ascii="Times New Roman" w:hAnsi="Times New Roman" w:cs="Times New Roman"/>
                <w:sz w:val="28"/>
              </w:rPr>
              <w:t xml:space="preserve">совета Донецкой Народной Республики первого созыва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77" w:type="dxa"/>
            <w:textDirection w:val="lrTb"/>
            <w:noWrap w:val="false"/>
          </w:tcPr>
          <w:p>
            <w:pPr>
              <w:pStyle w:val="8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1" w:type="dxa"/>
            <w:textDirection w:val="lrTb"/>
            <w:noWrap w:val="false"/>
          </w:tcPr>
          <w:p>
            <w:pPr>
              <w:pStyle w:val="840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Style w:val="841"/>
                <w:rFonts w:ascii="Times New Roman" w:hAnsi="Times New Roman" w:cs="Times New Roman"/>
                <w:sz w:val="28"/>
                <w:highlight w:val="white"/>
                <w:shd w:val="clear" w:color="auto" w:fill="ffff00"/>
              </w:rPr>
              <w:t xml:space="preserve">от 18 сентября 2023 г. № I/1-8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pStyle w:val="8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8"/>
        <w:jc w:val="center"/>
        <w:spacing w:after="0" w:afterAutospacing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Состав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ind w:firstLine="708"/>
        <w:jc w:val="center"/>
        <w:spacing w:after="0" w:afterAutospacing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постоянного комитета Горловского городского совета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ind w:firstLine="708"/>
        <w:jc w:val="center"/>
        <w:spacing w:after="0" w:afterAutospacing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Донецкой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Народной Республики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первого созыва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ind w:firstLine="708"/>
        <w:jc w:val="center"/>
        <w:spacing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 вопросам бюджета, налоговой  политики и финансам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4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</w:rPr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pStyle w:val="84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</w:rPr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tbl>
      <w:tblPr>
        <w:tblW w:w="9887" w:type="dxa"/>
        <w:tblInd w:w="-104" w:type="dxa"/>
        <w:tblLayout w:type="fixed"/>
        <w:tblLook w:val="04A0" w:firstRow="1" w:lastRow="0" w:firstColumn="1" w:lastColumn="0" w:noHBand="0" w:noVBand="1"/>
      </w:tblPr>
      <w:tblGrid>
        <w:gridCol w:w="4639"/>
        <w:gridCol w:w="4823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3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Председатель постоянного комитета: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2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white"/>
              </w:rPr>
              <w:t xml:space="preserve">Кунов Александр Викторович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3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Заместитель председателя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постоянного комитета: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23" w:type="dxa"/>
            <w:textDirection w:val="lrTb"/>
            <w:noWrap w:val="false"/>
          </w:tcPr>
          <w:p>
            <w:pPr>
              <w:ind w:right="-118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r>
          </w:p>
          <w:p>
            <w:pPr>
              <w:ind w:right="-118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Калфакчиян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 Павел Сергеевич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Секретарь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постоянного комитета: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23" w:type="dxa"/>
            <w:vMerge w:val="restart"/>
            <w:textDirection w:val="lrTb"/>
            <w:noWrap w:val="false"/>
          </w:tcPr>
          <w:p>
            <w:pPr>
              <w:ind w:right="-118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Лебедев Максим Владимирович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</w:p>
          <w:p>
            <w:pPr>
              <w:ind w:right="-118"/>
              <w:spacing w:after="0" w:line="240" w:lineRule="auto"/>
              <w:rPr>
                <w:rFonts w:ascii="Times New Roman" w:hAnsi="Times New Roman"/>
                <w:color w:val="ff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ff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ff0000" w:themeColor="text1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Члены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постоянного комитета: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23" w:type="dxa"/>
            <w:vMerge w:val="restart"/>
            <w:textDirection w:val="lrTb"/>
            <w:noWrap w:val="false"/>
          </w:tcPr>
          <w:p>
            <w:pPr>
              <w:ind w:right="-118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 xml:space="preserve">Евсеенко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 xml:space="preserve"> Светлана Викторовна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ind w:right="-118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2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Полепкин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 Эдуард Сергеевич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white"/>
              </w:rPr>
            </w:r>
          </w:p>
        </w:tc>
      </w:tr>
    </w:tbl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887" w:type="dxa"/>
        <w:tblInd w:w="-104" w:type="dxa"/>
        <w:tblLayout w:type="fixed"/>
        <w:tblLook w:val="04A0" w:firstRow="1" w:lastRow="0" w:firstColumn="1" w:lastColumn="0" w:noHBand="0" w:noVBand="1"/>
      </w:tblPr>
      <w:tblGrid>
        <w:gridCol w:w="5777"/>
        <w:gridCol w:w="411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77" w:type="dxa"/>
            <w:textDirection w:val="lrTb"/>
            <w:noWrap w:val="false"/>
          </w:tcPr>
          <w:p>
            <w:pPr>
              <w:pStyle w:val="8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1" w:type="dxa"/>
            <w:textDirection w:val="lrTb"/>
            <w:noWrap w:val="false"/>
          </w:tcPr>
          <w:p>
            <w:pPr>
              <w:pStyle w:val="84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841"/>
                <w:rFonts w:ascii="Times New Roman" w:hAnsi="Times New Roman" w:cs="Times New Roman"/>
                <w:sz w:val="28"/>
              </w:rPr>
              <w:t xml:space="preserve">Приложение 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4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841"/>
                <w:rFonts w:ascii="Times New Roman" w:hAnsi="Times New Roman" w:cs="Times New Roman"/>
                <w:sz w:val="28"/>
              </w:rPr>
              <w:t xml:space="preserve">к Решению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4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841"/>
                <w:rFonts w:ascii="Times New Roman" w:hAnsi="Times New Roman" w:cs="Times New Roman"/>
                <w:sz w:val="28"/>
              </w:rPr>
              <w:t xml:space="preserve">Горловского городского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4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841"/>
                <w:rFonts w:ascii="Times New Roman" w:hAnsi="Times New Roman" w:cs="Times New Roman"/>
                <w:sz w:val="28"/>
              </w:rPr>
              <w:t xml:space="preserve">совета Донецкой Народной Республики первого созыва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77" w:type="dxa"/>
            <w:textDirection w:val="lrTb"/>
            <w:noWrap w:val="false"/>
          </w:tcPr>
          <w:p>
            <w:pPr>
              <w:pStyle w:val="8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1" w:type="dxa"/>
            <w:textDirection w:val="lrTb"/>
            <w:noWrap w:val="false"/>
          </w:tcPr>
          <w:p>
            <w:pPr>
              <w:pStyle w:val="840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Style w:val="841"/>
                <w:rFonts w:ascii="Times New Roman" w:hAnsi="Times New Roman" w:cs="Times New Roman"/>
                <w:sz w:val="28"/>
                <w:highlight w:val="white"/>
                <w:shd w:val="clear" w:color="auto" w:fill="ffff00"/>
              </w:rPr>
              <w:t xml:space="preserve">от 18 сентября 2023 г. № I/1-8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pStyle w:val="8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8"/>
        <w:jc w:val="center"/>
        <w:spacing w:after="0" w:afterAutospacing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Состав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ind w:firstLine="708"/>
        <w:jc w:val="center"/>
        <w:spacing w:after="0" w:afterAutospacing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постоянного комитета Горловского городского совета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ind w:firstLine="708"/>
        <w:jc w:val="center"/>
        <w:spacing w:after="0" w:afterAutospacing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Донецкой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Народной Республики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первого созыва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ind w:firstLine="708"/>
        <w:jc w:val="center"/>
        <w:spacing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 вопросам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м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стного самоуправления и правоохранительной деятельности, регламенту и деловой этики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4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</w:rPr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pStyle w:val="84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</w:rPr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tbl>
      <w:tblPr>
        <w:tblW w:w="9887" w:type="dxa"/>
        <w:tblInd w:w="-104" w:type="dxa"/>
        <w:tblLayout w:type="fixed"/>
        <w:tblLook w:val="04A0" w:firstRow="1" w:lastRow="0" w:firstColumn="1" w:lastColumn="0" w:noHBand="0" w:noVBand="1"/>
      </w:tblPr>
      <w:tblGrid>
        <w:gridCol w:w="4639"/>
        <w:gridCol w:w="4823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3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Председатель постоянного комитета: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23" w:type="dxa"/>
            <w:textDirection w:val="lrTb"/>
            <w:noWrap w:val="false"/>
          </w:tcPr>
          <w:p>
            <w:pPr>
              <w:ind w:right="-118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white"/>
              </w:rPr>
              <w:t xml:space="preserve">Медведев Сергей Сергеевич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</w:p>
          <w:p>
            <w:pPr>
              <w:ind w:right="-118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3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Заместитель председателя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постоянного комитета: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23" w:type="dxa"/>
            <w:textDirection w:val="lrTb"/>
            <w:noWrap w:val="false"/>
          </w:tcPr>
          <w:p>
            <w:pPr>
              <w:ind w:right="-118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</w:p>
          <w:p>
            <w:pPr>
              <w:ind w:right="-118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Розводова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Инает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Джеппаровна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Секретарь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постоянного комитета: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2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white"/>
              </w:rPr>
              <w:t xml:space="preserve">Аханнаш Инесса Анатольевна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Члены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постоянного комитета: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23" w:type="dxa"/>
            <w:vMerge w:val="restart"/>
            <w:textDirection w:val="lrTb"/>
            <w:noWrap w:val="false"/>
          </w:tcPr>
          <w:p>
            <w:pPr>
              <w:ind w:right="-118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Гречко Инна Викторовна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r>
          </w:p>
          <w:p>
            <w:pPr>
              <w:ind w:right="-118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23" w:type="dxa"/>
            <w:vMerge w:val="restart"/>
            <w:textDirection w:val="lrTb"/>
            <w:noWrap w:val="false"/>
          </w:tcPr>
          <w:p>
            <w:pPr>
              <w:ind w:right="-118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Калфакчиян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 Павел Сергеевич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</w:p>
          <w:p>
            <w:pPr>
              <w:ind w:right="-118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</w:p>
        </w:tc>
      </w:tr>
    </w:tbl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887" w:type="dxa"/>
        <w:tblInd w:w="-104" w:type="dxa"/>
        <w:tblLayout w:type="fixed"/>
        <w:tblLook w:val="04A0" w:firstRow="1" w:lastRow="0" w:firstColumn="1" w:lastColumn="0" w:noHBand="0" w:noVBand="1"/>
      </w:tblPr>
      <w:tblGrid>
        <w:gridCol w:w="5777"/>
        <w:gridCol w:w="411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77" w:type="dxa"/>
            <w:textDirection w:val="lrTb"/>
            <w:noWrap w:val="false"/>
          </w:tcPr>
          <w:p>
            <w:pPr>
              <w:pStyle w:val="8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1" w:type="dxa"/>
            <w:textDirection w:val="lrTb"/>
            <w:noWrap w:val="false"/>
          </w:tcPr>
          <w:p>
            <w:pPr>
              <w:pStyle w:val="84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841"/>
                <w:rFonts w:ascii="Times New Roman" w:hAnsi="Times New Roman" w:cs="Times New Roman"/>
                <w:sz w:val="28"/>
              </w:rPr>
              <w:t xml:space="preserve">Приложение 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4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841"/>
                <w:rFonts w:ascii="Times New Roman" w:hAnsi="Times New Roman" w:cs="Times New Roman"/>
                <w:sz w:val="28"/>
              </w:rPr>
              <w:t xml:space="preserve">к Решению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4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841"/>
                <w:rFonts w:ascii="Times New Roman" w:hAnsi="Times New Roman" w:cs="Times New Roman"/>
                <w:sz w:val="28"/>
              </w:rPr>
              <w:t xml:space="preserve">Горловского городского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4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841"/>
                <w:rFonts w:ascii="Times New Roman" w:hAnsi="Times New Roman" w:cs="Times New Roman"/>
                <w:sz w:val="28"/>
              </w:rPr>
              <w:t xml:space="preserve">совета Донецкой Народной Республики первого созыва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77" w:type="dxa"/>
            <w:textDirection w:val="lrTb"/>
            <w:noWrap w:val="false"/>
          </w:tcPr>
          <w:p>
            <w:pPr>
              <w:pStyle w:val="8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1" w:type="dxa"/>
            <w:textDirection w:val="lrTb"/>
            <w:noWrap w:val="false"/>
          </w:tcPr>
          <w:p>
            <w:pPr>
              <w:pStyle w:val="840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Style w:val="841"/>
                <w:rFonts w:ascii="Times New Roman" w:hAnsi="Times New Roman" w:cs="Times New Roman"/>
                <w:sz w:val="28"/>
                <w:highlight w:val="white"/>
                <w:shd w:val="clear" w:color="auto" w:fill="ffff00"/>
              </w:rPr>
              <w:t xml:space="preserve">от 18 сентября 2023 г. № I/1-8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pStyle w:val="8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8"/>
        <w:jc w:val="center"/>
        <w:spacing w:after="0" w:afterAutospacing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Состав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ind w:firstLine="708"/>
        <w:jc w:val="center"/>
        <w:spacing w:after="0" w:afterAutospacing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постоянного комитета Горловского городского совета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ind w:firstLine="708"/>
        <w:jc w:val="center"/>
        <w:spacing w:after="0" w:afterAutospacing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Донецкой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Народной Республики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первого созыва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ind w:firstLine="708"/>
        <w:jc w:val="center"/>
        <w:spacing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 вопросам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промышленности, инвестициям                                                       и стратегическому развитию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4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</w:rPr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pStyle w:val="84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</w:rPr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tbl>
      <w:tblPr>
        <w:tblW w:w="9887" w:type="dxa"/>
        <w:tblInd w:w="-104" w:type="dxa"/>
        <w:tblLayout w:type="fixed"/>
        <w:tblLook w:val="04A0" w:firstRow="1" w:lastRow="0" w:firstColumn="1" w:lastColumn="0" w:noHBand="0" w:noVBand="1"/>
      </w:tblPr>
      <w:tblGrid>
        <w:gridCol w:w="4639"/>
        <w:gridCol w:w="4823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3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Председатель постоянного комитета: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Ореховский Евгений Александрович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3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Заместитель председателя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постоянного комитета: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23" w:type="dxa"/>
            <w:textDirection w:val="lrTb"/>
            <w:noWrap w:val="false"/>
          </w:tcPr>
          <w:p>
            <w:pPr>
              <w:ind w:right="-118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ind w:right="-118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 xml:space="preserve">Костюк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 xml:space="preserve">  Андрей Николаевич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ind w:right="-118"/>
              <w:spacing w:after="0" w:line="240" w:lineRule="auto"/>
              <w:rPr>
                <w:rFonts w:ascii="Times New Roman" w:hAnsi="Times New Roman"/>
                <w:color w:val="ff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ff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ff0000" w:themeColor="text1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Секретарь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постоянного комитета: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23" w:type="dxa"/>
            <w:vMerge w:val="restart"/>
            <w:textDirection w:val="lrTb"/>
            <w:noWrap w:val="false"/>
          </w:tcPr>
          <w:p>
            <w:pPr>
              <w:ind w:right="-118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 xml:space="preserve">Толкачев Игорь Владимирович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Члены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постоянного комитета: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23" w:type="dxa"/>
            <w:vMerge w:val="restart"/>
            <w:textDirection w:val="lrTb"/>
            <w:noWrap w:val="false"/>
          </w:tcPr>
          <w:p>
            <w:pPr>
              <w:ind w:right="-118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none"/>
              </w:rPr>
              <w:t xml:space="preserve">Тамразян Армен Михаелович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23" w:type="dxa"/>
            <w:vMerge w:val="restart"/>
            <w:textDirection w:val="lrTb"/>
            <w:noWrap w:val="false"/>
          </w:tcPr>
          <w:p>
            <w:pPr>
              <w:ind w:right="-118"/>
              <w:spacing w:after="0" w:line="240" w:lineRule="auto"/>
              <w:rPr>
                <w:rFonts w:ascii="Times New Roman" w:hAnsi="Times New Roman"/>
                <w:color w:val="ff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 xml:space="preserve">Костин Алексей Александрович</w:t>
            </w:r>
            <w:r>
              <w:rPr>
                <w:rFonts w:ascii="Times New Roman" w:hAnsi="Times New Roman"/>
                <w:color w:val="ff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ff0000" w:themeColor="text1"/>
                <w:sz w:val="24"/>
                <w:szCs w:val="24"/>
                <w:highlight w:val="white"/>
              </w:rPr>
            </w:r>
          </w:p>
          <w:p>
            <w:pPr>
              <w:ind w:right="-118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</w:tr>
    </w:tbl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887" w:type="dxa"/>
        <w:tblInd w:w="-104" w:type="dxa"/>
        <w:tblLayout w:type="fixed"/>
        <w:tblLook w:val="04A0" w:firstRow="1" w:lastRow="0" w:firstColumn="1" w:lastColumn="0" w:noHBand="0" w:noVBand="1"/>
      </w:tblPr>
      <w:tblGrid>
        <w:gridCol w:w="5777"/>
        <w:gridCol w:w="411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77" w:type="dxa"/>
            <w:textDirection w:val="lrTb"/>
            <w:noWrap w:val="false"/>
          </w:tcPr>
          <w:p>
            <w:pPr>
              <w:pStyle w:val="8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1" w:type="dxa"/>
            <w:textDirection w:val="lrTb"/>
            <w:noWrap w:val="false"/>
          </w:tcPr>
          <w:p>
            <w:pPr>
              <w:pStyle w:val="84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841"/>
                <w:rFonts w:ascii="Times New Roman" w:hAnsi="Times New Roman" w:cs="Times New Roman"/>
                <w:sz w:val="28"/>
              </w:rPr>
              <w:t xml:space="preserve">Приложение 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4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841"/>
                <w:rFonts w:ascii="Times New Roman" w:hAnsi="Times New Roman" w:cs="Times New Roman"/>
                <w:sz w:val="28"/>
              </w:rPr>
              <w:t xml:space="preserve">к Решению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4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841"/>
                <w:rFonts w:ascii="Times New Roman" w:hAnsi="Times New Roman" w:cs="Times New Roman"/>
                <w:sz w:val="28"/>
              </w:rPr>
              <w:t xml:space="preserve">Горловского городского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4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841"/>
                <w:rFonts w:ascii="Times New Roman" w:hAnsi="Times New Roman" w:cs="Times New Roman"/>
                <w:sz w:val="28"/>
              </w:rPr>
              <w:t xml:space="preserve">совета Донецкой Народной Республики первого созыва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77" w:type="dxa"/>
            <w:textDirection w:val="lrTb"/>
            <w:noWrap w:val="false"/>
          </w:tcPr>
          <w:p>
            <w:pPr>
              <w:pStyle w:val="8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1" w:type="dxa"/>
            <w:textDirection w:val="lrTb"/>
            <w:noWrap w:val="false"/>
          </w:tcPr>
          <w:p>
            <w:pPr>
              <w:pStyle w:val="840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Style w:val="841"/>
                <w:rFonts w:ascii="Times New Roman" w:hAnsi="Times New Roman" w:cs="Times New Roman"/>
                <w:sz w:val="28"/>
                <w:highlight w:val="white"/>
                <w:shd w:val="clear" w:color="auto" w:fill="ffff00"/>
              </w:rPr>
              <w:t xml:space="preserve">от 18 сентября 2023 г. № I/1-8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pStyle w:val="8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8"/>
        <w:jc w:val="center"/>
        <w:spacing w:after="0" w:afterAutospacing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Состав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ind w:firstLine="708"/>
        <w:jc w:val="center"/>
        <w:spacing w:after="0" w:afterAutospacing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постоянного комитета Горловского городского совета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ind w:firstLine="708"/>
        <w:jc w:val="center"/>
        <w:spacing w:after="0" w:afterAutospacing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Донецкой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Народной Республики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первого созыва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ind w:firstLine="708"/>
        <w:jc w:val="center"/>
        <w:spacing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 вопросам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муниципальной собственности и земельных отношений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4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</w:rPr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pStyle w:val="84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</w:rPr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tbl>
      <w:tblPr>
        <w:tblW w:w="9887" w:type="dxa"/>
        <w:tblInd w:w="-104" w:type="dxa"/>
        <w:tblLayout w:type="fixed"/>
        <w:tblLook w:val="04A0" w:firstRow="1" w:lastRow="0" w:firstColumn="1" w:lastColumn="0" w:noHBand="0" w:noVBand="1"/>
      </w:tblPr>
      <w:tblGrid>
        <w:gridCol w:w="4639"/>
        <w:gridCol w:w="4823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3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Председатель постоянного комитета: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23" w:type="dxa"/>
            <w:textDirection w:val="lrTb"/>
            <w:noWrap w:val="false"/>
          </w:tcPr>
          <w:p>
            <w:pPr>
              <w:ind w:right="-118"/>
              <w:spacing w:after="0" w:line="240" w:lineRule="auto"/>
              <w:rPr>
                <w:rFonts w:ascii="Times New Roman" w:hAnsi="Times New Roman"/>
                <w:color w:val="ff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 xml:space="preserve">Перебейнос Юрий Васильевич</w:t>
            </w:r>
            <w:r>
              <w:rPr>
                <w:rFonts w:ascii="Times New Roman" w:hAnsi="Times New Roman"/>
                <w:color w:val="ff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ff0000" w:themeColor="text1"/>
                <w:sz w:val="24"/>
                <w:szCs w:val="24"/>
                <w:highlight w:val="white"/>
              </w:rPr>
            </w:r>
          </w:p>
        </w:tc>
      </w:tr>
      <w:tr>
        <w:trPr>
          <w:trHeight w:val="51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3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Заместитель председателя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постоянного комитета: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23" w:type="dxa"/>
            <w:textDirection w:val="lrTb"/>
            <w:noWrap w:val="false"/>
          </w:tcPr>
          <w:p>
            <w:pPr>
              <w:ind w:right="-118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ind w:right="-118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Третьяков Сергей Валерьевич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ind w:right="-118"/>
              <w:spacing w:after="0" w:line="240" w:lineRule="auto"/>
              <w:rPr>
                <w:rFonts w:ascii="Times New Roman" w:hAnsi="Times New Roman"/>
                <w:color w:val="ff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ff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ff0000" w:themeColor="text1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Секретарь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постоянного комитета: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23" w:type="dxa"/>
            <w:vMerge w:val="restart"/>
            <w:textDirection w:val="lrTb"/>
            <w:noWrap w:val="false"/>
          </w:tcPr>
          <w:p>
            <w:pPr>
              <w:ind w:right="-118"/>
              <w:spacing w:after="0" w:line="240" w:lineRule="auto"/>
              <w:rPr>
                <w:rFonts w:ascii="Times New Roman" w:hAnsi="Times New Roman"/>
                <w:color w:val="ff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 xml:space="preserve">Евсеенко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 xml:space="preserve"> Светлана Викторовна</w:t>
            </w:r>
            <w:r>
              <w:rPr>
                <w:rFonts w:ascii="Times New Roman" w:hAnsi="Times New Roman"/>
                <w:color w:val="ff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ff0000" w:themeColor="text1"/>
                <w:sz w:val="24"/>
                <w:szCs w:val="24"/>
                <w:highlight w:val="white"/>
              </w:rPr>
            </w:r>
          </w:p>
          <w:p>
            <w:pPr>
              <w:ind w:right="-118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Члены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постоянного комитета: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23" w:type="dxa"/>
            <w:vMerge w:val="restart"/>
            <w:textDirection w:val="lrTb"/>
            <w:noWrap w:val="false"/>
          </w:tcPr>
          <w:p>
            <w:pPr>
              <w:ind w:right="-118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Кунов Александр Викторович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2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Прокопович Евгений Алексеевич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887" w:type="dxa"/>
        <w:tblInd w:w="-104" w:type="dxa"/>
        <w:tblLayout w:type="fixed"/>
        <w:tblLook w:val="04A0" w:firstRow="1" w:lastRow="0" w:firstColumn="1" w:lastColumn="0" w:noHBand="0" w:noVBand="1"/>
      </w:tblPr>
      <w:tblGrid>
        <w:gridCol w:w="5777"/>
        <w:gridCol w:w="411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77" w:type="dxa"/>
            <w:textDirection w:val="lrTb"/>
            <w:noWrap w:val="false"/>
          </w:tcPr>
          <w:p>
            <w:pPr>
              <w:pStyle w:val="8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1" w:type="dxa"/>
            <w:textDirection w:val="lrTb"/>
            <w:noWrap w:val="false"/>
          </w:tcPr>
          <w:p>
            <w:pPr>
              <w:pStyle w:val="84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841"/>
                <w:rFonts w:ascii="Times New Roman" w:hAnsi="Times New Roman" w:cs="Times New Roman"/>
                <w:sz w:val="28"/>
              </w:rPr>
              <w:t xml:space="preserve">Приложение 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4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841"/>
                <w:rFonts w:ascii="Times New Roman" w:hAnsi="Times New Roman" w:cs="Times New Roman"/>
                <w:sz w:val="28"/>
              </w:rPr>
              <w:t xml:space="preserve">к Решению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4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841"/>
                <w:rFonts w:ascii="Times New Roman" w:hAnsi="Times New Roman" w:cs="Times New Roman"/>
                <w:sz w:val="28"/>
              </w:rPr>
              <w:t xml:space="preserve">Горловского городского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4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841"/>
                <w:rFonts w:ascii="Times New Roman" w:hAnsi="Times New Roman" w:cs="Times New Roman"/>
                <w:sz w:val="28"/>
              </w:rPr>
              <w:t xml:space="preserve">совета Донецкой Народной Республики первого созыва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77" w:type="dxa"/>
            <w:textDirection w:val="lrTb"/>
            <w:noWrap w:val="false"/>
          </w:tcPr>
          <w:p>
            <w:pPr>
              <w:pStyle w:val="8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1" w:type="dxa"/>
            <w:textDirection w:val="lrTb"/>
            <w:noWrap w:val="false"/>
          </w:tcPr>
          <w:p>
            <w:pPr>
              <w:pStyle w:val="840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Style w:val="841"/>
                <w:rFonts w:ascii="Times New Roman" w:hAnsi="Times New Roman" w:cs="Times New Roman"/>
                <w:sz w:val="28"/>
                <w:highlight w:val="white"/>
                <w:shd w:val="clear" w:color="auto" w:fill="ffff00"/>
              </w:rPr>
              <w:t xml:space="preserve">от 18 сентября 2023 г. № I/1-8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pStyle w:val="8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8"/>
        <w:jc w:val="center"/>
        <w:spacing w:after="0" w:afterAutospacing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Состав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ind w:firstLine="708"/>
        <w:jc w:val="center"/>
        <w:spacing w:after="0" w:afterAutospacing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постоянного комитета Горловского городского совета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ind w:firstLine="708"/>
        <w:jc w:val="center"/>
        <w:spacing w:after="0" w:afterAutospacing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Донецкой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Народной Республики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первого созыва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ind w:firstLine="708"/>
        <w:jc w:val="center"/>
        <w:spacing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 вопросам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социальной политики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4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</w:rPr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pStyle w:val="84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</w:rPr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tbl>
      <w:tblPr>
        <w:tblW w:w="9887" w:type="dxa"/>
        <w:tblInd w:w="-104" w:type="dxa"/>
        <w:tblLayout w:type="fixed"/>
        <w:tblLook w:val="04A0" w:firstRow="1" w:lastRow="0" w:firstColumn="1" w:lastColumn="0" w:noHBand="0" w:noVBand="1"/>
      </w:tblPr>
      <w:tblGrid>
        <w:gridCol w:w="4639"/>
        <w:gridCol w:w="4823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3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Председатель постоянного комитета: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23" w:type="dxa"/>
            <w:textDirection w:val="lrTb"/>
            <w:noWrap w:val="false"/>
          </w:tcPr>
          <w:p>
            <w:pPr>
              <w:ind w:right="-118"/>
              <w:spacing w:after="0" w:line="240" w:lineRule="auto"/>
              <w:rPr>
                <w:rFonts w:ascii="Times New Roman" w:hAnsi="Times New Roman"/>
                <w:color w:val="ff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 xml:space="preserve">Кочетова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 xml:space="preserve"> Светлана Александровна</w:t>
            </w:r>
            <w:r>
              <w:rPr>
                <w:rFonts w:ascii="Times New Roman" w:hAnsi="Times New Roman"/>
                <w:color w:val="ff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ff0000" w:themeColor="text1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3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Заместитель председателя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постоянного комитета: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23" w:type="dxa"/>
            <w:textDirection w:val="lrTb"/>
            <w:noWrap w:val="false"/>
          </w:tcPr>
          <w:p>
            <w:pPr>
              <w:ind w:right="-118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ind w:right="-118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 xml:space="preserve">Якуненко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 xml:space="preserve">Нелля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 xml:space="preserve"> Николаевна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ind w:right="-118"/>
              <w:spacing w:after="0" w:line="240" w:lineRule="auto"/>
              <w:rPr>
                <w:rFonts w:ascii="Times New Roman" w:hAnsi="Times New Roman"/>
                <w:color w:val="ff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ff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ff0000" w:themeColor="text1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Секретарь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постоянного комитета: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23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 xml:space="preserve">Карабаев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 xml:space="preserve"> Даниил Алексеевич</w:t>
            </w:r>
            <w:r/>
          </w:p>
          <w:p>
            <w:pPr>
              <w:ind w:right="-118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Члены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постоянного комитета: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2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white"/>
              </w:rPr>
              <w:t xml:space="preserve">Аханнаш Инесса Анатольевна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23" w:type="dxa"/>
            <w:vMerge w:val="restart"/>
            <w:textDirection w:val="lrTb"/>
            <w:noWrap w:val="false"/>
          </w:tcPr>
          <w:p>
            <w:pPr>
              <w:ind w:right="-118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none"/>
              </w:rPr>
              <w:t xml:space="preserve">Корона Дмитрий Владимирович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ind w:right="-118"/>
              <w:spacing w:after="0" w:line="240" w:lineRule="auto"/>
              <w:rPr>
                <w:rFonts w:ascii="Times New Roman" w:hAnsi="Times New Roman"/>
                <w:color w:val="ff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/>
                <w:color w:val="ff0000" w:themeColor="text1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/>
                <w:color w:val="ff0000" w:themeColor="text1"/>
                <w:sz w:val="28"/>
                <w:szCs w:val="28"/>
                <w:highlight w:val="yellow"/>
              </w:rPr>
            </w:r>
          </w:p>
        </w:tc>
      </w:tr>
    </w:tbl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887" w:type="dxa"/>
        <w:tblInd w:w="-104" w:type="dxa"/>
        <w:tblLayout w:type="fixed"/>
        <w:tblLook w:val="04A0" w:firstRow="1" w:lastRow="0" w:firstColumn="1" w:lastColumn="0" w:noHBand="0" w:noVBand="1"/>
      </w:tblPr>
      <w:tblGrid>
        <w:gridCol w:w="5777"/>
        <w:gridCol w:w="411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77" w:type="dxa"/>
            <w:textDirection w:val="lrTb"/>
            <w:noWrap w:val="false"/>
          </w:tcPr>
          <w:p>
            <w:pPr>
              <w:pStyle w:val="8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1" w:type="dxa"/>
            <w:textDirection w:val="lrTb"/>
            <w:noWrap w:val="false"/>
          </w:tcPr>
          <w:p>
            <w:pPr>
              <w:pStyle w:val="84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841"/>
                <w:rFonts w:ascii="Times New Roman" w:hAnsi="Times New Roman" w:cs="Times New Roman"/>
                <w:sz w:val="28"/>
              </w:rPr>
              <w:t xml:space="preserve">Приложение 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4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841"/>
                <w:rFonts w:ascii="Times New Roman" w:hAnsi="Times New Roman" w:cs="Times New Roman"/>
                <w:sz w:val="28"/>
              </w:rPr>
              <w:t xml:space="preserve">к Решению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4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841"/>
                <w:rFonts w:ascii="Times New Roman" w:hAnsi="Times New Roman" w:cs="Times New Roman"/>
                <w:sz w:val="28"/>
              </w:rPr>
              <w:t xml:space="preserve">Горловского городского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4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841"/>
                <w:rFonts w:ascii="Times New Roman" w:hAnsi="Times New Roman" w:cs="Times New Roman"/>
                <w:sz w:val="28"/>
              </w:rPr>
              <w:t xml:space="preserve">совета Донецкой Народной Республики первого созыва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77" w:type="dxa"/>
            <w:textDirection w:val="lrTb"/>
            <w:noWrap w:val="false"/>
          </w:tcPr>
          <w:p>
            <w:pPr>
              <w:pStyle w:val="8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1" w:type="dxa"/>
            <w:textDirection w:val="lrTb"/>
            <w:noWrap w:val="false"/>
          </w:tcPr>
          <w:p>
            <w:pPr>
              <w:pStyle w:val="840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Style w:val="841"/>
                <w:rFonts w:ascii="Times New Roman" w:hAnsi="Times New Roman" w:cs="Times New Roman"/>
                <w:sz w:val="28"/>
                <w:highlight w:val="white"/>
                <w:shd w:val="clear" w:color="auto" w:fill="ffff00"/>
              </w:rPr>
              <w:t xml:space="preserve">от 18 сентября 2023 г. № I/1-8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pStyle w:val="8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8"/>
        <w:jc w:val="center"/>
        <w:spacing w:after="0" w:afterAutospacing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Состав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ind w:firstLine="708"/>
        <w:jc w:val="center"/>
        <w:spacing w:after="0" w:afterAutospacing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постоянного комитета Горловского городского совета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ind w:firstLine="708"/>
        <w:jc w:val="center"/>
        <w:spacing w:after="0" w:afterAutospacing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Донецкой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Народной Республики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первого созыва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ind w:firstLine="708"/>
        <w:jc w:val="center"/>
        <w:spacing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 вопросам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жилищно-коммунального хозяйства, транспорта                    и восстановительных работ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4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</w:rPr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pStyle w:val="84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</w:rPr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tbl>
      <w:tblPr>
        <w:tblW w:w="9887" w:type="dxa"/>
        <w:tblInd w:w="-104" w:type="dxa"/>
        <w:tblLayout w:type="fixed"/>
        <w:tblLook w:val="04A0" w:firstRow="1" w:lastRow="0" w:firstColumn="1" w:lastColumn="0" w:noHBand="0" w:noVBand="1"/>
      </w:tblPr>
      <w:tblGrid>
        <w:gridCol w:w="4847"/>
        <w:gridCol w:w="5040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Председатель постоянного комитета: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40" w:type="dxa"/>
            <w:textDirection w:val="lrTb"/>
            <w:noWrap w:val="false"/>
          </w:tcPr>
          <w:p>
            <w:pPr>
              <w:ind w:right="-118"/>
              <w:spacing w:after="0" w:line="240" w:lineRule="auto"/>
              <w:rPr>
                <w:rFonts w:ascii="Times New Roman" w:hAnsi="Times New Roman"/>
                <w:color w:val="ff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 xml:space="preserve">Маюров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 xml:space="preserve"> Геннадий Григорьевич</w:t>
            </w:r>
            <w:r>
              <w:rPr>
                <w:rFonts w:ascii="Times New Roman" w:hAnsi="Times New Roman"/>
                <w:color w:val="ff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ff0000" w:themeColor="text1"/>
                <w:sz w:val="24"/>
                <w:szCs w:val="24"/>
                <w:highlight w:val="white"/>
              </w:rPr>
            </w:r>
          </w:p>
          <w:p>
            <w:pPr>
              <w:ind w:right="-118"/>
              <w:spacing w:after="0" w:line="240" w:lineRule="auto"/>
              <w:rPr>
                <w:rFonts w:ascii="Times New Roman" w:hAnsi="Times New Roman"/>
                <w:color w:val="ff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ff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ff0000" w:themeColor="text1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Заместитель председателя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постоянного комитета: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40" w:type="dxa"/>
            <w:textDirection w:val="lrTb"/>
            <w:noWrap w:val="false"/>
          </w:tcPr>
          <w:p>
            <w:pPr>
              <w:ind w:right="-118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ind w:right="-118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 xml:space="preserve">Лидванов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 xml:space="preserve"> Сергей Юрьевич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ind w:right="-118"/>
              <w:spacing w:after="0" w:line="240" w:lineRule="auto"/>
              <w:rPr>
                <w:rFonts w:ascii="Times New Roman" w:hAnsi="Times New Roman"/>
                <w:color w:val="ff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ff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ff0000" w:themeColor="text1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4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Секретарь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постоянного комитета: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40" w:type="dxa"/>
            <w:vMerge w:val="restart"/>
            <w:textDirection w:val="lrTb"/>
            <w:noWrap w:val="false"/>
          </w:tcPr>
          <w:p>
            <w:pPr>
              <w:ind w:right="-118"/>
              <w:spacing w:after="0" w:line="240" w:lineRule="auto"/>
              <w:rPr>
                <w:rFonts w:ascii="Times New Roman" w:hAnsi="Times New Roman"/>
                <w:color w:val="ff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 xml:space="preserve">Гальченко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 xml:space="preserve"> Николай Васильевич</w:t>
            </w:r>
            <w:r>
              <w:rPr>
                <w:rFonts w:ascii="Times New Roman" w:hAnsi="Times New Roman"/>
                <w:color w:val="ff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ff0000" w:themeColor="text1"/>
                <w:sz w:val="24"/>
                <w:szCs w:val="24"/>
                <w:highlight w:val="white"/>
              </w:rPr>
            </w:r>
          </w:p>
          <w:p>
            <w:pPr>
              <w:ind w:right="-118"/>
              <w:spacing w:after="0" w:line="240" w:lineRule="auto"/>
              <w:rPr>
                <w:rFonts w:ascii="Times New Roman" w:hAnsi="Times New Roman"/>
                <w:color w:val="ff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ff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ff0000" w:themeColor="text1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4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Члены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постоянного комитета: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40" w:type="dxa"/>
            <w:vMerge w:val="restart"/>
            <w:textDirection w:val="lrTb"/>
            <w:noWrap w:val="false"/>
          </w:tcPr>
          <w:p>
            <w:pPr>
              <w:ind w:right="-118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 xml:space="preserve">Попов Сергей Анатольевич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ind w:right="-118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4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40" w:type="dxa"/>
            <w:vMerge w:val="restart"/>
            <w:textDirection w:val="lrTb"/>
            <w:noWrap w:val="false"/>
          </w:tcPr>
          <w:p>
            <w:pPr>
              <w:ind w:right="-118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none"/>
              </w:rPr>
              <w:t xml:space="preserve">Черноус Олег Анатольевич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r>
          </w:p>
        </w:tc>
      </w:tr>
    </w:tbl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887" w:type="dxa"/>
        <w:tblInd w:w="-104" w:type="dxa"/>
        <w:tblLayout w:type="fixed"/>
        <w:tblLook w:val="04A0" w:firstRow="1" w:lastRow="0" w:firstColumn="1" w:lastColumn="0" w:noHBand="0" w:noVBand="1"/>
      </w:tblPr>
      <w:tblGrid>
        <w:gridCol w:w="5064"/>
        <w:gridCol w:w="4823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64" w:type="dxa"/>
            <w:textDirection w:val="lrTb"/>
            <w:noWrap w:val="false"/>
          </w:tcPr>
          <w:p>
            <w:pPr>
              <w:pStyle w:val="8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23" w:type="dxa"/>
            <w:textDirection w:val="lrTb"/>
            <w:noWrap w:val="false"/>
          </w:tcPr>
          <w:p>
            <w:pPr>
              <w:pStyle w:val="840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Style w:val="841"/>
                <w:rFonts w:ascii="Times New Roman" w:hAnsi="Times New Roman" w:cs="Times New Roman"/>
                <w:sz w:val="28"/>
              </w:rPr>
              <w:t xml:space="preserve">Председателю Горловского городского </w:t>
            </w:r>
            <w:r>
              <w:rPr>
                <w:rStyle w:val="841"/>
                <w:rFonts w:ascii="Times New Roman" w:hAnsi="Times New Roman" w:cs="Times New Roman"/>
                <w:sz w:val="28"/>
              </w:rPr>
              <w:t xml:space="preserve">совета Донецкой Народной Республики первого созыва </w:t>
            </w:r>
            <w:r>
              <w:rPr>
                <w:rFonts w:ascii="Times New Roman" w:hAnsi="Times New Roman" w:cs="Times New Roman"/>
                <w:sz w:val="28"/>
              </w:rPr>
              <w:t xml:space="preserve">Р.Г. Коневу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8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40"/>
              <w:jc w:val="both"/>
              <w:rPr>
                <w:rStyle w:val="841"/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highlight w:val="none"/>
              </w:rPr>
              <w:t xml:space="preserve">депутата </w:t>
            </w:r>
            <w:r>
              <w:rPr>
                <w:rStyle w:val="841"/>
                <w:rFonts w:ascii="Times New Roman" w:hAnsi="Times New Roman" w:cs="Times New Roman"/>
                <w:sz w:val="28"/>
              </w:rPr>
              <w:t xml:space="preserve">Горловского городского </w:t>
            </w:r>
            <w:r>
              <w:rPr>
                <w:rStyle w:val="841"/>
                <w:rFonts w:ascii="Times New Roman" w:hAnsi="Times New Roman" w:cs="Times New Roman"/>
                <w:sz w:val="28"/>
              </w:rPr>
              <w:t xml:space="preserve">совета Донецкой Народной Республики первого созыва</w:t>
            </w:r>
            <w:r>
              <w:rPr>
                <w:rStyle w:val="841"/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Style w:val="841"/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84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841"/>
                <w:rFonts w:ascii="Times New Roman" w:hAnsi="Times New Roman" w:cs="Times New Roman"/>
                <w:sz w:val="28"/>
                <w:highlight w:val="none"/>
              </w:rPr>
              <w:t xml:space="preserve">________________________________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8"/>
        <w:jc w:val="center"/>
        <w:spacing w:after="0" w:afterAutospacing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ЗАЯВЛЕНИЕ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ind w:firstLine="708"/>
        <w:jc w:val="center"/>
        <w:spacing w:after="0" w:afterAutospacing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ind w:firstLine="708"/>
        <w:jc w:val="center"/>
        <w:spacing w:after="0" w:afterAutospacing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Прошу включить меня в состав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постоянного комитета Горловского городского совета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Донецкой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Народной Республики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первого созыва                           по вопросам________________________________________________________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____________________________________________________________________________________________________________________________________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ind w:left="0" w:right="0" w:firstLine="0"/>
        <w:jc w:val="both"/>
        <w:spacing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ind w:left="0" w:right="0" w:firstLine="0"/>
        <w:jc w:val="both"/>
        <w:spacing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ind w:left="0" w:right="0" w:firstLine="0"/>
        <w:jc w:val="both"/>
        <w:spacing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ind w:left="0" w:right="0" w:firstLine="0"/>
        <w:jc w:val="both"/>
        <w:spacing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ind w:left="0" w:right="0" w:firstLine="0"/>
        <w:jc w:val="both"/>
        <w:spacing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ind w:left="0" w:right="0" w:firstLine="0"/>
        <w:jc w:val="both"/>
        <w:spacing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_______________                ______________                     ________________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0" w:afterAutospacing="0" w:line="240" w:lineRule="auto"/>
        <w:rPr>
          <w:rFonts w:ascii="Times New Roman" w:hAnsi="Times New Roman" w:eastAsia="Times New Roman" w:cs="Times New Roman"/>
          <w:b w:val="0"/>
          <w:bCs/>
          <w:i/>
          <w:sz w:val="16"/>
          <w:szCs w:val="16"/>
        </w:rPr>
      </w:pPr>
      <w:r>
        <w:rPr>
          <w:rFonts w:ascii="Times New Roman" w:hAnsi="Times New Roman" w:eastAsia="Times New Roman" w:cs="Times New Roman"/>
          <w:b w:val="0"/>
          <w:bCs w:val="0"/>
          <w:sz w:val="16"/>
          <w:szCs w:val="16"/>
          <w:highlight w:val="none"/>
        </w:rPr>
        <w:t xml:space="preserve">              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16"/>
          <w:szCs w:val="16"/>
          <w:highlight w:val="none"/>
        </w:rPr>
        <w:t xml:space="preserve">   (Дата)                                                                     (Подпись)                                                                              (ФИО)</w:t>
      </w:r>
      <w:r>
        <w:rPr>
          <w:rFonts w:ascii="Times New Roman" w:hAnsi="Times New Roman" w:eastAsia="Times New Roman" w:cs="Times New Roman"/>
          <w:b w:val="0"/>
          <w:bCs/>
          <w:i/>
          <w:sz w:val="16"/>
          <w:szCs w:val="16"/>
        </w:rPr>
      </w:r>
      <w:r>
        <w:rPr>
          <w:rFonts w:ascii="Times New Roman" w:hAnsi="Times New Roman" w:eastAsia="Times New Roman" w:cs="Times New Roman"/>
          <w:b w:val="0"/>
          <w:bCs/>
          <w:i/>
          <w:sz w:val="16"/>
          <w:szCs w:val="16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4"/>
    <w:next w:val="834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5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4"/>
    <w:next w:val="834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basedOn w:val="835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5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5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5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5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5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5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4"/>
    <w:next w:val="834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5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No Spacing"/>
    <w:uiPriority w:val="1"/>
    <w:qFormat/>
    <w:pPr>
      <w:spacing w:before="0" w:after="0" w:line="240" w:lineRule="auto"/>
    </w:pPr>
  </w:style>
  <w:style w:type="paragraph" w:styleId="677">
    <w:name w:val="Title"/>
    <w:basedOn w:val="834"/>
    <w:next w:val="834"/>
    <w:link w:val="67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8">
    <w:name w:val="Title Char"/>
    <w:basedOn w:val="835"/>
    <w:link w:val="677"/>
    <w:uiPriority w:val="10"/>
    <w:rPr>
      <w:sz w:val="48"/>
      <w:szCs w:val="48"/>
    </w:rPr>
  </w:style>
  <w:style w:type="paragraph" w:styleId="679">
    <w:name w:val="Subtitle"/>
    <w:basedOn w:val="834"/>
    <w:next w:val="834"/>
    <w:link w:val="680"/>
    <w:uiPriority w:val="11"/>
    <w:qFormat/>
    <w:pPr>
      <w:spacing w:before="200" w:after="200"/>
    </w:pPr>
    <w:rPr>
      <w:sz w:val="24"/>
      <w:szCs w:val="24"/>
    </w:rPr>
  </w:style>
  <w:style w:type="character" w:styleId="680">
    <w:name w:val="Subtitle Char"/>
    <w:basedOn w:val="835"/>
    <w:link w:val="679"/>
    <w:uiPriority w:val="11"/>
    <w:rPr>
      <w:sz w:val="24"/>
      <w:szCs w:val="24"/>
    </w:rPr>
  </w:style>
  <w:style w:type="paragraph" w:styleId="681">
    <w:name w:val="Quote"/>
    <w:basedOn w:val="834"/>
    <w:next w:val="834"/>
    <w:link w:val="682"/>
    <w:uiPriority w:val="29"/>
    <w:qFormat/>
    <w:pPr>
      <w:ind w:left="720" w:right="720"/>
    </w:pPr>
    <w:rPr>
      <w:i/>
    </w:rPr>
  </w:style>
  <w:style w:type="character" w:styleId="682">
    <w:name w:val="Quote Char"/>
    <w:link w:val="681"/>
    <w:uiPriority w:val="29"/>
    <w:rPr>
      <w:i/>
    </w:rPr>
  </w:style>
  <w:style w:type="paragraph" w:styleId="683">
    <w:name w:val="Intense Quote"/>
    <w:basedOn w:val="834"/>
    <w:next w:val="834"/>
    <w:link w:val="68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>
    <w:name w:val="Intense Quote Char"/>
    <w:link w:val="683"/>
    <w:uiPriority w:val="30"/>
    <w:rPr>
      <w:i/>
    </w:rPr>
  </w:style>
  <w:style w:type="paragraph" w:styleId="685">
    <w:name w:val="Header"/>
    <w:basedOn w:val="834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Header Char"/>
    <w:basedOn w:val="835"/>
    <w:link w:val="685"/>
    <w:uiPriority w:val="99"/>
  </w:style>
  <w:style w:type="paragraph" w:styleId="687">
    <w:name w:val="Footer"/>
    <w:basedOn w:val="834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Footer Char"/>
    <w:basedOn w:val="835"/>
    <w:link w:val="687"/>
    <w:uiPriority w:val="99"/>
  </w:style>
  <w:style w:type="paragraph" w:styleId="689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0">
    <w:name w:val="Caption Char"/>
    <w:basedOn w:val="689"/>
    <w:link w:val="687"/>
    <w:uiPriority w:val="99"/>
  </w:style>
  <w:style w:type="table" w:styleId="691">
    <w:name w:val="Table Grid Light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0">
    <w:name w:val="List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1">
    <w:name w:val="List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2">
    <w:name w:val="List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3">
    <w:name w:val="List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4">
    <w:name w:val="List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5">
    <w:name w:val="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7">
    <w:name w:val="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8">
    <w:name w:val="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9">
    <w:name w:val="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0">
    <w:name w:val="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1">
    <w:name w:val="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2">
    <w:name w:val="Bordered &amp; 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4">
    <w:name w:val="Bordered &amp; 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5">
    <w:name w:val="Bordered &amp; 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6">
    <w:name w:val="Bordered &amp; 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7">
    <w:name w:val="Bordered &amp; 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8">
    <w:name w:val="Bordered &amp; 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9">
    <w:name w:val="Bordered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basedOn w:val="835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basedOn w:val="835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</w:style>
  <w:style w:type="character" w:styleId="835" w:default="1">
    <w:name w:val="Default Paragraph Font"/>
    <w:uiPriority w:val="1"/>
    <w:semiHidden/>
    <w:unhideWhenUsed/>
  </w:style>
  <w:style w:type="table" w:styleId="8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7" w:default="1">
    <w:name w:val="No List"/>
    <w:uiPriority w:val="99"/>
    <w:semiHidden/>
    <w:unhideWhenUsed/>
  </w:style>
  <w:style w:type="table" w:styleId="838">
    <w:name w:val="Table Grid"/>
    <w:basedOn w:val="836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9">
    <w:name w:val="List Paragraph"/>
    <w:basedOn w:val="834"/>
    <w:uiPriority w:val="34"/>
    <w:qFormat/>
    <w:pPr>
      <w:contextualSpacing/>
      <w:ind w:left="720"/>
    </w:pPr>
  </w:style>
  <w:style w:type="paragraph" w:styleId="840" w:customStyle="1">
    <w:name w:val="Standard"/>
    <w:basedOn w:val="784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character" w:styleId="841" w:customStyle="1">
    <w:name w:val="Основной шрифт абзаца"/>
    <w:basedOn w:val="663"/>
    <w:qFormat/>
    <w:rPr>
      <w:sz w:val="20"/>
    </w:rPr>
  </w:style>
  <w:style w:type="paragraph" w:styleId="842" w:customStyle="1">
    <w:name w:val="Обычный"/>
    <w:basedOn w:val="706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character" w:styleId="1_725" w:customStyle="1">
    <w:name w:val="Основной шрифт абзаца1"/>
    <w:basedOn w:val="750"/>
    <w:qFormat/>
    <w:rPr>
      <w:rFonts w:ascii="Arial" w:hAnsi="Arial" w:eastAsia="Arial" w:cs="Arial"/>
      <w:sz w:val="20"/>
      <w:szCs w:val="3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ONLYOFFICE/7.4.0.163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revision>21</cp:revision>
  <dcterms:created xsi:type="dcterms:W3CDTF">2023-07-03T05:56:00Z</dcterms:created>
  <dcterms:modified xsi:type="dcterms:W3CDTF">2023-09-21T09:46:38Z</dcterms:modified>
</cp:coreProperties>
</file>