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38" w:rsidRDefault="00D70D00">
      <w:pPr>
        <w:pStyle w:val="Standard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168097" cy="999282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9476343" name="2000px-Official_Donetsk_Peoples_Republic_coat_of_arms.svg_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168093" cy="9992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1.98pt;height:78.68pt;mso-wrap-distance-left:0.00pt;mso-wrap-distance-top:0.00pt;mso-wrap-distance-right:0.00pt;mso-wrap-distance-bottom:0.00pt;rotation:0;" stroked="false">
                <v:path textboxrect="0,0,0,0"/>
                <v:imagedata r:id="rId12" o:title=""/>
              </v:shape>
            </w:pict>
          </mc:Fallback>
        </mc:AlternateContent>
      </w:r>
    </w:p>
    <w:p w:rsidR="00972E38" w:rsidRDefault="00972E38">
      <w:pPr>
        <w:pStyle w:val="Standard"/>
        <w:jc w:val="center"/>
        <w:rPr>
          <w:sz w:val="28"/>
          <w:szCs w:val="28"/>
        </w:rPr>
      </w:pPr>
    </w:p>
    <w:p w:rsidR="00972E38" w:rsidRDefault="00D70D00">
      <w:pPr>
        <w:pStyle w:val="Standard"/>
        <w:jc w:val="center"/>
        <w:rPr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:rsidR="00972E38" w:rsidRDefault="00D70D00">
      <w:pPr>
        <w:pStyle w:val="Standard"/>
        <w:jc w:val="center"/>
        <w:rPr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972E38" w:rsidRDefault="00972E38">
      <w:pPr>
        <w:pStyle w:val="Standard"/>
        <w:jc w:val="center"/>
        <w:rPr>
          <w:b/>
          <w:bCs/>
          <w:sz w:val="28"/>
          <w:szCs w:val="28"/>
        </w:rPr>
      </w:pPr>
    </w:p>
    <w:p w:rsidR="00972E38" w:rsidRDefault="00972E38">
      <w:pPr>
        <w:pStyle w:val="Standard"/>
        <w:jc w:val="center"/>
        <w:rPr>
          <w:b/>
          <w:bCs/>
          <w:sz w:val="28"/>
          <w:szCs w:val="28"/>
        </w:rPr>
      </w:pPr>
    </w:p>
    <w:p w:rsidR="00972E38" w:rsidRDefault="00D70D00">
      <w:pPr>
        <w:pStyle w:val="Standard"/>
        <w:jc w:val="center"/>
      </w:pPr>
      <w:r>
        <w:rPr>
          <w:rStyle w:val="13"/>
          <w:rFonts w:ascii="Times New Roman" w:hAnsi="Times New Roman" w:cs="Times New Roman"/>
          <w:b/>
          <w:sz w:val="40"/>
        </w:rPr>
        <w:t>РЕШЕНИЕ</w:t>
      </w:r>
    </w:p>
    <w:p w:rsidR="00972E38" w:rsidRDefault="00D70D00">
      <w:pPr>
        <w:pStyle w:val="Standard"/>
        <w:jc w:val="center"/>
      </w:pPr>
      <w:r>
        <w:rPr>
          <w:sz w:val="28"/>
        </w:rPr>
        <w:t xml:space="preserve">   </w:t>
      </w:r>
    </w:p>
    <w:p w:rsidR="00972E38" w:rsidRDefault="00972E38">
      <w:pPr>
        <w:pStyle w:val="Standard"/>
      </w:pPr>
    </w:p>
    <w:p w:rsidR="00AE000B" w:rsidRDefault="00AE000B">
      <w:pPr>
        <w:pStyle w:val="Standard"/>
        <w:tabs>
          <w:tab w:val="left" w:pos="3060"/>
          <w:tab w:val="left" w:pos="4140"/>
        </w:tabs>
        <w:rPr>
          <w:rStyle w:val="14"/>
          <w:rFonts w:ascii="Times New Roman" w:hAnsi="Times New Roman" w:cs="Times New Roman"/>
          <w:sz w:val="28"/>
        </w:rPr>
      </w:pPr>
      <w:r>
        <w:rPr>
          <w:rStyle w:val="14"/>
          <w:rFonts w:ascii="Times New Roman" w:hAnsi="Times New Roman" w:cs="Times New Roman"/>
          <w:sz w:val="28"/>
        </w:rPr>
        <w:t xml:space="preserve">01 ноября </w:t>
      </w:r>
      <w:r w:rsidR="00D70D00">
        <w:rPr>
          <w:rStyle w:val="14"/>
          <w:rFonts w:ascii="Times New Roman" w:hAnsi="Times New Roman" w:cs="Times New Roman"/>
          <w:sz w:val="28"/>
        </w:rPr>
        <w:t>2023 г.</w:t>
      </w:r>
      <w:r w:rsidR="00D70D00">
        <w:rPr>
          <w:rStyle w:val="14"/>
          <w:rFonts w:ascii="Times New Roman" w:hAnsi="Times New Roman" w:cs="Times New Roman"/>
          <w:sz w:val="28"/>
        </w:rPr>
        <w:tab/>
      </w:r>
      <w:r w:rsidR="00D70D00">
        <w:rPr>
          <w:rStyle w:val="14"/>
          <w:rFonts w:ascii="Times New Roman" w:hAnsi="Times New Roman" w:cs="Times New Roman"/>
          <w:sz w:val="28"/>
        </w:rPr>
        <w:tab/>
        <w:t xml:space="preserve">                                                 № </w:t>
      </w:r>
      <w:r>
        <w:rPr>
          <w:rStyle w:val="14"/>
          <w:rFonts w:ascii="Times New Roman" w:hAnsi="Times New Roman" w:cs="Times New Roman"/>
          <w:sz w:val="28"/>
        </w:rPr>
        <w:t>№ I/7-2</w:t>
      </w:r>
    </w:p>
    <w:p w:rsidR="00972E38" w:rsidRDefault="00D70D00">
      <w:pPr>
        <w:pStyle w:val="Standard"/>
        <w:tabs>
          <w:tab w:val="left" w:pos="3060"/>
          <w:tab w:val="left" w:pos="4140"/>
        </w:tabs>
      </w:pPr>
      <w:r>
        <w:rPr>
          <w:rStyle w:val="14"/>
          <w:rFonts w:ascii="Times New Roman" w:hAnsi="Times New Roman" w:cs="Times New Roman"/>
          <w:sz w:val="28"/>
        </w:rPr>
        <w:t>г. Горловка</w:t>
      </w:r>
      <w:r>
        <w:rPr>
          <w:sz w:val="28"/>
        </w:rPr>
        <w:t xml:space="preserve">    </w:t>
      </w:r>
    </w:p>
    <w:p w:rsidR="00972E38" w:rsidRDefault="00972E38">
      <w:pPr>
        <w:pStyle w:val="Standard"/>
      </w:pPr>
    </w:p>
    <w:p w:rsidR="00972E38" w:rsidRDefault="00972E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</w:pPr>
    </w:p>
    <w:p w:rsidR="00972E38" w:rsidRDefault="00972E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</w:pPr>
    </w:p>
    <w:p w:rsidR="00972E38" w:rsidRDefault="00D70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закреплении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муниципального образования </w:t>
      </w:r>
    </w:p>
    <w:p w:rsidR="00972E38" w:rsidRDefault="00D70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городского округа Горловка Донецкой Народной Республики</w:t>
      </w:r>
    </w:p>
    <w:p w:rsidR="00972E38" w:rsidRDefault="00D70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депутатами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городского совета Донецкой Народной Республики первого созыва </w:t>
      </w:r>
    </w:p>
    <w:p w:rsidR="00972E38" w:rsidRDefault="00972E38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72E38" w:rsidRDefault="00972E38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72E38" w:rsidRDefault="00D70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Протокола рабочего совещания по вопросу организации местного самоуправления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Донецкой Народной Республике от 24.10.2023,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ях организации эффективной работы с населением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Горловка</w:t>
      </w:r>
      <w:r w:rsidR="00150BDC">
        <w:rPr>
          <w:rFonts w:ascii="Times New Roman" w:eastAsia="Times New Roman" w:hAnsi="Times New Roman" w:cs="Times New Roman"/>
          <w:sz w:val="28"/>
          <w:szCs w:val="28"/>
        </w:rPr>
        <w:t xml:space="preserve"> Донецкой Народной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2003 года № 131-ФЗ </w:t>
      </w:r>
      <w:r w:rsidR="00AE0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hyperlink r:id="rId13" w:tooltip="consultantplus://offline/ref=8F686E1EA2C6934BFE95117529F8A5B45D2C6BE7D713BBF5F3EF36F8A03F44A604DEDD83B80B85C353D1B8D4970C6C776Fv6H4N" w:history="1">
        <w:r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Донецкой Народной Ре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спублики от 17 августа 2023 года № 468-IIНС «О местн</w:t>
      </w:r>
      <w:r w:rsidR="00150BDC">
        <w:rPr>
          <w:rFonts w:ascii="Times New Roman" w:eastAsia="Times New Roman" w:hAnsi="Times New Roman" w:cs="Times New Roman"/>
          <w:sz w:val="28"/>
          <w:szCs w:val="28"/>
        </w:rPr>
        <w:t xml:space="preserve">ом самоуправлении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в Донецкой Народной Республике»</w:t>
      </w:r>
      <w:r>
        <w:rPr>
          <w:rStyle w:val="14"/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Горловский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городской совет Донецкой Народной Республики </w:t>
      </w:r>
    </w:p>
    <w:p w:rsidR="00972E38" w:rsidRDefault="00972E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2E38" w:rsidRDefault="00972E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2E38" w:rsidRDefault="00972E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2E38" w:rsidRDefault="00D70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972E38" w:rsidRDefault="00972E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972E38" w:rsidRDefault="00972E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972E38" w:rsidRDefault="00972E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972E38" w:rsidRDefault="00D70D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 Закрепить за депутатами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городского совета Донецкой Народной Республики первого созыва территорию муниципального образования городского округа Горловка Донецкой Народной Республики согласно Приложению.</w:t>
      </w:r>
    </w:p>
    <w:p w:rsidR="00972E38" w:rsidRDefault="00972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72E38" w:rsidRDefault="00D70D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Государственной информацио</w:t>
      </w:r>
      <w:bookmarkStart w:id="1" w:name="undefined"/>
      <w:bookmarkEnd w:id="1"/>
      <w:r>
        <w:rPr>
          <w:rFonts w:ascii="Times New Roman" w:hAnsi="Times New Roman" w:cs="Times New Roman"/>
          <w:sz w:val="28"/>
          <w:szCs w:val="28"/>
        </w:rPr>
        <w:t>нной системе нормативных правовых актов Донецкой Народной Республики gisnpa-dnr.ru.</w:t>
      </w:r>
    </w:p>
    <w:p w:rsidR="00972E38" w:rsidRDefault="00972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E38" w:rsidRDefault="00D70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 Контроль за исполнением настоящего Решения оставляю за собой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. </w:t>
      </w:r>
    </w:p>
    <w:p w:rsidR="00972E38" w:rsidRDefault="00972E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72E38" w:rsidRDefault="00972E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</w:p>
    <w:p w:rsidR="00972E38" w:rsidRDefault="00972E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276"/>
        <w:gridCol w:w="3828"/>
      </w:tblGrid>
      <w:tr w:rsidR="00972E38"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2E38" w:rsidRDefault="00D70D00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972E38" w:rsidRDefault="00D70D00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rStyle w:val="14"/>
                <w:rFonts w:ascii="Times New Roman" w:hAnsi="Times New Roman" w:cs="Times New Roman"/>
                <w:color w:val="auto"/>
                <w:sz w:val="28"/>
                <w:szCs w:val="28"/>
              </w:rPr>
              <w:t>Горловского</w:t>
            </w:r>
            <w:proofErr w:type="spellEnd"/>
            <w:r>
              <w:rPr>
                <w:rStyle w:val="1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городского совета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Style w:val="14"/>
                <w:rFonts w:ascii="Times New Roman" w:hAnsi="Times New Roman" w:cs="Times New Roman"/>
                <w:color w:val="auto"/>
                <w:sz w:val="28"/>
                <w:szCs w:val="28"/>
              </w:rPr>
              <w:t>Донецкой Народной Республики</w:t>
            </w:r>
          </w:p>
          <w:p w:rsidR="00972E38" w:rsidRDefault="00D70D00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первого созыва </w:t>
            </w:r>
          </w:p>
          <w:p w:rsidR="00972E38" w:rsidRDefault="00972E38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2E38" w:rsidRDefault="00972E38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2E38" w:rsidRDefault="00972E38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  <w:p w:rsidR="00972E38" w:rsidRDefault="00972E38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  <w:p w:rsidR="00972E38" w:rsidRDefault="00972E38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  <w:p w:rsidR="00972E38" w:rsidRDefault="00D70D00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Р.Г. КОНЕВ</w:t>
            </w:r>
          </w:p>
          <w:p w:rsidR="00972E38" w:rsidRDefault="00972E38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972E38" w:rsidRDefault="00972E38"/>
    <w:p w:rsidR="00972E38" w:rsidRDefault="00972E38"/>
    <w:p w:rsidR="00972E38" w:rsidRDefault="00972E38"/>
    <w:p w:rsidR="00972E38" w:rsidRDefault="00972E38"/>
    <w:p w:rsidR="00972E38" w:rsidRDefault="00972E38"/>
    <w:p w:rsidR="00972E38" w:rsidRDefault="00972E38"/>
    <w:p w:rsidR="00972E38" w:rsidRDefault="00972E38"/>
    <w:p w:rsidR="00972E38" w:rsidRDefault="00972E38"/>
    <w:p w:rsidR="00972E38" w:rsidRDefault="00972E38"/>
    <w:p w:rsidR="00972E38" w:rsidRDefault="00972E38"/>
    <w:p w:rsidR="00972E38" w:rsidRDefault="00972E38"/>
    <w:p w:rsidR="00972E38" w:rsidRDefault="00972E38"/>
    <w:p w:rsidR="00972E38" w:rsidRDefault="00972E38"/>
    <w:p w:rsidR="00972E38" w:rsidRDefault="00972E38"/>
    <w:p w:rsidR="00972E38" w:rsidRDefault="00972E38"/>
    <w:p w:rsidR="00972E38" w:rsidRDefault="00972E38"/>
    <w:p w:rsidR="00972E38" w:rsidRDefault="00972E38"/>
    <w:p w:rsidR="00972E38" w:rsidRDefault="00972E38"/>
    <w:sectPr w:rsidR="00972E38">
      <w:headerReference w:type="default" r:id="rId14"/>
      <w:headerReference w:type="first" r:id="rId15"/>
      <w:footerReference w:type="first" r:id="rId1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1D7" w:rsidRDefault="00ED61D7">
      <w:pPr>
        <w:spacing w:after="0" w:line="240" w:lineRule="auto"/>
      </w:pPr>
      <w:r>
        <w:separator/>
      </w:r>
    </w:p>
  </w:endnote>
  <w:endnote w:type="continuationSeparator" w:id="0">
    <w:p w:rsidR="00ED61D7" w:rsidRDefault="00ED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38" w:rsidRDefault="00972E3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1D7" w:rsidRDefault="00ED61D7">
      <w:pPr>
        <w:spacing w:after="0" w:line="240" w:lineRule="auto"/>
      </w:pPr>
      <w:r>
        <w:separator/>
      </w:r>
    </w:p>
  </w:footnote>
  <w:footnote w:type="continuationSeparator" w:id="0">
    <w:p w:rsidR="00ED61D7" w:rsidRDefault="00ED6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38" w:rsidRDefault="00D70D00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 w:rsidR="00AE000B">
      <w:rPr>
        <w:noProof/>
      </w:rPr>
      <w:t>2</w:t>
    </w:r>
    <w:r>
      <w:fldChar w:fldCharType="end"/>
    </w:r>
  </w:p>
  <w:p w:rsidR="00972E38" w:rsidRDefault="00972E3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38" w:rsidRDefault="00972E3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157"/>
    <w:multiLevelType w:val="hybridMultilevel"/>
    <w:tmpl w:val="97F2A808"/>
    <w:lvl w:ilvl="0" w:tplc="CFD8185E">
      <w:start w:val="1"/>
      <w:numFmt w:val="decimal"/>
      <w:lvlText w:val="%1."/>
      <w:lvlJc w:val="left"/>
      <w:pPr>
        <w:ind w:left="708" w:hanging="360"/>
      </w:pPr>
    </w:lvl>
    <w:lvl w:ilvl="1" w:tplc="2F72B68C">
      <w:start w:val="1"/>
      <w:numFmt w:val="lowerLetter"/>
      <w:lvlText w:val="%2."/>
      <w:lvlJc w:val="left"/>
      <w:pPr>
        <w:ind w:left="1428" w:hanging="360"/>
      </w:pPr>
    </w:lvl>
    <w:lvl w:ilvl="2" w:tplc="9A180670">
      <w:start w:val="1"/>
      <w:numFmt w:val="lowerRoman"/>
      <w:lvlText w:val="%3."/>
      <w:lvlJc w:val="right"/>
      <w:pPr>
        <w:ind w:left="2148" w:hanging="180"/>
      </w:pPr>
    </w:lvl>
    <w:lvl w:ilvl="3" w:tplc="41DE67DE">
      <w:start w:val="1"/>
      <w:numFmt w:val="decimal"/>
      <w:lvlText w:val="%4."/>
      <w:lvlJc w:val="left"/>
      <w:pPr>
        <w:ind w:left="2868" w:hanging="360"/>
      </w:pPr>
    </w:lvl>
    <w:lvl w:ilvl="4" w:tplc="2EA4CAEE">
      <w:start w:val="1"/>
      <w:numFmt w:val="lowerLetter"/>
      <w:lvlText w:val="%5."/>
      <w:lvlJc w:val="left"/>
      <w:pPr>
        <w:ind w:left="3588" w:hanging="360"/>
      </w:pPr>
    </w:lvl>
    <w:lvl w:ilvl="5" w:tplc="BFE40790">
      <w:start w:val="1"/>
      <w:numFmt w:val="lowerRoman"/>
      <w:lvlText w:val="%6."/>
      <w:lvlJc w:val="right"/>
      <w:pPr>
        <w:ind w:left="4308" w:hanging="180"/>
      </w:pPr>
    </w:lvl>
    <w:lvl w:ilvl="6" w:tplc="89285080">
      <w:start w:val="1"/>
      <w:numFmt w:val="decimal"/>
      <w:lvlText w:val="%7."/>
      <w:lvlJc w:val="left"/>
      <w:pPr>
        <w:ind w:left="5028" w:hanging="360"/>
      </w:pPr>
    </w:lvl>
    <w:lvl w:ilvl="7" w:tplc="CC2EB75E">
      <w:start w:val="1"/>
      <w:numFmt w:val="lowerLetter"/>
      <w:lvlText w:val="%8."/>
      <w:lvlJc w:val="left"/>
      <w:pPr>
        <w:ind w:left="5748" w:hanging="360"/>
      </w:pPr>
    </w:lvl>
    <w:lvl w:ilvl="8" w:tplc="05A83A5A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16ED386A"/>
    <w:multiLevelType w:val="hybridMultilevel"/>
    <w:tmpl w:val="FBC0C27C"/>
    <w:lvl w:ilvl="0" w:tplc="8E562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E462F6">
      <w:start w:val="1"/>
      <w:numFmt w:val="lowerLetter"/>
      <w:lvlText w:val="%2."/>
      <w:lvlJc w:val="left"/>
      <w:pPr>
        <w:ind w:left="1440" w:hanging="360"/>
      </w:pPr>
    </w:lvl>
    <w:lvl w:ilvl="2" w:tplc="0FDE19CA">
      <w:start w:val="1"/>
      <w:numFmt w:val="lowerRoman"/>
      <w:lvlText w:val="%3."/>
      <w:lvlJc w:val="right"/>
      <w:pPr>
        <w:ind w:left="2160" w:hanging="180"/>
      </w:pPr>
    </w:lvl>
    <w:lvl w:ilvl="3" w:tplc="C7082CD8">
      <w:start w:val="1"/>
      <w:numFmt w:val="decimal"/>
      <w:lvlText w:val="%4."/>
      <w:lvlJc w:val="left"/>
      <w:pPr>
        <w:ind w:left="2880" w:hanging="360"/>
      </w:pPr>
    </w:lvl>
    <w:lvl w:ilvl="4" w:tplc="C9BCEC4A">
      <w:start w:val="1"/>
      <w:numFmt w:val="lowerLetter"/>
      <w:lvlText w:val="%5."/>
      <w:lvlJc w:val="left"/>
      <w:pPr>
        <w:ind w:left="3600" w:hanging="360"/>
      </w:pPr>
    </w:lvl>
    <w:lvl w:ilvl="5" w:tplc="56E62964">
      <w:start w:val="1"/>
      <w:numFmt w:val="lowerRoman"/>
      <w:lvlText w:val="%6."/>
      <w:lvlJc w:val="right"/>
      <w:pPr>
        <w:ind w:left="4320" w:hanging="180"/>
      </w:pPr>
    </w:lvl>
    <w:lvl w:ilvl="6" w:tplc="6D96785E">
      <w:start w:val="1"/>
      <w:numFmt w:val="decimal"/>
      <w:lvlText w:val="%7."/>
      <w:lvlJc w:val="left"/>
      <w:pPr>
        <w:ind w:left="5040" w:hanging="360"/>
      </w:pPr>
    </w:lvl>
    <w:lvl w:ilvl="7" w:tplc="16D41AF4">
      <w:start w:val="1"/>
      <w:numFmt w:val="lowerLetter"/>
      <w:lvlText w:val="%8."/>
      <w:lvlJc w:val="left"/>
      <w:pPr>
        <w:ind w:left="5760" w:hanging="360"/>
      </w:pPr>
    </w:lvl>
    <w:lvl w:ilvl="8" w:tplc="7C7ADB3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45ADA"/>
    <w:multiLevelType w:val="hybridMultilevel"/>
    <w:tmpl w:val="56E65026"/>
    <w:lvl w:ilvl="0" w:tplc="583A1F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974EB9E">
      <w:start w:val="1"/>
      <w:numFmt w:val="lowerLetter"/>
      <w:lvlText w:val="%2."/>
      <w:lvlJc w:val="left"/>
      <w:pPr>
        <w:ind w:left="1785" w:hanging="360"/>
      </w:pPr>
    </w:lvl>
    <w:lvl w:ilvl="2" w:tplc="99FE4098">
      <w:start w:val="1"/>
      <w:numFmt w:val="lowerRoman"/>
      <w:lvlText w:val="%3."/>
      <w:lvlJc w:val="right"/>
      <w:pPr>
        <w:ind w:left="2505" w:hanging="180"/>
      </w:pPr>
    </w:lvl>
    <w:lvl w:ilvl="3" w:tplc="5D200FEE">
      <w:start w:val="1"/>
      <w:numFmt w:val="decimal"/>
      <w:lvlText w:val="%4."/>
      <w:lvlJc w:val="left"/>
      <w:pPr>
        <w:ind w:left="3225" w:hanging="360"/>
      </w:pPr>
    </w:lvl>
    <w:lvl w:ilvl="4" w:tplc="5F62C716">
      <w:start w:val="1"/>
      <w:numFmt w:val="lowerLetter"/>
      <w:lvlText w:val="%5."/>
      <w:lvlJc w:val="left"/>
      <w:pPr>
        <w:ind w:left="3945" w:hanging="360"/>
      </w:pPr>
    </w:lvl>
    <w:lvl w:ilvl="5" w:tplc="3B14E894">
      <w:start w:val="1"/>
      <w:numFmt w:val="lowerRoman"/>
      <w:lvlText w:val="%6."/>
      <w:lvlJc w:val="right"/>
      <w:pPr>
        <w:ind w:left="4665" w:hanging="180"/>
      </w:pPr>
    </w:lvl>
    <w:lvl w:ilvl="6" w:tplc="29C82FC6">
      <w:start w:val="1"/>
      <w:numFmt w:val="decimal"/>
      <w:lvlText w:val="%7."/>
      <w:lvlJc w:val="left"/>
      <w:pPr>
        <w:ind w:left="5385" w:hanging="360"/>
      </w:pPr>
    </w:lvl>
    <w:lvl w:ilvl="7" w:tplc="41105DFC">
      <w:start w:val="1"/>
      <w:numFmt w:val="lowerLetter"/>
      <w:lvlText w:val="%8."/>
      <w:lvlJc w:val="left"/>
      <w:pPr>
        <w:ind w:left="6105" w:hanging="360"/>
      </w:pPr>
    </w:lvl>
    <w:lvl w:ilvl="8" w:tplc="10B439BC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48324F0"/>
    <w:multiLevelType w:val="hybridMultilevel"/>
    <w:tmpl w:val="A7BC8116"/>
    <w:lvl w:ilvl="0" w:tplc="CB30749A">
      <w:start w:val="1"/>
      <w:numFmt w:val="decimal"/>
      <w:lvlText w:val="%1."/>
      <w:lvlJc w:val="left"/>
      <w:pPr>
        <w:ind w:left="1417" w:hanging="360"/>
      </w:pPr>
    </w:lvl>
    <w:lvl w:ilvl="1" w:tplc="934C3A9A">
      <w:start w:val="1"/>
      <w:numFmt w:val="lowerLetter"/>
      <w:lvlText w:val="%2."/>
      <w:lvlJc w:val="left"/>
      <w:pPr>
        <w:ind w:left="2137" w:hanging="360"/>
      </w:pPr>
    </w:lvl>
    <w:lvl w:ilvl="2" w:tplc="A9E667E6">
      <w:start w:val="1"/>
      <w:numFmt w:val="lowerRoman"/>
      <w:lvlText w:val="%3."/>
      <w:lvlJc w:val="right"/>
      <w:pPr>
        <w:ind w:left="2857" w:hanging="180"/>
      </w:pPr>
    </w:lvl>
    <w:lvl w:ilvl="3" w:tplc="71066F7A">
      <w:start w:val="1"/>
      <w:numFmt w:val="decimal"/>
      <w:lvlText w:val="%4."/>
      <w:lvlJc w:val="left"/>
      <w:pPr>
        <w:ind w:left="3577" w:hanging="360"/>
      </w:pPr>
    </w:lvl>
    <w:lvl w:ilvl="4" w:tplc="2206CB2E">
      <w:start w:val="1"/>
      <w:numFmt w:val="lowerLetter"/>
      <w:lvlText w:val="%5."/>
      <w:lvlJc w:val="left"/>
      <w:pPr>
        <w:ind w:left="4297" w:hanging="360"/>
      </w:pPr>
    </w:lvl>
    <w:lvl w:ilvl="5" w:tplc="2EEA1E46">
      <w:start w:val="1"/>
      <w:numFmt w:val="lowerRoman"/>
      <w:lvlText w:val="%6."/>
      <w:lvlJc w:val="right"/>
      <w:pPr>
        <w:ind w:left="5017" w:hanging="180"/>
      </w:pPr>
    </w:lvl>
    <w:lvl w:ilvl="6" w:tplc="DAB854CC">
      <w:start w:val="1"/>
      <w:numFmt w:val="decimal"/>
      <w:lvlText w:val="%7."/>
      <w:lvlJc w:val="left"/>
      <w:pPr>
        <w:ind w:left="5737" w:hanging="360"/>
      </w:pPr>
    </w:lvl>
    <w:lvl w:ilvl="7" w:tplc="903A86AA">
      <w:start w:val="1"/>
      <w:numFmt w:val="lowerLetter"/>
      <w:lvlText w:val="%8."/>
      <w:lvlJc w:val="left"/>
      <w:pPr>
        <w:ind w:left="6457" w:hanging="360"/>
      </w:pPr>
    </w:lvl>
    <w:lvl w:ilvl="8" w:tplc="9BF22FB8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38"/>
    <w:rsid w:val="00150BDC"/>
    <w:rsid w:val="00972E38"/>
    <w:rsid w:val="00AE000B"/>
    <w:rsid w:val="00D70D00"/>
    <w:rsid w:val="00ED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C35A"/>
  <w15:docId w15:val="{B9FD98E2-4359-42F7-B2E4-3C7EBC06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3">
    <w:name w:val="Основной шрифт абзаца1"/>
    <w:basedOn w:val="30"/>
    <w:qFormat/>
    <w:rPr>
      <w:rFonts w:ascii="Arial" w:eastAsia="Arial" w:hAnsi="Arial" w:cs="Arial"/>
      <w:sz w:val="20"/>
      <w:szCs w:val="30"/>
    </w:rPr>
  </w:style>
  <w:style w:type="character" w:customStyle="1" w:styleId="14">
    <w:name w:val="Основной шрифт абзаца1"/>
    <w:qFormat/>
    <w:rPr>
      <w:rFonts w:ascii="Arial" w:eastAsia="Arial" w:hAnsi="Arial" w:cs="Arial"/>
      <w:sz w:val="20"/>
      <w:szCs w:val="30"/>
    </w:rPr>
  </w:style>
  <w:style w:type="paragraph" w:customStyle="1" w:styleId="15">
    <w:name w:val="Обычный1"/>
    <w:basedOn w:val="6"/>
    <w:qFormat/>
    <w:pPr>
      <w:keepNext w:val="0"/>
      <w:keepLine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 w:line="240" w:lineRule="auto"/>
    </w:pPr>
    <w:rPr>
      <w:rFonts w:ascii="Calibri" w:eastAsia="Times New Roman" w:hAnsi="Calibri" w:cs="Calibri"/>
      <w:b w:val="0"/>
      <w:bCs w:val="0"/>
      <w:color w:val="000000"/>
      <w:sz w:val="20"/>
      <w:szCs w:val="20"/>
      <w:lang w:eastAsia="zh-CN"/>
    </w:rPr>
  </w:style>
  <w:style w:type="paragraph" w:styleId="afa">
    <w:name w:val="Balloon Text"/>
    <w:basedOn w:val="a"/>
    <w:link w:val="afb"/>
    <w:uiPriority w:val="99"/>
    <w:semiHidden/>
    <w:unhideWhenUsed/>
    <w:rsid w:val="00AE0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E0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F686E1EA2C6934BFE95117529F8A5B45D2C6BE7D713BBF5F3EF36F8A03F44A604DEDD83B80B85C353D1B8D4970C6C776Fv6H4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2023-11-01T13:12:00Z</cp:lastPrinted>
  <dcterms:created xsi:type="dcterms:W3CDTF">2023-07-03T05:56:00Z</dcterms:created>
  <dcterms:modified xsi:type="dcterms:W3CDTF">2023-11-01T13:13:00Z</dcterms:modified>
</cp:coreProperties>
</file>