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D3" w:rsidRDefault="0070267B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546224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8095" cy="999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3" o:title=""/>
              </v:shape>
            </w:pict>
          </mc:Fallback>
        </mc:AlternateContent>
      </w:r>
    </w:p>
    <w:p w:rsidR="00BB2FD3" w:rsidRDefault="00BB2FD3">
      <w:pPr>
        <w:pStyle w:val="Standard"/>
        <w:jc w:val="center"/>
        <w:rPr>
          <w:sz w:val="28"/>
          <w:szCs w:val="28"/>
        </w:rPr>
      </w:pPr>
    </w:p>
    <w:p w:rsidR="00BB2FD3" w:rsidRDefault="0070267B">
      <w:pPr>
        <w:pStyle w:val="Standard"/>
        <w:jc w:val="center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BB2FD3" w:rsidRDefault="0070267B">
      <w:pPr>
        <w:pStyle w:val="Standard"/>
        <w:jc w:val="center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BB2FD3" w:rsidRDefault="00BB2FD3">
      <w:pPr>
        <w:pStyle w:val="Standard"/>
        <w:jc w:val="center"/>
        <w:rPr>
          <w:b/>
          <w:bCs/>
          <w:sz w:val="28"/>
          <w:szCs w:val="28"/>
        </w:rPr>
      </w:pPr>
    </w:p>
    <w:p w:rsidR="00BB2FD3" w:rsidRDefault="00BB2FD3">
      <w:pPr>
        <w:pStyle w:val="Standard"/>
        <w:jc w:val="center"/>
        <w:rPr>
          <w:b/>
          <w:bCs/>
          <w:sz w:val="28"/>
          <w:szCs w:val="28"/>
        </w:rPr>
      </w:pPr>
    </w:p>
    <w:p w:rsidR="00BB2FD3" w:rsidRDefault="0070267B">
      <w:pPr>
        <w:pStyle w:val="Standard"/>
        <w:jc w:val="center"/>
        <w:rPr>
          <w:sz w:val="40"/>
          <w:szCs w:val="40"/>
        </w:rPr>
      </w:pPr>
      <w:r>
        <w:rPr>
          <w:rStyle w:val="16"/>
          <w:rFonts w:ascii="Times New Roman" w:hAnsi="Times New Roman" w:cs="Times New Roman"/>
          <w:b/>
          <w:sz w:val="40"/>
          <w:szCs w:val="40"/>
        </w:rPr>
        <w:t>РЕШЕНИЕ</w:t>
      </w:r>
    </w:p>
    <w:p w:rsidR="00BB2FD3" w:rsidRDefault="0070267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B2FD3" w:rsidRDefault="00BB2FD3">
      <w:pPr>
        <w:pStyle w:val="Standard"/>
        <w:jc w:val="both"/>
        <w:rPr>
          <w:sz w:val="28"/>
          <w:szCs w:val="28"/>
        </w:rPr>
      </w:pPr>
    </w:p>
    <w:p w:rsidR="00BB2FD3" w:rsidRDefault="0070267B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>24 ноября 2023 г.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</w:t>
      </w:r>
      <w:r w:rsidR="009D5DE7">
        <w:rPr>
          <w:rStyle w:val="16"/>
          <w:rFonts w:ascii="Times New Roman" w:hAnsi="Times New Roman" w:cs="Times New Roman"/>
          <w:color w:val="auto"/>
          <w:sz w:val="28"/>
          <w:szCs w:val="28"/>
        </w:rPr>
        <w:t xml:space="preserve">                         № I/9-</w:t>
      </w:r>
      <w:r w:rsidR="00C1510E">
        <w:rPr>
          <w:rStyle w:val="16"/>
          <w:rFonts w:ascii="Times New Roman" w:hAnsi="Times New Roman" w:cs="Times New Roman"/>
          <w:color w:val="auto"/>
          <w:sz w:val="28"/>
          <w:szCs w:val="28"/>
        </w:rPr>
        <w:t>1</w:t>
      </w:r>
      <w:bookmarkStart w:id="0" w:name="_GoBack"/>
      <w:bookmarkEnd w:id="0"/>
    </w:p>
    <w:p w:rsidR="00BB2FD3" w:rsidRDefault="0070267B">
      <w:pPr>
        <w:pStyle w:val="Standard"/>
        <w:jc w:val="both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г. Горловка</w:t>
      </w:r>
    </w:p>
    <w:p w:rsidR="00BB2FD3" w:rsidRDefault="007026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2FD3" w:rsidRDefault="00702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Регламент </w:t>
      </w:r>
    </w:p>
    <w:p w:rsidR="00BB2FD3" w:rsidRDefault="007026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</w:t>
      </w:r>
    </w:p>
    <w:p w:rsidR="00BB2FD3" w:rsidRDefault="00BB2F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2FD3" w:rsidRDefault="00BB2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2FD3" w:rsidRDefault="007026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приведения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совета Донецкой Народной Республики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Уставом муниципального образования городского округа Горловка Донецкой Народной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руководствуясь Федеральным </w:t>
      </w:r>
      <w:hyperlink r:id="rId14" w:tooltip="consultantplus://offline/ref=8F686E1EA2C6934BFE950F783F94FAB15E2234EDD212B2ABAEBC30AFFF6F42F3569E83DAE847CECE5AC7A4D49Dv1H1N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5" w:tooltip="consultantplus://offline/ref=8F686E1EA2C6934BFE95117529F8A5B45D2C6BE7D713BBF5F3EF36F8A03F44A604DEDD83B80B85C353D1B8D4970C6C776Fv6H4N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Донецкой Народной Республики  от 17 августа  2023 года № 468-IIНС                          «О местном самоуправлении в Донецкой Народной Республике»</w:t>
      </w:r>
      <w:r>
        <w:rPr>
          <w:rStyle w:val="16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tooltip="consultantplus://offline/ref=8F686E1EA2C6934BFE95117529F8A5B45D2C6BE7D713BBF5F3EF36F8A03F44A604DEDD83B80B85C353D1B8D4970C6C776Fv6H4N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Донецкой Народной Республики  от 29 сентября 2023 года № 4-РЗ                               «О муниципальной службе в Донецкой Народной Республике»</w:t>
      </w:r>
      <w:r>
        <w:rPr>
          <w:rStyle w:val="16"/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Уставом муниципального образования городского округа Горловка Донецкой Народной Республики, принятым решением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городского совета Донецкой Народной Республики от 25 октября 2023 года № I/6-1, Регламентом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городского совета Донецкой Народной Республики, утвержденным решением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городского совета Донецкой Народной Республики от 10 ноября 2023 года № I/8-1,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городской совет Донецкой Народной Республики  </w:t>
      </w:r>
    </w:p>
    <w:p w:rsidR="00BB2FD3" w:rsidRDefault="00BB2FD3">
      <w:pPr>
        <w:spacing w:after="0" w:line="240" w:lineRule="auto"/>
        <w:jc w:val="both"/>
        <w:rPr>
          <w:rStyle w:val="16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B2FD3" w:rsidRDefault="00BB2FD3">
      <w:pPr>
        <w:spacing w:after="0" w:line="240" w:lineRule="auto"/>
        <w:jc w:val="both"/>
        <w:rPr>
          <w:rStyle w:val="16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B2FD3" w:rsidRDefault="0070267B">
      <w:pPr>
        <w:spacing w:after="0" w:line="240" w:lineRule="auto"/>
        <w:jc w:val="both"/>
        <w:rPr>
          <w:rStyle w:val="16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6"/>
          <w:rFonts w:ascii="Times New Roman" w:hAnsi="Times New Roman" w:cs="Times New Roman"/>
          <w:b/>
          <w:sz w:val="28"/>
          <w:szCs w:val="28"/>
        </w:rPr>
        <w:t>РЕШИЛ:</w:t>
      </w:r>
    </w:p>
    <w:p w:rsidR="00BB2FD3" w:rsidRDefault="00BB2FD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B2FD3" w:rsidRDefault="00BB2FD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B2FD3" w:rsidRDefault="00BB2F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2FD3" w:rsidRDefault="007026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изменения в Регламент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совета Донецкой Народной Республики, утвержденный решением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Донецкой Народной Республики от 10 ноября 2023 года № I/8-1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Регламента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совета Донецкой Народной Республики» следующие изменения:</w:t>
      </w:r>
    </w:p>
    <w:p w:rsidR="00BB2FD3" w:rsidRDefault="007026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Часть 66.3 статьи 66 Регламента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совета Донецкой Народной Республики изложить в редакции следующего содержания:</w:t>
      </w:r>
    </w:p>
    <w:p w:rsidR="00BB2FD3" w:rsidRDefault="007026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«66.3. Текущей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деятельностью аппарата городского Совета руководит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Руководитель  аппарата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Совета.».</w:t>
      </w:r>
    </w:p>
    <w:p w:rsidR="00BB2FD3" w:rsidRDefault="0070267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Дополнить </w:t>
      </w:r>
      <w:r>
        <w:rPr>
          <w:rStyle w:val="33"/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к Регламенту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33"/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Горловского</w:t>
      </w:r>
      <w:proofErr w:type="spellEnd"/>
      <w:r>
        <w:rPr>
          <w:rStyle w:val="33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совета Донецкой Народной Республики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следующими бланками:</w:t>
      </w:r>
    </w:p>
    <w:p w:rsidR="00BB2FD3" w:rsidRDefault="0070267B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бланк Распоряжения председателя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Республики;</w:t>
      </w:r>
    </w:p>
    <w:p w:rsidR="00BB2FD3" w:rsidRDefault="0070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бланк Постановления председателя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Республики;</w:t>
      </w:r>
    </w:p>
    <w:p w:rsidR="00BB2FD3" w:rsidRDefault="0070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бланк письма депутата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Республики;</w:t>
      </w:r>
    </w:p>
    <w:p w:rsidR="00BB2FD3" w:rsidRDefault="0070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бланк письма постоянного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по вопросам бюджета,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налоговой  политики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и финансам;</w:t>
      </w:r>
    </w:p>
    <w:p w:rsidR="00BB2FD3" w:rsidRDefault="0070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бланк письма постоянного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по вопросам местного самоуправления                   и правоохранительной деятельности, регламенту и деловой этики;</w:t>
      </w:r>
    </w:p>
    <w:p w:rsidR="00BB2FD3" w:rsidRDefault="0070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бланк письма постоянного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по вопросам промышленности, инвестициям               и стратегическому развитию;</w:t>
      </w:r>
    </w:p>
    <w:p w:rsidR="00BB2FD3" w:rsidRDefault="0070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бланк письма постоянного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по вопросам муниципальной собственности             и земельных отношений;</w:t>
      </w:r>
    </w:p>
    <w:p w:rsidR="00BB2FD3" w:rsidRDefault="0070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бланк письма постоянного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по вопросам социальной политики;</w:t>
      </w:r>
    </w:p>
    <w:p w:rsidR="00BB2FD3" w:rsidRDefault="007026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бланк письма постоянного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овета Донецкой Народной Республики по вопросам жилищно-коммунального хозяйства, транспорта и восстановительных работ.</w:t>
      </w:r>
    </w:p>
    <w:p w:rsidR="00BB2FD3" w:rsidRDefault="00BB2FD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B2FD3" w:rsidRDefault="0070267B">
      <w:pPr>
        <w:spacing w:after="0" w:line="240" w:lineRule="auto"/>
        <w:ind w:firstLine="708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BB2FD3" w:rsidRDefault="00BB2F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2FD3" w:rsidRDefault="00BB2F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2FD3" w:rsidRDefault="00BB2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 w:rsidR="00BB2FD3">
        <w:tc>
          <w:tcPr>
            <w:tcW w:w="4252" w:type="dxa"/>
          </w:tcPr>
          <w:p w:rsidR="00BB2FD3" w:rsidRDefault="0070267B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BB2FD3" w:rsidRDefault="0070267B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совета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Донецкой Народной Республики</w:t>
            </w:r>
          </w:p>
          <w:p w:rsidR="00BB2FD3" w:rsidRDefault="0070267B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первого созыва</w:t>
            </w:r>
          </w:p>
        </w:tc>
        <w:tc>
          <w:tcPr>
            <w:tcW w:w="1276" w:type="dxa"/>
          </w:tcPr>
          <w:p w:rsidR="00BB2FD3" w:rsidRDefault="00BB2FD3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BB2FD3" w:rsidRDefault="00BB2FD3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B2FD3" w:rsidRDefault="00BB2FD3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B2FD3" w:rsidRDefault="0070267B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</w:p>
          <w:p w:rsidR="00BB2FD3" w:rsidRDefault="0070267B">
            <w:pPr>
              <w:pStyle w:val="Standard"/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Р.Г. КОНЕВ</w:t>
            </w:r>
          </w:p>
        </w:tc>
      </w:tr>
    </w:tbl>
    <w:p w:rsidR="00BB2FD3" w:rsidRDefault="00BB2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FD3">
      <w:headerReference w:type="default" r:id="rId17"/>
      <w:headerReference w:type="first" r:id="rId18"/>
      <w:footerReference w:type="first" r:id="rId1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53" w:rsidRDefault="00D96D53">
      <w:pPr>
        <w:spacing w:after="0" w:line="240" w:lineRule="auto"/>
      </w:pPr>
      <w:r>
        <w:separator/>
      </w:r>
    </w:p>
  </w:endnote>
  <w:endnote w:type="continuationSeparator" w:id="0">
    <w:p w:rsidR="00D96D53" w:rsidRDefault="00D9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D3" w:rsidRDefault="00BB2F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53" w:rsidRDefault="00D96D53">
      <w:pPr>
        <w:spacing w:after="0" w:line="240" w:lineRule="auto"/>
      </w:pPr>
      <w:r>
        <w:separator/>
      </w:r>
    </w:p>
  </w:footnote>
  <w:footnote w:type="continuationSeparator" w:id="0">
    <w:p w:rsidR="00D96D53" w:rsidRDefault="00D9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D3" w:rsidRDefault="0070267B">
    <w:pPr>
      <w:pStyle w:val="a3"/>
      <w:jc w:val="center"/>
    </w:pPr>
    <w:r>
      <w:fldChar w:fldCharType="begin"/>
    </w:r>
    <w:r>
      <w:instrText>PAGE \* MERGEFORMAT</w:instrText>
    </w:r>
    <w:r>
      <w:fldChar w:fldCharType="separate"/>
    </w:r>
    <w:r w:rsidR="00C1510E">
      <w:rPr>
        <w:noProof/>
      </w:rPr>
      <w:t>2</w:t>
    </w:r>
    <w:r>
      <w:fldChar w:fldCharType="end"/>
    </w:r>
  </w:p>
  <w:p w:rsidR="00BB2FD3" w:rsidRDefault="00BB2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D3" w:rsidRDefault="00BB2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CBD"/>
    <w:multiLevelType w:val="hybridMultilevel"/>
    <w:tmpl w:val="61207CA0"/>
    <w:lvl w:ilvl="0" w:tplc="792CF752">
      <w:start w:val="1"/>
      <w:numFmt w:val="decimal"/>
      <w:lvlText w:val="%1)"/>
      <w:lvlJc w:val="left"/>
      <w:pPr>
        <w:ind w:left="1417" w:hanging="360"/>
      </w:pPr>
    </w:lvl>
    <w:lvl w:ilvl="1" w:tplc="8D3A6D58">
      <w:start w:val="1"/>
      <w:numFmt w:val="lowerLetter"/>
      <w:lvlText w:val="%2."/>
      <w:lvlJc w:val="left"/>
      <w:pPr>
        <w:ind w:left="2137" w:hanging="360"/>
      </w:pPr>
    </w:lvl>
    <w:lvl w:ilvl="2" w:tplc="24727D74">
      <w:start w:val="1"/>
      <w:numFmt w:val="lowerRoman"/>
      <w:lvlText w:val="%3."/>
      <w:lvlJc w:val="right"/>
      <w:pPr>
        <w:ind w:left="2857" w:hanging="180"/>
      </w:pPr>
    </w:lvl>
    <w:lvl w:ilvl="3" w:tplc="6CDA647E">
      <w:start w:val="1"/>
      <w:numFmt w:val="decimal"/>
      <w:lvlText w:val="%4."/>
      <w:lvlJc w:val="left"/>
      <w:pPr>
        <w:ind w:left="3577" w:hanging="360"/>
      </w:pPr>
    </w:lvl>
    <w:lvl w:ilvl="4" w:tplc="944820F8">
      <w:start w:val="1"/>
      <w:numFmt w:val="lowerLetter"/>
      <w:lvlText w:val="%5."/>
      <w:lvlJc w:val="left"/>
      <w:pPr>
        <w:ind w:left="4297" w:hanging="360"/>
      </w:pPr>
    </w:lvl>
    <w:lvl w:ilvl="5" w:tplc="3DE876DC">
      <w:start w:val="1"/>
      <w:numFmt w:val="lowerRoman"/>
      <w:lvlText w:val="%6."/>
      <w:lvlJc w:val="right"/>
      <w:pPr>
        <w:ind w:left="5017" w:hanging="180"/>
      </w:pPr>
    </w:lvl>
    <w:lvl w:ilvl="6" w:tplc="56AA218C">
      <w:start w:val="1"/>
      <w:numFmt w:val="decimal"/>
      <w:lvlText w:val="%7."/>
      <w:lvlJc w:val="left"/>
      <w:pPr>
        <w:ind w:left="5737" w:hanging="360"/>
      </w:pPr>
    </w:lvl>
    <w:lvl w:ilvl="7" w:tplc="7438EC44">
      <w:start w:val="1"/>
      <w:numFmt w:val="lowerLetter"/>
      <w:lvlText w:val="%8."/>
      <w:lvlJc w:val="left"/>
      <w:pPr>
        <w:ind w:left="6457" w:hanging="360"/>
      </w:pPr>
    </w:lvl>
    <w:lvl w:ilvl="8" w:tplc="75BE92AA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10EC5417"/>
    <w:multiLevelType w:val="hybridMultilevel"/>
    <w:tmpl w:val="5AEEE4A4"/>
    <w:lvl w:ilvl="0" w:tplc="02B8AB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B887D12">
      <w:start w:val="1"/>
      <w:numFmt w:val="lowerLetter"/>
      <w:lvlText w:val="%2."/>
      <w:lvlJc w:val="left"/>
      <w:pPr>
        <w:ind w:left="1785" w:hanging="360"/>
      </w:pPr>
    </w:lvl>
    <w:lvl w:ilvl="2" w:tplc="9454C718">
      <w:start w:val="1"/>
      <w:numFmt w:val="lowerRoman"/>
      <w:lvlText w:val="%3."/>
      <w:lvlJc w:val="right"/>
      <w:pPr>
        <w:ind w:left="2505" w:hanging="180"/>
      </w:pPr>
    </w:lvl>
    <w:lvl w:ilvl="3" w:tplc="5686D606">
      <w:start w:val="1"/>
      <w:numFmt w:val="decimal"/>
      <w:lvlText w:val="%4."/>
      <w:lvlJc w:val="left"/>
      <w:pPr>
        <w:ind w:left="3225" w:hanging="360"/>
      </w:pPr>
    </w:lvl>
    <w:lvl w:ilvl="4" w:tplc="31DC2936">
      <w:start w:val="1"/>
      <w:numFmt w:val="lowerLetter"/>
      <w:lvlText w:val="%5."/>
      <w:lvlJc w:val="left"/>
      <w:pPr>
        <w:ind w:left="3945" w:hanging="360"/>
      </w:pPr>
    </w:lvl>
    <w:lvl w:ilvl="5" w:tplc="3F808072">
      <w:start w:val="1"/>
      <w:numFmt w:val="lowerRoman"/>
      <w:lvlText w:val="%6."/>
      <w:lvlJc w:val="right"/>
      <w:pPr>
        <w:ind w:left="4665" w:hanging="180"/>
      </w:pPr>
    </w:lvl>
    <w:lvl w:ilvl="6" w:tplc="03948ECA">
      <w:start w:val="1"/>
      <w:numFmt w:val="decimal"/>
      <w:lvlText w:val="%7."/>
      <w:lvlJc w:val="left"/>
      <w:pPr>
        <w:ind w:left="5385" w:hanging="360"/>
      </w:pPr>
    </w:lvl>
    <w:lvl w:ilvl="7" w:tplc="75000A6C">
      <w:start w:val="1"/>
      <w:numFmt w:val="lowerLetter"/>
      <w:lvlText w:val="%8."/>
      <w:lvlJc w:val="left"/>
      <w:pPr>
        <w:ind w:left="6105" w:hanging="360"/>
      </w:pPr>
    </w:lvl>
    <w:lvl w:ilvl="8" w:tplc="3EF49932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B101FD"/>
    <w:multiLevelType w:val="hybridMultilevel"/>
    <w:tmpl w:val="11564D68"/>
    <w:lvl w:ilvl="0" w:tplc="0D1AE9E4">
      <w:start w:val="1"/>
      <w:numFmt w:val="decimal"/>
      <w:lvlText w:val="%1)"/>
      <w:lvlJc w:val="left"/>
      <w:pPr>
        <w:ind w:left="1417" w:hanging="360"/>
      </w:pPr>
    </w:lvl>
    <w:lvl w:ilvl="1" w:tplc="7310B38C">
      <w:start w:val="1"/>
      <w:numFmt w:val="lowerLetter"/>
      <w:lvlText w:val="%2."/>
      <w:lvlJc w:val="left"/>
      <w:pPr>
        <w:ind w:left="2137" w:hanging="360"/>
      </w:pPr>
    </w:lvl>
    <w:lvl w:ilvl="2" w:tplc="89200348">
      <w:start w:val="1"/>
      <w:numFmt w:val="lowerRoman"/>
      <w:lvlText w:val="%3."/>
      <w:lvlJc w:val="right"/>
      <w:pPr>
        <w:ind w:left="2857" w:hanging="180"/>
      </w:pPr>
    </w:lvl>
    <w:lvl w:ilvl="3" w:tplc="3E686852">
      <w:start w:val="1"/>
      <w:numFmt w:val="decimal"/>
      <w:lvlText w:val="%4."/>
      <w:lvlJc w:val="left"/>
      <w:pPr>
        <w:ind w:left="3577" w:hanging="360"/>
      </w:pPr>
    </w:lvl>
    <w:lvl w:ilvl="4" w:tplc="6FD25D86">
      <w:start w:val="1"/>
      <w:numFmt w:val="lowerLetter"/>
      <w:lvlText w:val="%5."/>
      <w:lvlJc w:val="left"/>
      <w:pPr>
        <w:ind w:left="4297" w:hanging="360"/>
      </w:pPr>
    </w:lvl>
    <w:lvl w:ilvl="5" w:tplc="33ACAD6A">
      <w:start w:val="1"/>
      <w:numFmt w:val="lowerRoman"/>
      <w:lvlText w:val="%6."/>
      <w:lvlJc w:val="right"/>
      <w:pPr>
        <w:ind w:left="5017" w:hanging="180"/>
      </w:pPr>
    </w:lvl>
    <w:lvl w:ilvl="6" w:tplc="541C1F86">
      <w:start w:val="1"/>
      <w:numFmt w:val="decimal"/>
      <w:lvlText w:val="%7."/>
      <w:lvlJc w:val="left"/>
      <w:pPr>
        <w:ind w:left="5737" w:hanging="360"/>
      </w:pPr>
    </w:lvl>
    <w:lvl w:ilvl="7" w:tplc="D96A57A4">
      <w:start w:val="1"/>
      <w:numFmt w:val="lowerLetter"/>
      <w:lvlText w:val="%8."/>
      <w:lvlJc w:val="left"/>
      <w:pPr>
        <w:ind w:left="6457" w:hanging="360"/>
      </w:pPr>
    </w:lvl>
    <w:lvl w:ilvl="8" w:tplc="8A6A9EC8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1AA56903"/>
    <w:multiLevelType w:val="hybridMultilevel"/>
    <w:tmpl w:val="DE82DAE4"/>
    <w:lvl w:ilvl="0" w:tplc="011E41D0">
      <w:start w:val="1"/>
      <w:numFmt w:val="decimal"/>
      <w:lvlText w:val="%1."/>
      <w:lvlJc w:val="left"/>
      <w:pPr>
        <w:ind w:left="1417" w:hanging="360"/>
      </w:pPr>
    </w:lvl>
    <w:lvl w:ilvl="1" w:tplc="3FD88EFC">
      <w:start w:val="1"/>
      <w:numFmt w:val="lowerLetter"/>
      <w:lvlText w:val="%2."/>
      <w:lvlJc w:val="left"/>
      <w:pPr>
        <w:ind w:left="2137" w:hanging="360"/>
      </w:pPr>
    </w:lvl>
    <w:lvl w:ilvl="2" w:tplc="DE700BF8">
      <w:start w:val="1"/>
      <w:numFmt w:val="lowerRoman"/>
      <w:lvlText w:val="%3."/>
      <w:lvlJc w:val="right"/>
      <w:pPr>
        <w:ind w:left="2857" w:hanging="180"/>
      </w:pPr>
    </w:lvl>
    <w:lvl w:ilvl="3" w:tplc="77766A90">
      <w:start w:val="1"/>
      <w:numFmt w:val="decimal"/>
      <w:lvlText w:val="%4."/>
      <w:lvlJc w:val="left"/>
      <w:pPr>
        <w:ind w:left="3577" w:hanging="360"/>
      </w:pPr>
    </w:lvl>
    <w:lvl w:ilvl="4" w:tplc="989E52C2">
      <w:start w:val="1"/>
      <w:numFmt w:val="lowerLetter"/>
      <w:lvlText w:val="%5."/>
      <w:lvlJc w:val="left"/>
      <w:pPr>
        <w:ind w:left="4297" w:hanging="360"/>
      </w:pPr>
    </w:lvl>
    <w:lvl w:ilvl="5" w:tplc="4CFE18C2">
      <w:start w:val="1"/>
      <w:numFmt w:val="lowerRoman"/>
      <w:lvlText w:val="%6."/>
      <w:lvlJc w:val="right"/>
      <w:pPr>
        <w:ind w:left="5017" w:hanging="180"/>
      </w:pPr>
    </w:lvl>
    <w:lvl w:ilvl="6" w:tplc="30548A1E">
      <w:start w:val="1"/>
      <w:numFmt w:val="decimal"/>
      <w:lvlText w:val="%7."/>
      <w:lvlJc w:val="left"/>
      <w:pPr>
        <w:ind w:left="5737" w:hanging="360"/>
      </w:pPr>
    </w:lvl>
    <w:lvl w:ilvl="7" w:tplc="17240354">
      <w:start w:val="1"/>
      <w:numFmt w:val="lowerLetter"/>
      <w:lvlText w:val="%8."/>
      <w:lvlJc w:val="left"/>
      <w:pPr>
        <w:ind w:left="6457" w:hanging="360"/>
      </w:pPr>
    </w:lvl>
    <w:lvl w:ilvl="8" w:tplc="2850FBC8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2B940C95"/>
    <w:multiLevelType w:val="hybridMultilevel"/>
    <w:tmpl w:val="C972A320"/>
    <w:lvl w:ilvl="0" w:tplc="966659AE">
      <w:start w:val="1"/>
      <w:numFmt w:val="decimal"/>
      <w:lvlText w:val="%1."/>
      <w:lvlJc w:val="left"/>
      <w:pPr>
        <w:ind w:left="708" w:hanging="360"/>
      </w:pPr>
    </w:lvl>
    <w:lvl w:ilvl="1" w:tplc="05B2D642">
      <w:start w:val="1"/>
      <w:numFmt w:val="lowerLetter"/>
      <w:lvlText w:val="%2."/>
      <w:lvlJc w:val="left"/>
      <w:pPr>
        <w:ind w:left="1428" w:hanging="360"/>
      </w:pPr>
    </w:lvl>
    <w:lvl w:ilvl="2" w:tplc="241809D4">
      <w:start w:val="1"/>
      <w:numFmt w:val="lowerRoman"/>
      <w:lvlText w:val="%3."/>
      <w:lvlJc w:val="right"/>
      <w:pPr>
        <w:ind w:left="2148" w:hanging="180"/>
      </w:pPr>
    </w:lvl>
    <w:lvl w:ilvl="3" w:tplc="8472AD4C">
      <w:start w:val="1"/>
      <w:numFmt w:val="decimal"/>
      <w:lvlText w:val="%4."/>
      <w:lvlJc w:val="left"/>
      <w:pPr>
        <w:ind w:left="2868" w:hanging="360"/>
      </w:pPr>
    </w:lvl>
    <w:lvl w:ilvl="4" w:tplc="E2F44C46">
      <w:start w:val="1"/>
      <w:numFmt w:val="lowerLetter"/>
      <w:lvlText w:val="%5."/>
      <w:lvlJc w:val="left"/>
      <w:pPr>
        <w:ind w:left="3588" w:hanging="360"/>
      </w:pPr>
    </w:lvl>
    <w:lvl w:ilvl="5" w:tplc="719AA38A">
      <w:start w:val="1"/>
      <w:numFmt w:val="lowerRoman"/>
      <w:lvlText w:val="%6."/>
      <w:lvlJc w:val="right"/>
      <w:pPr>
        <w:ind w:left="4308" w:hanging="180"/>
      </w:pPr>
    </w:lvl>
    <w:lvl w:ilvl="6" w:tplc="6DD066D6">
      <w:start w:val="1"/>
      <w:numFmt w:val="decimal"/>
      <w:lvlText w:val="%7."/>
      <w:lvlJc w:val="left"/>
      <w:pPr>
        <w:ind w:left="5028" w:hanging="360"/>
      </w:pPr>
    </w:lvl>
    <w:lvl w:ilvl="7" w:tplc="75363A32">
      <w:start w:val="1"/>
      <w:numFmt w:val="lowerLetter"/>
      <w:lvlText w:val="%8."/>
      <w:lvlJc w:val="left"/>
      <w:pPr>
        <w:ind w:left="5748" w:hanging="360"/>
      </w:pPr>
    </w:lvl>
    <w:lvl w:ilvl="8" w:tplc="18A6FDBC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4C3A1C87"/>
    <w:multiLevelType w:val="hybridMultilevel"/>
    <w:tmpl w:val="42D2FEBE"/>
    <w:lvl w:ilvl="0" w:tplc="5DE8E6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3FA8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A63C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129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22F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867D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EC51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345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88F7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C741705"/>
    <w:multiLevelType w:val="hybridMultilevel"/>
    <w:tmpl w:val="94004CF4"/>
    <w:lvl w:ilvl="0" w:tplc="7D246ADE">
      <w:start w:val="1"/>
      <w:numFmt w:val="decimal"/>
      <w:lvlText w:val="%1)"/>
      <w:lvlJc w:val="left"/>
      <w:pPr>
        <w:ind w:left="1417" w:hanging="360"/>
      </w:pPr>
    </w:lvl>
    <w:lvl w:ilvl="1" w:tplc="5FAE24EA">
      <w:start w:val="1"/>
      <w:numFmt w:val="lowerLetter"/>
      <w:lvlText w:val="%2."/>
      <w:lvlJc w:val="left"/>
      <w:pPr>
        <w:ind w:left="2137" w:hanging="360"/>
      </w:pPr>
    </w:lvl>
    <w:lvl w:ilvl="2" w:tplc="6BAE6018">
      <w:start w:val="1"/>
      <w:numFmt w:val="lowerRoman"/>
      <w:lvlText w:val="%3."/>
      <w:lvlJc w:val="right"/>
      <w:pPr>
        <w:ind w:left="2857" w:hanging="180"/>
      </w:pPr>
    </w:lvl>
    <w:lvl w:ilvl="3" w:tplc="06CE7E8A">
      <w:start w:val="1"/>
      <w:numFmt w:val="decimal"/>
      <w:lvlText w:val="%4."/>
      <w:lvlJc w:val="left"/>
      <w:pPr>
        <w:ind w:left="3577" w:hanging="360"/>
      </w:pPr>
    </w:lvl>
    <w:lvl w:ilvl="4" w:tplc="1C5EBF5E">
      <w:start w:val="1"/>
      <w:numFmt w:val="lowerLetter"/>
      <w:lvlText w:val="%5."/>
      <w:lvlJc w:val="left"/>
      <w:pPr>
        <w:ind w:left="4297" w:hanging="360"/>
      </w:pPr>
    </w:lvl>
    <w:lvl w:ilvl="5" w:tplc="0186BD00">
      <w:start w:val="1"/>
      <w:numFmt w:val="lowerRoman"/>
      <w:lvlText w:val="%6."/>
      <w:lvlJc w:val="right"/>
      <w:pPr>
        <w:ind w:left="5017" w:hanging="180"/>
      </w:pPr>
    </w:lvl>
    <w:lvl w:ilvl="6" w:tplc="564C2E42">
      <w:start w:val="1"/>
      <w:numFmt w:val="decimal"/>
      <w:lvlText w:val="%7."/>
      <w:lvlJc w:val="left"/>
      <w:pPr>
        <w:ind w:left="5737" w:hanging="360"/>
      </w:pPr>
    </w:lvl>
    <w:lvl w:ilvl="7" w:tplc="0F626AEE">
      <w:start w:val="1"/>
      <w:numFmt w:val="lowerLetter"/>
      <w:lvlText w:val="%8."/>
      <w:lvlJc w:val="left"/>
      <w:pPr>
        <w:ind w:left="6457" w:hanging="360"/>
      </w:pPr>
    </w:lvl>
    <w:lvl w:ilvl="8" w:tplc="BF98B862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5E262290"/>
    <w:multiLevelType w:val="multilevel"/>
    <w:tmpl w:val="F58A426E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619B4341"/>
    <w:multiLevelType w:val="multilevel"/>
    <w:tmpl w:val="F8DC9B6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6F6E27BB"/>
    <w:multiLevelType w:val="hybridMultilevel"/>
    <w:tmpl w:val="E7426CE8"/>
    <w:lvl w:ilvl="0" w:tplc="7B7A76BE">
      <w:start w:val="1"/>
      <w:numFmt w:val="decimal"/>
      <w:lvlText w:val="%1)"/>
      <w:lvlJc w:val="left"/>
      <w:pPr>
        <w:ind w:left="1417" w:hanging="360"/>
      </w:pPr>
    </w:lvl>
    <w:lvl w:ilvl="1" w:tplc="C77EAC6C">
      <w:start w:val="1"/>
      <w:numFmt w:val="lowerLetter"/>
      <w:lvlText w:val="%2."/>
      <w:lvlJc w:val="left"/>
      <w:pPr>
        <w:ind w:left="2137" w:hanging="360"/>
      </w:pPr>
    </w:lvl>
    <w:lvl w:ilvl="2" w:tplc="44DC19F4">
      <w:start w:val="1"/>
      <w:numFmt w:val="lowerRoman"/>
      <w:lvlText w:val="%3."/>
      <w:lvlJc w:val="right"/>
      <w:pPr>
        <w:ind w:left="2857" w:hanging="180"/>
      </w:pPr>
    </w:lvl>
    <w:lvl w:ilvl="3" w:tplc="20D0176C">
      <w:start w:val="1"/>
      <w:numFmt w:val="decimal"/>
      <w:lvlText w:val="%4."/>
      <w:lvlJc w:val="left"/>
      <w:pPr>
        <w:ind w:left="3577" w:hanging="360"/>
      </w:pPr>
    </w:lvl>
    <w:lvl w:ilvl="4" w:tplc="DB168354">
      <w:start w:val="1"/>
      <w:numFmt w:val="lowerLetter"/>
      <w:lvlText w:val="%5."/>
      <w:lvlJc w:val="left"/>
      <w:pPr>
        <w:ind w:left="4297" w:hanging="360"/>
      </w:pPr>
    </w:lvl>
    <w:lvl w:ilvl="5" w:tplc="9C0278F6">
      <w:start w:val="1"/>
      <w:numFmt w:val="lowerRoman"/>
      <w:lvlText w:val="%6."/>
      <w:lvlJc w:val="right"/>
      <w:pPr>
        <w:ind w:left="5017" w:hanging="180"/>
      </w:pPr>
    </w:lvl>
    <w:lvl w:ilvl="6" w:tplc="E202ECB6">
      <w:start w:val="1"/>
      <w:numFmt w:val="decimal"/>
      <w:lvlText w:val="%7."/>
      <w:lvlJc w:val="left"/>
      <w:pPr>
        <w:ind w:left="5737" w:hanging="360"/>
      </w:pPr>
    </w:lvl>
    <w:lvl w:ilvl="7" w:tplc="A30A4F24">
      <w:start w:val="1"/>
      <w:numFmt w:val="lowerLetter"/>
      <w:lvlText w:val="%8."/>
      <w:lvlJc w:val="left"/>
      <w:pPr>
        <w:ind w:left="6457" w:hanging="360"/>
      </w:pPr>
    </w:lvl>
    <w:lvl w:ilvl="8" w:tplc="6A3636EA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D3"/>
    <w:rsid w:val="0070267B"/>
    <w:rsid w:val="009D5DE7"/>
    <w:rsid w:val="00BB2FD3"/>
    <w:rsid w:val="00C1510E"/>
    <w:rsid w:val="00D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B763"/>
  <w15:docId w15:val="{3F199C5B-FEEE-40C6-8F75-3CDAB2AC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6">
    <w:name w:val="Основной шрифт абзаца1"/>
    <w:basedOn w:val="Heading3Char"/>
    <w:qFormat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8">
    <w:name w:val="Верхний колонтитул Знак"/>
    <w:basedOn w:val="a0"/>
    <w:link w:val="25"/>
    <w:uiPriority w:val="99"/>
  </w:style>
  <w:style w:type="paragraph" w:customStyle="1" w:styleId="25">
    <w:name w:val="Верхний колонтитул2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26"/>
    <w:uiPriority w:val="99"/>
  </w:style>
  <w:style w:type="paragraph" w:customStyle="1" w:styleId="26">
    <w:name w:val="Нижний колонтитул2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7">
    <w:name w:val="Основной шрифт абзаца2"/>
    <w:qFormat/>
    <w:rPr>
      <w:sz w:val="20"/>
    </w:rPr>
  </w:style>
  <w:style w:type="character" w:customStyle="1" w:styleId="33">
    <w:name w:val="Основной шрифт абзаца3"/>
    <w:basedOn w:val="TitleChar"/>
    <w:qFormat/>
    <w:rPr>
      <w:rFonts w:ascii="Arial" w:eastAsia="Arial" w:hAnsi="Arial" w:cs="Arial"/>
      <w:sz w:val="20"/>
      <w:szCs w:val="30"/>
    </w:rPr>
  </w:style>
  <w:style w:type="paragraph" w:customStyle="1" w:styleId="28">
    <w:name w:val="Обычный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C1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1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686E1EA2C6934BFE95117529F8A5B45D2C6BE7D713BBF5F3EF36F8A03F44A604DEDD83B80B85C353D1B8D4970C6C776Fv6H4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686E1EA2C6934BFE95117529F8A5B45D2C6BE7D713BBF5F3EF36F8A03F44A604DEDD83B80B85C353D1B8D4970C6C776Fv6H4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8F686E1EA2C6934BFE950F783F94FAB15E2234EDD212B2ABAEBC30AFFF6F42F3569E83DAE847CECE5AC7A4D49Dv1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2C096-EC98-4EE2-991E-51DCD4E5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2023-11-29T08:01:00Z</cp:lastPrinted>
  <dcterms:created xsi:type="dcterms:W3CDTF">2023-09-15T08:27:00Z</dcterms:created>
  <dcterms:modified xsi:type="dcterms:W3CDTF">2023-11-29T08:01:00Z</dcterms:modified>
</cp:coreProperties>
</file>