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5C" w:rsidRDefault="00CC215C" w:rsidP="004D55A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82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51E" w:rsidRDefault="0064751E" w:rsidP="0064751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51E" w:rsidRPr="00730B71" w:rsidRDefault="0064751E" w:rsidP="0064751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B71">
        <w:rPr>
          <w:rFonts w:ascii="Times New Roman" w:hAnsi="Times New Roman"/>
          <w:b/>
          <w:sz w:val="28"/>
          <w:szCs w:val="28"/>
        </w:rPr>
        <w:t>АДМИНИСТРАЦИЯ ГОРОДСКОГО ОКРУГА ГОРЛОВКА</w:t>
      </w:r>
    </w:p>
    <w:p w:rsidR="0064751E" w:rsidRPr="00730B71" w:rsidRDefault="0064751E" w:rsidP="0064751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B71">
        <w:rPr>
          <w:rFonts w:ascii="Times New Roman" w:hAnsi="Times New Roman"/>
          <w:b/>
          <w:sz w:val="28"/>
          <w:szCs w:val="28"/>
        </w:rPr>
        <w:t>ДОНЕЦКОЙ НАРОДНОЙ РЕСПУБЛИКИ</w:t>
      </w:r>
    </w:p>
    <w:p w:rsidR="00CC215C" w:rsidRPr="00D765E0" w:rsidRDefault="00CC215C" w:rsidP="00CC215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4D55A7" w:rsidRPr="00D60EDF" w:rsidRDefault="00CC215C" w:rsidP="00CC215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60EDF">
        <w:rPr>
          <w:rFonts w:ascii="Times New Roman" w:hAnsi="Times New Roman"/>
          <w:b/>
          <w:bCs/>
          <w:sz w:val="36"/>
          <w:szCs w:val="36"/>
        </w:rPr>
        <w:t>ПОСТАНОВЛЕНИЕ</w:t>
      </w:r>
      <w:r w:rsidR="004D55A7" w:rsidRPr="00D60EDF">
        <w:rPr>
          <w:rFonts w:ascii="Times New Roman" w:hAnsi="Times New Roman"/>
          <w:b/>
          <w:bCs/>
          <w:sz w:val="36"/>
          <w:szCs w:val="36"/>
        </w:rPr>
        <w:tab/>
      </w:r>
    </w:p>
    <w:p w:rsidR="004D55A7" w:rsidRPr="00365A51" w:rsidRDefault="004D55A7" w:rsidP="004D55A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D55A7" w:rsidRPr="006305E9" w:rsidRDefault="001E4AE3" w:rsidP="00E7014F">
      <w:pPr>
        <w:tabs>
          <w:tab w:val="left" w:pos="3402"/>
          <w:tab w:val="left" w:pos="7088"/>
          <w:tab w:val="left" w:pos="765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A103F8">
        <w:rPr>
          <w:rFonts w:ascii="Times New Roman" w:hAnsi="Times New Roman"/>
          <w:bCs/>
          <w:sz w:val="28"/>
          <w:szCs w:val="28"/>
        </w:rPr>
        <w:t>т</w:t>
      </w:r>
      <w:r w:rsidR="00E7014F">
        <w:rPr>
          <w:rFonts w:ascii="Times New Roman" w:hAnsi="Times New Roman"/>
          <w:bCs/>
          <w:sz w:val="28"/>
          <w:szCs w:val="28"/>
        </w:rPr>
        <w:t xml:space="preserve"> 07  мая </w:t>
      </w:r>
      <w:r w:rsidR="006D61C2">
        <w:rPr>
          <w:rFonts w:ascii="Times New Roman" w:hAnsi="Times New Roman"/>
          <w:bCs/>
          <w:sz w:val="28"/>
          <w:szCs w:val="28"/>
        </w:rPr>
        <w:t xml:space="preserve"> 2024 г.                                    </w:t>
      </w:r>
      <w:r w:rsidR="00E7014F">
        <w:rPr>
          <w:rFonts w:ascii="Times New Roman" w:hAnsi="Times New Roman"/>
          <w:bCs/>
          <w:sz w:val="28"/>
          <w:szCs w:val="28"/>
        </w:rPr>
        <w:tab/>
      </w:r>
      <w:r w:rsidR="00E7014F">
        <w:rPr>
          <w:rFonts w:ascii="Times New Roman" w:hAnsi="Times New Roman"/>
          <w:bCs/>
          <w:sz w:val="28"/>
          <w:szCs w:val="28"/>
        </w:rPr>
        <w:tab/>
      </w:r>
      <w:r w:rsidR="00A103F8">
        <w:rPr>
          <w:rFonts w:ascii="Times New Roman" w:hAnsi="Times New Roman"/>
          <w:bCs/>
          <w:sz w:val="28"/>
          <w:szCs w:val="28"/>
        </w:rPr>
        <w:t xml:space="preserve">№ </w:t>
      </w:r>
      <w:r w:rsidR="00E7014F">
        <w:rPr>
          <w:rFonts w:ascii="Times New Roman" w:hAnsi="Times New Roman"/>
          <w:bCs/>
          <w:sz w:val="28"/>
          <w:szCs w:val="28"/>
        </w:rPr>
        <w:t>144</w:t>
      </w:r>
    </w:p>
    <w:p w:rsidR="004D55A7" w:rsidRDefault="004D55A7" w:rsidP="004D5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1927" w:rsidRDefault="008A1927" w:rsidP="004D5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2CC2" w:rsidRDefault="00DC4F41" w:rsidP="00DC4F41">
      <w:pPr>
        <w:pStyle w:val="Default"/>
        <w:jc w:val="center"/>
        <w:rPr>
          <w:sz w:val="28"/>
          <w:szCs w:val="28"/>
        </w:rPr>
      </w:pPr>
      <w:r w:rsidRPr="004D55A7">
        <w:rPr>
          <w:sz w:val="28"/>
          <w:szCs w:val="28"/>
        </w:rPr>
        <w:t>О создании комиссии</w:t>
      </w:r>
    </w:p>
    <w:p w:rsidR="004D55A7" w:rsidRDefault="0024066E" w:rsidP="00DC4F4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DC4F41" w:rsidRPr="004D55A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7102E" w:rsidRPr="00F7102E">
        <w:rPr>
          <w:sz w:val="28"/>
          <w:szCs w:val="28"/>
        </w:rPr>
        <w:t>обеспечению безопасности дорожного движения</w:t>
      </w:r>
    </w:p>
    <w:p w:rsidR="004D55A7" w:rsidRDefault="00AF1035" w:rsidP="00DC4F4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городского округа Горловка</w:t>
      </w:r>
      <w:r w:rsidR="00121E81">
        <w:rPr>
          <w:sz w:val="28"/>
          <w:szCs w:val="28"/>
        </w:rPr>
        <w:t xml:space="preserve"> Донецкой Народной Республики</w:t>
      </w:r>
    </w:p>
    <w:p w:rsidR="004D55A7" w:rsidRDefault="004D55A7" w:rsidP="00DC4F41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751E" w:rsidRDefault="00DC4F41" w:rsidP="0064751E">
      <w:pPr>
        <w:pStyle w:val="Bodytext20"/>
        <w:shd w:val="clear" w:color="auto" w:fill="auto"/>
        <w:spacing w:before="0" w:after="393"/>
        <w:ind w:firstLine="760"/>
      </w:pPr>
      <w:r w:rsidRPr="004D55A7">
        <w:t xml:space="preserve">В целях </w:t>
      </w:r>
      <w:r w:rsidR="004B4D97" w:rsidRPr="004B4D97">
        <w:t>обеспечения безопасности дорожного движения</w:t>
      </w:r>
      <w:r w:rsidR="00BD6EF0">
        <w:t xml:space="preserve"> </w:t>
      </w:r>
      <w:r w:rsidR="00706B94">
        <w:t>на территории муниципального образования городского округа Горловка</w:t>
      </w:r>
      <w:r w:rsidRPr="004D55A7">
        <w:t xml:space="preserve">, в соответствии </w:t>
      </w:r>
      <w:r w:rsidR="00AD6A1A">
        <w:t xml:space="preserve">     </w:t>
      </w:r>
      <w:r w:rsidR="004B4D97">
        <w:t xml:space="preserve">с пунктом 5 части 1 статьи 16 Федерального закона от 06 октября 2003 г. </w:t>
      </w:r>
      <w:r w:rsidR="00BD6EF0">
        <w:t xml:space="preserve">               </w:t>
      </w:r>
      <w:r w:rsidR="004B4D97">
        <w:t xml:space="preserve">№ 131-ФЗ «Об общих принципах организации местного самоуправления </w:t>
      </w:r>
      <w:r w:rsidR="00BD6EF0">
        <w:t xml:space="preserve">            </w:t>
      </w:r>
      <w:r w:rsidR="004B4D97">
        <w:t xml:space="preserve">в Российской Федерации», пунктом 4 статьи 6 Федерального закона </w:t>
      </w:r>
      <w:r w:rsidR="00BD6EF0">
        <w:t xml:space="preserve">                  </w:t>
      </w:r>
      <w:r w:rsidR="004B4D97">
        <w:t xml:space="preserve">от 10 декабря 1995 г. № 196-ФЗ «О безопасности дорожного движения», </w:t>
      </w:r>
      <w:r w:rsidR="00AD103E" w:rsidRPr="004D55A7">
        <w:t>стать</w:t>
      </w:r>
      <w:r w:rsidR="0015657F">
        <w:t xml:space="preserve">ей 9 </w:t>
      </w:r>
      <w:r w:rsidR="00AD103E" w:rsidRPr="00AD103E">
        <w:t>Закон</w:t>
      </w:r>
      <w:r w:rsidR="0015657F">
        <w:t>а</w:t>
      </w:r>
      <w:r w:rsidR="00AD103E" w:rsidRPr="00AD103E">
        <w:t xml:space="preserve"> Донецкой Народной Республики от 17</w:t>
      </w:r>
      <w:r w:rsidR="0015657F">
        <w:t xml:space="preserve"> апреля </w:t>
      </w:r>
      <w:r w:rsidR="00AD103E" w:rsidRPr="00AD103E">
        <w:t>2015</w:t>
      </w:r>
      <w:r w:rsidR="006D61C2">
        <w:t xml:space="preserve"> </w:t>
      </w:r>
      <w:r w:rsidR="00AD103E" w:rsidRPr="00AD103E">
        <w:t>г</w:t>
      </w:r>
      <w:r w:rsidR="006D61C2">
        <w:t>.</w:t>
      </w:r>
      <w:r w:rsidR="00AD103E" w:rsidRPr="00AD103E">
        <w:t xml:space="preserve"> </w:t>
      </w:r>
      <w:r w:rsidR="00BD6EF0">
        <w:t xml:space="preserve">                    </w:t>
      </w:r>
      <w:r w:rsidR="00AD103E" w:rsidRPr="00AD103E">
        <w:t>№ 41-IНС</w:t>
      </w:r>
      <w:r w:rsidR="00AD103E">
        <w:t xml:space="preserve"> «О дорожном движении»,</w:t>
      </w:r>
      <w:r w:rsidR="00930BD7">
        <w:t xml:space="preserve"> </w:t>
      </w:r>
      <w:r w:rsidR="00AD103E">
        <w:t>стать</w:t>
      </w:r>
      <w:r w:rsidR="0015657F">
        <w:t xml:space="preserve">ей 4 </w:t>
      </w:r>
      <w:r w:rsidR="000839F7" w:rsidRPr="00B91E14">
        <w:t>Закон</w:t>
      </w:r>
      <w:r w:rsidR="00930BD7">
        <w:t>а</w:t>
      </w:r>
      <w:r w:rsidR="000839F7" w:rsidRPr="00B91E14">
        <w:t xml:space="preserve"> Донецкой Народной Республики от 14</w:t>
      </w:r>
      <w:r w:rsidR="000839F7">
        <w:t xml:space="preserve"> августа </w:t>
      </w:r>
      <w:r w:rsidR="000839F7" w:rsidRPr="00B91E14">
        <w:t>2023 г</w:t>
      </w:r>
      <w:r w:rsidR="006D61C2">
        <w:t>.</w:t>
      </w:r>
      <w:r w:rsidR="000839F7" w:rsidRPr="00B91E14">
        <w:t xml:space="preserve"> № 468-</w:t>
      </w:r>
      <w:r w:rsidR="000839F7" w:rsidRPr="00B91E14">
        <w:rPr>
          <w:lang w:val="en-US"/>
        </w:rPr>
        <w:t>II</w:t>
      </w:r>
      <w:r w:rsidR="000839F7" w:rsidRPr="00B91E14">
        <w:t xml:space="preserve">НС «О местном самоуправлении </w:t>
      </w:r>
      <w:r w:rsidR="006D61C2">
        <w:t xml:space="preserve">           </w:t>
      </w:r>
      <w:r w:rsidR="000839F7">
        <w:t xml:space="preserve">в </w:t>
      </w:r>
      <w:r w:rsidR="000839F7" w:rsidRPr="00B91E14">
        <w:t>Донецкой Народной Республики»</w:t>
      </w:r>
      <w:r w:rsidR="0015657F">
        <w:t xml:space="preserve">, </w:t>
      </w:r>
      <w:r w:rsidRPr="004D55A7">
        <w:t>руководствуясь 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Республики от 25 октября 2023 года № I/6-1</w:t>
      </w:r>
      <w:r w:rsidR="00D6449A">
        <w:t xml:space="preserve"> (с изменениями</w:t>
      </w:r>
      <w:r w:rsidR="00BD6EF0">
        <w:t xml:space="preserve">             </w:t>
      </w:r>
      <w:r w:rsidR="00D6449A">
        <w:t xml:space="preserve"> </w:t>
      </w:r>
      <w:r w:rsidRPr="004D55A7">
        <w:t>от 03</w:t>
      </w:r>
      <w:r w:rsidR="00F8528C">
        <w:t xml:space="preserve"> апреля </w:t>
      </w:r>
      <w:r w:rsidRPr="004D55A7">
        <w:t>2024</w:t>
      </w:r>
      <w:r w:rsidR="00F8528C">
        <w:t xml:space="preserve"> года</w:t>
      </w:r>
      <w:r w:rsidRPr="004D55A7">
        <w:t xml:space="preserve"> № </w:t>
      </w:r>
      <w:r w:rsidRPr="004D55A7">
        <w:rPr>
          <w:lang w:val="en-US"/>
        </w:rPr>
        <w:t>I</w:t>
      </w:r>
      <w:r w:rsidR="00706B94">
        <w:t>/25-1)</w:t>
      </w:r>
      <w:r w:rsidR="0064751E">
        <w:t>, Положени</w:t>
      </w:r>
      <w:r w:rsidR="0015657F">
        <w:t>ем</w:t>
      </w:r>
      <w:r w:rsidR="0064751E" w:rsidRPr="00E648CB">
        <w:t xml:space="preserve"> об администрации городского округа Горловка от 10 ноября 2023 года № </w:t>
      </w:r>
      <w:r w:rsidR="0064751E" w:rsidRPr="00E648CB">
        <w:rPr>
          <w:lang w:val="en-US"/>
        </w:rPr>
        <w:t>I</w:t>
      </w:r>
      <w:r w:rsidR="0064751E" w:rsidRPr="00E648CB">
        <w:t>/8-3</w:t>
      </w:r>
      <w:r w:rsidR="0064751E">
        <w:t>, администрация городского округа Горловка Донецкой Народной Республики</w:t>
      </w:r>
    </w:p>
    <w:p w:rsidR="0064751E" w:rsidRPr="00E648CB" w:rsidRDefault="002E1110" w:rsidP="0064751E">
      <w:pPr>
        <w:pStyle w:val="Bodytext20"/>
        <w:shd w:val="clear" w:color="auto" w:fill="auto"/>
        <w:spacing w:before="0" w:after="393"/>
        <w:ind w:firstLine="0"/>
        <w:rPr>
          <w:b/>
        </w:rPr>
      </w:pPr>
      <w:r>
        <w:rPr>
          <w:b/>
        </w:rPr>
        <w:t>ПОСТАНО</w:t>
      </w:r>
      <w:r w:rsidR="0064751E" w:rsidRPr="00E648CB">
        <w:rPr>
          <w:b/>
        </w:rPr>
        <w:t>ВЛЯЕТ:</w:t>
      </w:r>
    </w:p>
    <w:p w:rsidR="000839F7" w:rsidRDefault="00DC4F41" w:rsidP="00DC4F41">
      <w:pPr>
        <w:pStyle w:val="Default"/>
        <w:ind w:firstLine="708"/>
        <w:jc w:val="both"/>
        <w:rPr>
          <w:sz w:val="28"/>
          <w:szCs w:val="28"/>
        </w:rPr>
      </w:pPr>
      <w:r w:rsidRPr="004D55A7">
        <w:rPr>
          <w:sz w:val="28"/>
          <w:szCs w:val="28"/>
        </w:rPr>
        <w:t>1.</w:t>
      </w:r>
      <w:r w:rsidR="00816F6A">
        <w:rPr>
          <w:sz w:val="28"/>
          <w:szCs w:val="28"/>
        </w:rPr>
        <w:t xml:space="preserve"> </w:t>
      </w:r>
      <w:r w:rsidRPr="004D55A7">
        <w:rPr>
          <w:sz w:val="28"/>
          <w:szCs w:val="28"/>
        </w:rPr>
        <w:t xml:space="preserve">Создать </w:t>
      </w:r>
      <w:r w:rsidR="005D49DD" w:rsidRPr="005D49DD">
        <w:rPr>
          <w:sz w:val="28"/>
          <w:szCs w:val="28"/>
        </w:rPr>
        <w:t>комиссию по обеспечению безопасности дорожного движения</w:t>
      </w:r>
      <w:r w:rsidR="00BD6EF0">
        <w:rPr>
          <w:sz w:val="28"/>
          <w:szCs w:val="28"/>
        </w:rPr>
        <w:t xml:space="preserve"> </w:t>
      </w:r>
      <w:r w:rsidR="00AF1035">
        <w:rPr>
          <w:sz w:val="28"/>
          <w:szCs w:val="28"/>
        </w:rPr>
        <w:t>на территории муниципального образования городского округа Горловка</w:t>
      </w:r>
      <w:r w:rsidR="00121E81">
        <w:rPr>
          <w:sz w:val="28"/>
          <w:szCs w:val="28"/>
        </w:rPr>
        <w:t xml:space="preserve"> Донецкой Народной Республики</w:t>
      </w:r>
      <w:r w:rsidR="00AF1035">
        <w:rPr>
          <w:sz w:val="28"/>
          <w:szCs w:val="28"/>
        </w:rPr>
        <w:t>.</w:t>
      </w:r>
    </w:p>
    <w:p w:rsidR="000839F7" w:rsidRDefault="000839F7" w:rsidP="00DC4F41">
      <w:pPr>
        <w:pStyle w:val="Default"/>
        <w:ind w:firstLine="708"/>
        <w:jc w:val="both"/>
        <w:rPr>
          <w:sz w:val="28"/>
          <w:szCs w:val="28"/>
        </w:rPr>
      </w:pPr>
    </w:p>
    <w:p w:rsidR="00DC4F41" w:rsidRDefault="00D6449A" w:rsidP="00DC4F4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4F41" w:rsidRPr="004D55A7">
        <w:rPr>
          <w:sz w:val="28"/>
          <w:szCs w:val="28"/>
        </w:rPr>
        <w:t xml:space="preserve">. Утвердить </w:t>
      </w:r>
      <w:r w:rsidR="00AF1035">
        <w:rPr>
          <w:sz w:val="28"/>
          <w:szCs w:val="28"/>
        </w:rPr>
        <w:t>п</w:t>
      </w:r>
      <w:r w:rsidR="00DC4F41" w:rsidRPr="004D55A7">
        <w:rPr>
          <w:sz w:val="28"/>
          <w:szCs w:val="28"/>
        </w:rPr>
        <w:t xml:space="preserve">оложение </w:t>
      </w:r>
      <w:r w:rsidR="00AF1035">
        <w:rPr>
          <w:sz w:val="28"/>
          <w:szCs w:val="28"/>
        </w:rPr>
        <w:t xml:space="preserve">о </w:t>
      </w:r>
      <w:r w:rsidR="00AF1035" w:rsidRPr="004D55A7">
        <w:rPr>
          <w:sz w:val="28"/>
          <w:szCs w:val="28"/>
        </w:rPr>
        <w:t xml:space="preserve">комиссии </w:t>
      </w:r>
      <w:r w:rsidR="005D49DD" w:rsidRPr="005D49DD">
        <w:rPr>
          <w:sz w:val="28"/>
          <w:szCs w:val="28"/>
        </w:rPr>
        <w:t>по обеспечению безопасности дорожного движения</w:t>
      </w:r>
      <w:r w:rsidR="00BD6EF0">
        <w:rPr>
          <w:sz w:val="28"/>
          <w:szCs w:val="28"/>
        </w:rPr>
        <w:t xml:space="preserve"> </w:t>
      </w:r>
      <w:r w:rsidR="00AF1035">
        <w:rPr>
          <w:sz w:val="28"/>
          <w:szCs w:val="28"/>
        </w:rPr>
        <w:t>на территории муниципального образования городского округа Горловка</w:t>
      </w:r>
      <w:r w:rsidR="00121E81">
        <w:rPr>
          <w:sz w:val="28"/>
          <w:szCs w:val="28"/>
        </w:rPr>
        <w:t xml:space="preserve"> Донецкой Народной Республики</w:t>
      </w:r>
      <w:r w:rsidR="00AD6A1A">
        <w:rPr>
          <w:sz w:val="28"/>
          <w:szCs w:val="28"/>
        </w:rPr>
        <w:t xml:space="preserve"> </w:t>
      </w:r>
      <w:r w:rsidR="0095786A">
        <w:rPr>
          <w:sz w:val="28"/>
          <w:szCs w:val="28"/>
        </w:rPr>
        <w:t>(</w:t>
      </w:r>
      <w:r w:rsidR="00BD6EF0">
        <w:rPr>
          <w:sz w:val="28"/>
          <w:szCs w:val="28"/>
        </w:rPr>
        <w:t>прилагается</w:t>
      </w:r>
      <w:r w:rsidR="0095786A">
        <w:rPr>
          <w:sz w:val="28"/>
          <w:szCs w:val="28"/>
        </w:rPr>
        <w:t xml:space="preserve">). </w:t>
      </w:r>
    </w:p>
    <w:p w:rsidR="005D49DD" w:rsidRDefault="005D49DD" w:rsidP="00DC4F41">
      <w:pPr>
        <w:pStyle w:val="Default"/>
        <w:ind w:firstLine="708"/>
        <w:jc w:val="both"/>
        <w:rPr>
          <w:sz w:val="28"/>
          <w:szCs w:val="28"/>
        </w:rPr>
      </w:pPr>
    </w:p>
    <w:p w:rsidR="005D49DD" w:rsidRDefault="000839F7" w:rsidP="005D49DD">
      <w:pPr>
        <w:pStyle w:val="Default"/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D49DD">
        <w:rPr>
          <w:sz w:val="28"/>
          <w:szCs w:val="28"/>
        </w:rPr>
        <w:t xml:space="preserve">.  </w:t>
      </w:r>
      <w:r w:rsidR="005D49DD" w:rsidRPr="004D55A7">
        <w:rPr>
          <w:sz w:val="28"/>
          <w:szCs w:val="28"/>
        </w:rPr>
        <w:t xml:space="preserve">Утвердить </w:t>
      </w:r>
      <w:r w:rsidR="005D49DD" w:rsidRPr="005D49DD">
        <w:rPr>
          <w:sz w:val="28"/>
          <w:szCs w:val="28"/>
        </w:rPr>
        <w:t>состав комиссии</w:t>
      </w:r>
      <w:r w:rsidR="00BD6EF0">
        <w:rPr>
          <w:sz w:val="28"/>
          <w:szCs w:val="28"/>
        </w:rPr>
        <w:t xml:space="preserve"> </w:t>
      </w:r>
      <w:r w:rsidR="005D49DD" w:rsidRPr="005D49DD">
        <w:rPr>
          <w:sz w:val="28"/>
          <w:szCs w:val="28"/>
        </w:rPr>
        <w:t>по обеспечению безопасности дорожного движения</w:t>
      </w:r>
      <w:r w:rsidR="005D49DD">
        <w:rPr>
          <w:sz w:val="28"/>
          <w:szCs w:val="28"/>
        </w:rPr>
        <w:t xml:space="preserve"> на территории муниципального образования городского округа Горловка Донецкой Народной Республики (</w:t>
      </w:r>
      <w:r w:rsidR="00BD6EF0">
        <w:rPr>
          <w:sz w:val="28"/>
          <w:szCs w:val="28"/>
        </w:rPr>
        <w:t>прилагается</w:t>
      </w:r>
      <w:r w:rsidR="005D49DD">
        <w:rPr>
          <w:sz w:val="28"/>
          <w:szCs w:val="28"/>
        </w:rPr>
        <w:t>).</w:t>
      </w:r>
    </w:p>
    <w:p w:rsidR="00C75B20" w:rsidRPr="004D55A7" w:rsidRDefault="00C75B20" w:rsidP="00DC4F41">
      <w:pPr>
        <w:pStyle w:val="Default"/>
        <w:ind w:firstLine="708"/>
        <w:jc w:val="both"/>
        <w:rPr>
          <w:sz w:val="28"/>
          <w:szCs w:val="28"/>
        </w:rPr>
      </w:pPr>
    </w:p>
    <w:p w:rsidR="00DC4F41" w:rsidRDefault="005D49DD" w:rsidP="005D49DD">
      <w:pPr>
        <w:pStyle w:val="Default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C4F41" w:rsidRPr="004D55A7">
        <w:rPr>
          <w:sz w:val="28"/>
          <w:szCs w:val="28"/>
        </w:rPr>
        <w:t xml:space="preserve">Настоящее </w:t>
      </w:r>
      <w:r w:rsidR="00AD50A6" w:rsidRPr="004D55A7">
        <w:rPr>
          <w:sz w:val="28"/>
          <w:szCs w:val="28"/>
        </w:rPr>
        <w:t>Постановление</w:t>
      </w:r>
      <w:r w:rsidR="00BD6EF0">
        <w:rPr>
          <w:sz w:val="28"/>
          <w:szCs w:val="28"/>
        </w:rPr>
        <w:t xml:space="preserve"> </w:t>
      </w:r>
      <w:r w:rsidR="005441A7">
        <w:rPr>
          <w:sz w:val="28"/>
          <w:szCs w:val="28"/>
        </w:rPr>
        <w:t xml:space="preserve">подлежит обнародованию </w:t>
      </w:r>
      <w:r w:rsidR="00BD6EF0">
        <w:rPr>
          <w:sz w:val="28"/>
          <w:szCs w:val="28"/>
        </w:rPr>
        <w:t xml:space="preserve">                               </w:t>
      </w:r>
      <w:r w:rsidR="005441A7">
        <w:rPr>
          <w:sz w:val="28"/>
          <w:szCs w:val="28"/>
        </w:rPr>
        <w:t xml:space="preserve">на официальном сайте муниципального образования городского округа Горловка Донецкой Народной Республики, доменное имя сайта – </w:t>
      </w:r>
      <w:r w:rsidR="005441A7">
        <w:rPr>
          <w:sz w:val="28"/>
          <w:szCs w:val="28"/>
          <w:lang w:val="en-US"/>
        </w:rPr>
        <w:t>https</w:t>
      </w:r>
      <w:r w:rsidR="00D72ED3">
        <w:rPr>
          <w:sz w:val="28"/>
          <w:szCs w:val="28"/>
        </w:rPr>
        <w:t xml:space="preserve">:// </w:t>
      </w:r>
      <w:r w:rsidR="00D72ED3">
        <w:rPr>
          <w:sz w:val="28"/>
          <w:szCs w:val="28"/>
          <w:lang w:val="en-US"/>
        </w:rPr>
        <w:t>gorlovka</w:t>
      </w:r>
      <w:r w:rsidR="00D72ED3" w:rsidRPr="00D72ED3">
        <w:rPr>
          <w:sz w:val="28"/>
          <w:szCs w:val="28"/>
        </w:rPr>
        <w:t>-</w:t>
      </w:r>
      <w:r w:rsidR="00232ADD">
        <w:rPr>
          <w:sz w:val="28"/>
          <w:szCs w:val="28"/>
          <w:lang w:val="en-US"/>
        </w:rPr>
        <w:t>r</w:t>
      </w:r>
      <w:r w:rsidR="00232ADD" w:rsidRPr="00232ADD">
        <w:rPr>
          <w:sz w:val="28"/>
          <w:szCs w:val="28"/>
        </w:rPr>
        <w:t>897.</w:t>
      </w:r>
      <w:r w:rsidR="00232ADD">
        <w:rPr>
          <w:sz w:val="28"/>
          <w:szCs w:val="28"/>
          <w:lang w:val="en-US"/>
        </w:rPr>
        <w:t>gosweb</w:t>
      </w:r>
      <w:r w:rsidR="00232ADD" w:rsidRPr="00232ADD">
        <w:rPr>
          <w:sz w:val="28"/>
          <w:szCs w:val="28"/>
        </w:rPr>
        <w:t>/</w:t>
      </w:r>
      <w:r w:rsidR="00232ADD">
        <w:rPr>
          <w:sz w:val="28"/>
          <w:szCs w:val="28"/>
          <w:lang w:val="en-US"/>
        </w:rPr>
        <w:t>gosuslugi</w:t>
      </w:r>
      <w:r w:rsidR="00232ADD" w:rsidRPr="00232ADD">
        <w:rPr>
          <w:sz w:val="28"/>
          <w:szCs w:val="28"/>
        </w:rPr>
        <w:t>.</w:t>
      </w:r>
      <w:r w:rsidR="00232ADD">
        <w:rPr>
          <w:sz w:val="28"/>
          <w:szCs w:val="28"/>
          <w:lang w:val="en-US"/>
        </w:rPr>
        <w:t>ru</w:t>
      </w:r>
      <w:r w:rsidR="00DC4F41" w:rsidRPr="004D55A7">
        <w:rPr>
          <w:sz w:val="28"/>
          <w:szCs w:val="28"/>
        </w:rPr>
        <w:t xml:space="preserve">. </w:t>
      </w:r>
    </w:p>
    <w:p w:rsidR="0095786A" w:rsidRDefault="0095786A" w:rsidP="00DC4F41">
      <w:pPr>
        <w:pStyle w:val="Default"/>
        <w:ind w:firstLine="708"/>
        <w:jc w:val="both"/>
        <w:rPr>
          <w:sz w:val="28"/>
          <w:szCs w:val="28"/>
        </w:rPr>
      </w:pPr>
    </w:p>
    <w:p w:rsidR="00651968" w:rsidRDefault="005D49DD" w:rsidP="005D49DD">
      <w:pPr>
        <w:pStyle w:val="Default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51968">
        <w:rPr>
          <w:sz w:val="28"/>
          <w:szCs w:val="28"/>
        </w:rPr>
        <w:t xml:space="preserve">. </w:t>
      </w:r>
      <w:r w:rsidR="00BD6EF0">
        <w:rPr>
          <w:sz w:val="28"/>
          <w:szCs w:val="28"/>
        </w:rPr>
        <w:t>Контроль за исполнением настоящего Постановления возложить                        на заместителя главы администрации городского округа Горловка Донецкой Народной Республики Андриенко А.С.</w:t>
      </w:r>
    </w:p>
    <w:p w:rsidR="0064751E" w:rsidRDefault="0064751E" w:rsidP="00DC4F41">
      <w:pPr>
        <w:pStyle w:val="Default"/>
        <w:ind w:firstLine="708"/>
        <w:jc w:val="both"/>
        <w:rPr>
          <w:sz w:val="28"/>
          <w:szCs w:val="28"/>
        </w:rPr>
      </w:pPr>
    </w:p>
    <w:p w:rsidR="0064751E" w:rsidRDefault="005D49DD" w:rsidP="0064751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4751E">
        <w:rPr>
          <w:sz w:val="28"/>
          <w:szCs w:val="28"/>
        </w:rPr>
        <w:t xml:space="preserve">. </w:t>
      </w:r>
      <w:r w:rsidR="00BD6EF0">
        <w:rPr>
          <w:sz w:val="28"/>
          <w:szCs w:val="28"/>
        </w:rPr>
        <w:t>Настоящее Постановление вступает в силу с даты его подписания.</w:t>
      </w:r>
    </w:p>
    <w:p w:rsidR="00C75B20" w:rsidRDefault="00C75B20" w:rsidP="007B2CE0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6D61C2" w:rsidRDefault="006D61C2" w:rsidP="007B2CE0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6D61C2" w:rsidRPr="008A27E4" w:rsidRDefault="006D61C2" w:rsidP="007B2CE0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195B33" w:rsidRPr="004D55A7" w:rsidRDefault="005D49DD" w:rsidP="00195B33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95B33" w:rsidRPr="004D55A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75B2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195B33" w:rsidRPr="004D55A7" w:rsidRDefault="00195B33" w:rsidP="00195B33">
      <w:pPr>
        <w:pStyle w:val="af3"/>
        <w:rPr>
          <w:rFonts w:ascii="Times New Roman" w:hAnsi="Times New Roman"/>
          <w:sz w:val="28"/>
          <w:szCs w:val="28"/>
        </w:rPr>
      </w:pPr>
      <w:r w:rsidRPr="004D55A7">
        <w:rPr>
          <w:rFonts w:ascii="Times New Roman" w:hAnsi="Times New Roman"/>
          <w:sz w:val="28"/>
          <w:szCs w:val="28"/>
        </w:rPr>
        <w:t>городского округа Горловка</w:t>
      </w:r>
    </w:p>
    <w:p w:rsidR="009C76A3" w:rsidRDefault="00195B33" w:rsidP="00195B33">
      <w:pPr>
        <w:pStyle w:val="af3"/>
        <w:rPr>
          <w:rFonts w:ascii="Times New Roman" w:hAnsi="Times New Roman"/>
          <w:sz w:val="28"/>
          <w:szCs w:val="28"/>
        </w:rPr>
        <w:sectPr w:rsidR="009C76A3" w:rsidSect="00A665CF">
          <w:headerReference w:type="default" r:id="rId9"/>
          <w:headerReference w:type="first" r:id="rId10"/>
          <w:pgSz w:w="11906" w:h="16838"/>
          <w:pgMar w:top="1276" w:right="850" w:bottom="567" w:left="1701" w:header="709" w:footer="709" w:gutter="0"/>
          <w:cols w:space="708"/>
          <w:titlePg/>
          <w:docGrid w:linePitch="360"/>
        </w:sectPr>
      </w:pPr>
      <w:r w:rsidRPr="004D55A7"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4D55A7">
        <w:rPr>
          <w:rFonts w:ascii="Times New Roman" w:hAnsi="Times New Roman"/>
          <w:sz w:val="28"/>
          <w:szCs w:val="28"/>
        </w:rPr>
        <w:tab/>
      </w:r>
      <w:r w:rsidRPr="004D55A7">
        <w:rPr>
          <w:rFonts w:ascii="Times New Roman" w:hAnsi="Times New Roman"/>
          <w:sz w:val="28"/>
          <w:szCs w:val="28"/>
        </w:rPr>
        <w:tab/>
      </w:r>
      <w:r w:rsidRPr="004D55A7">
        <w:rPr>
          <w:rFonts w:ascii="Times New Roman" w:hAnsi="Times New Roman"/>
          <w:sz w:val="28"/>
          <w:szCs w:val="28"/>
        </w:rPr>
        <w:tab/>
      </w:r>
      <w:r w:rsidRPr="004D55A7">
        <w:rPr>
          <w:rFonts w:ascii="Times New Roman" w:hAnsi="Times New Roman"/>
          <w:sz w:val="28"/>
          <w:szCs w:val="28"/>
        </w:rPr>
        <w:tab/>
      </w:r>
      <w:r w:rsidRPr="004D55A7">
        <w:rPr>
          <w:rFonts w:ascii="Times New Roman" w:hAnsi="Times New Roman"/>
          <w:sz w:val="28"/>
          <w:szCs w:val="28"/>
        </w:rPr>
        <w:tab/>
        <w:t>И.</w:t>
      </w:r>
      <w:r w:rsidR="005D49DD">
        <w:rPr>
          <w:rFonts w:ascii="Times New Roman" w:hAnsi="Times New Roman"/>
          <w:sz w:val="28"/>
          <w:szCs w:val="28"/>
        </w:rPr>
        <w:t>С</w:t>
      </w:r>
      <w:r w:rsidRPr="004D55A7">
        <w:rPr>
          <w:rFonts w:ascii="Times New Roman" w:hAnsi="Times New Roman"/>
          <w:sz w:val="28"/>
          <w:szCs w:val="28"/>
        </w:rPr>
        <w:t xml:space="preserve">. </w:t>
      </w:r>
      <w:r w:rsidR="005D49DD">
        <w:rPr>
          <w:rFonts w:ascii="Times New Roman" w:hAnsi="Times New Roman"/>
          <w:sz w:val="28"/>
          <w:szCs w:val="28"/>
        </w:rPr>
        <w:t>Приходько</w:t>
      </w:r>
    </w:p>
    <w:p w:rsidR="001E4AE3" w:rsidRDefault="001E4AE3" w:rsidP="00BE298A">
      <w:pPr>
        <w:pStyle w:val="Default"/>
        <w:ind w:left="4956" w:firstLine="708"/>
        <w:rPr>
          <w:sz w:val="28"/>
          <w:szCs w:val="28"/>
        </w:rPr>
      </w:pPr>
    </w:p>
    <w:p w:rsidR="00BC6CEF" w:rsidRPr="00AF21E0" w:rsidRDefault="00BC6CEF" w:rsidP="00BE298A">
      <w:pPr>
        <w:pStyle w:val="Default"/>
        <w:ind w:left="4956" w:firstLine="708"/>
        <w:rPr>
          <w:sz w:val="28"/>
          <w:szCs w:val="28"/>
        </w:rPr>
      </w:pPr>
      <w:r w:rsidRPr="00AF21E0">
        <w:rPr>
          <w:sz w:val="28"/>
          <w:szCs w:val="28"/>
        </w:rPr>
        <w:t>УТВЕРЖДЕНО</w:t>
      </w:r>
    </w:p>
    <w:p w:rsidR="0064751E" w:rsidRPr="00AF21E0" w:rsidRDefault="0064751E" w:rsidP="0064751E">
      <w:pPr>
        <w:pStyle w:val="af3"/>
        <w:ind w:left="5664"/>
        <w:rPr>
          <w:rFonts w:ascii="Times New Roman" w:eastAsia="Times New Roman" w:hAnsi="Times New Roman"/>
          <w:sz w:val="28"/>
          <w:szCs w:val="28"/>
        </w:rPr>
      </w:pPr>
      <w:r w:rsidRPr="00AF21E0">
        <w:rPr>
          <w:rFonts w:ascii="Times New Roman" w:eastAsia="Times New Roman" w:hAnsi="Times New Roman"/>
          <w:sz w:val="28"/>
          <w:szCs w:val="28"/>
        </w:rPr>
        <w:t xml:space="preserve">Постановлением администрации городского округа Горловка Донецкой Народной Республики </w:t>
      </w:r>
    </w:p>
    <w:p w:rsidR="00853529" w:rsidRPr="00AF21E0" w:rsidRDefault="00853529" w:rsidP="00BC6CEF">
      <w:pPr>
        <w:pStyle w:val="Default"/>
        <w:ind w:left="4248" w:firstLine="708"/>
        <w:rPr>
          <w:sz w:val="28"/>
          <w:szCs w:val="28"/>
        </w:rPr>
      </w:pPr>
      <w:r w:rsidRPr="00AF21E0">
        <w:rPr>
          <w:sz w:val="28"/>
          <w:szCs w:val="28"/>
        </w:rPr>
        <w:tab/>
        <w:t xml:space="preserve">от </w:t>
      </w:r>
      <w:r w:rsidR="00353BAB">
        <w:rPr>
          <w:sz w:val="28"/>
          <w:szCs w:val="28"/>
        </w:rPr>
        <w:t>07 мая</w:t>
      </w:r>
      <w:r w:rsidR="00802DEE" w:rsidRPr="00AF21E0">
        <w:rPr>
          <w:sz w:val="28"/>
          <w:szCs w:val="28"/>
        </w:rPr>
        <w:t xml:space="preserve"> 2024 г.  № </w:t>
      </w:r>
      <w:r w:rsidR="00353BAB">
        <w:rPr>
          <w:sz w:val="28"/>
          <w:szCs w:val="28"/>
        </w:rPr>
        <w:t>144</w:t>
      </w:r>
      <w:bookmarkStart w:id="0" w:name="_GoBack"/>
      <w:bookmarkEnd w:id="0"/>
    </w:p>
    <w:p w:rsidR="00121E81" w:rsidRPr="00AF21E0" w:rsidRDefault="00121E81" w:rsidP="00BC6CEF">
      <w:pPr>
        <w:pStyle w:val="Default"/>
        <w:ind w:left="4248" w:firstLine="708"/>
      </w:pPr>
      <w:r w:rsidRPr="00AF21E0">
        <w:tab/>
      </w:r>
      <w:r w:rsidRPr="00AF21E0">
        <w:tab/>
      </w:r>
    </w:p>
    <w:p w:rsidR="00BC6CEF" w:rsidRPr="00AF21E0" w:rsidRDefault="00BC6CEF" w:rsidP="00BC6CEF">
      <w:pPr>
        <w:pStyle w:val="Default"/>
        <w:ind w:left="4248" w:firstLine="708"/>
      </w:pPr>
    </w:p>
    <w:p w:rsidR="00BC6CEF" w:rsidRPr="00AF21E0" w:rsidRDefault="00BC6CEF" w:rsidP="00BC6CEF">
      <w:pPr>
        <w:pStyle w:val="Default"/>
        <w:jc w:val="center"/>
        <w:rPr>
          <w:sz w:val="28"/>
          <w:szCs w:val="28"/>
        </w:rPr>
      </w:pPr>
      <w:r w:rsidRPr="00AF21E0">
        <w:rPr>
          <w:sz w:val="28"/>
          <w:szCs w:val="28"/>
        </w:rPr>
        <w:t>ПОЛОЖЕНИЕ</w:t>
      </w:r>
    </w:p>
    <w:p w:rsidR="00BC6CEF" w:rsidRPr="00AF21E0" w:rsidRDefault="00BC6CEF" w:rsidP="00BC6CEF">
      <w:pPr>
        <w:pStyle w:val="Default"/>
        <w:jc w:val="center"/>
        <w:rPr>
          <w:sz w:val="26"/>
          <w:szCs w:val="26"/>
        </w:rPr>
      </w:pPr>
    </w:p>
    <w:p w:rsidR="00192CC2" w:rsidRPr="00AF21E0" w:rsidRDefault="00192CC2" w:rsidP="00192CC2">
      <w:pPr>
        <w:pStyle w:val="Default"/>
        <w:jc w:val="center"/>
        <w:rPr>
          <w:sz w:val="28"/>
          <w:szCs w:val="28"/>
        </w:rPr>
      </w:pPr>
      <w:r w:rsidRPr="00AF21E0">
        <w:rPr>
          <w:sz w:val="28"/>
          <w:szCs w:val="28"/>
        </w:rPr>
        <w:t>о комиссии</w:t>
      </w:r>
      <w:r w:rsidR="00BD6EF0" w:rsidRPr="00AF21E0">
        <w:rPr>
          <w:sz w:val="28"/>
          <w:szCs w:val="28"/>
        </w:rPr>
        <w:t xml:space="preserve"> </w:t>
      </w:r>
      <w:r w:rsidRPr="00AF21E0">
        <w:rPr>
          <w:sz w:val="28"/>
          <w:szCs w:val="28"/>
        </w:rPr>
        <w:t>по</w:t>
      </w:r>
      <w:r w:rsidR="00BD6EF0" w:rsidRPr="00AF21E0">
        <w:rPr>
          <w:sz w:val="28"/>
          <w:szCs w:val="28"/>
        </w:rPr>
        <w:t xml:space="preserve"> </w:t>
      </w:r>
      <w:r w:rsidRPr="00AF21E0">
        <w:rPr>
          <w:sz w:val="28"/>
          <w:szCs w:val="28"/>
        </w:rPr>
        <w:t>обеспечению безопасности дорожного движения</w:t>
      </w:r>
    </w:p>
    <w:p w:rsidR="00192CC2" w:rsidRDefault="00192CC2" w:rsidP="00192CC2">
      <w:pPr>
        <w:pStyle w:val="Default"/>
        <w:jc w:val="center"/>
        <w:rPr>
          <w:sz w:val="28"/>
          <w:szCs w:val="28"/>
        </w:rPr>
      </w:pPr>
      <w:r w:rsidRPr="00AF21E0">
        <w:rPr>
          <w:sz w:val="28"/>
          <w:szCs w:val="28"/>
        </w:rPr>
        <w:t>на территории муниципального образования городского округа Горловка Донецкой Народной Республики</w:t>
      </w:r>
    </w:p>
    <w:p w:rsidR="00AF21E0" w:rsidRPr="00AF21E0" w:rsidRDefault="00AF21E0" w:rsidP="00192CC2">
      <w:pPr>
        <w:pStyle w:val="Default"/>
        <w:jc w:val="center"/>
        <w:rPr>
          <w:sz w:val="28"/>
          <w:szCs w:val="28"/>
        </w:rPr>
      </w:pPr>
    </w:p>
    <w:p w:rsidR="00E25F52" w:rsidRPr="00AF21E0" w:rsidRDefault="00E25F52" w:rsidP="00192CC2">
      <w:pPr>
        <w:pStyle w:val="Default"/>
        <w:jc w:val="center"/>
        <w:rPr>
          <w:sz w:val="28"/>
          <w:szCs w:val="28"/>
        </w:rPr>
      </w:pPr>
    </w:p>
    <w:p w:rsidR="00BC6CEF" w:rsidRPr="00AF21E0" w:rsidRDefault="006D61C2" w:rsidP="00E25F52">
      <w:pPr>
        <w:pStyle w:val="Default"/>
        <w:jc w:val="center"/>
        <w:rPr>
          <w:b/>
          <w:sz w:val="28"/>
          <w:szCs w:val="28"/>
        </w:rPr>
      </w:pPr>
      <w:r w:rsidRPr="00AF21E0">
        <w:rPr>
          <w:b/>
          <w:sz w:val="28"/>
          <w:szCs w:val="28"/>
        </w:rPr>
        <w:t>1</w:t>
      </w:r>
      <w:r w:rsidR="00E25F52" w:rsidRPr="00AF21E0">
        <w:rPr>
          <w:b/>
          <w:sz w:val="28"/>
          <w:szCs w:val="28"/>
        </w:rPr>
        <w:t>. Общие положения</w:t>
      </w:r>
    </w:p>
    <w:p w:rsidR="00BC6CEF" w:rsidRPr="00AF21E0" w:rsidRDefault="00BC6CEF" w:rsidP="00BC6CEF">
      <w:pPr>
        <w:pStyle w:val="Default"/>
        <w:jc w:val="center"/>
        <w:rPr>
          <w:sz w:val="28"/>
          <w:szCs w:val="28"/>
        </w:rPr>
      </w:pPr>
    </w:p>
    <w:p w:rsidR="006A4D20" w:rsidRPr="00AF21E0" w:rsidRDefault="00853529" w:rsidP="00BC6CEF">
      <w:pPr>
        <w:pStyle w:val="Default"/>
        <w:ind w:firstLine="708"/>
        <w:jc w:val="both"/>
        <w:rPr>
          <w:sz w:val="28"/>
          <w:szCs w:val="28"/>
        </w:rPr>
      </w:pPr>
      <w:r w:rsidRPr="00AF21E0">
        <w:rPr>
          <w:sz w:val="28"/>
          <w:szCs w:val="28"/>
        </w:rPr>
        <w:t>1.</w:t>
      </w:r>
      <w:r w:rsidR="00BC1266" w:rsidRPr="00AF21E0">
        <w:rPr>
          <w:sz w:val="28"/>
          <w:szCs w:val="28"/>
        </w:rPr>
        <w:t>1.</w:t>
      </w:r>
      <w:r w:rsidR="00785AF3" w:rsidRPr="00AF21E0">
        <w:rPr>
          <w:sz w:val="28"/>
          <w:szCs w:val="28"/>
        </w:rPr>
        <w:t xml:space="preserve"> </w:t>
      </w:r>
      <w:r w:rsidR="00BC6CEF" w:rsidRPr="00AF21E0">
        <w:rPr>
          <w:sz w:val="28"/>
          <w:szCs w:val="28"/>
        </w:rPr>
        <w:t xml:space="preserve">Настоящее Положение определяет порядок работы комиссии </w:t>
      </w:r>
      <w:r w:rsidR="00555DE7" w:rsidRPr="00AF21E0">
        <w:rPr>
          <w:sz w:val="28"/>
          <w:szCs w:val="28"/>
        </w:rPr>
        <w:t xml:space="preserve">                </w:t>
      </w:r>
      <w:r w:rsidR="00BC6CEF" w:rsidRPr="00AF21E0">
        <w:rPr>
          <w:sz w:val="28"/>
          <w:szCs w:val="28"/>
        </w:rPr>
        <w:t xml:space="preserve">по </w:t>
      </w:r>
      <w:r w:rsidR="00E25F52" w:rsidRPr="00AF21E0">
        <w:rPr>
          <w:sz w:val="28"/>
          <w:szCs w:val="28"/>
        </w:rPr>
        <w:t>обеспечению безопасности дорожного движения</w:t>
      </w:r>
      <w:r w:rsidR="000C12E4" w:rsidRPr="00AF21E0">
        <w:rPr>
          <w:sz w:val="28"/>
          <w:szCs w:val="28"/>
        </w:rPr>
        <w:t xml:space="preserve"> на территории муниципального образования городского округа Горловка Донецкой Народной Республики</w:t>
      </w:r>
      <w:r w:rsidR="00E25F52" w:rsidRPr="00AF21E0">
        <w:rPr>
          <w:sz w:val="28"/>
          <w:szCs w:val="28"/>
        </w:rPr>
        <w:t xml:space="preserve"> (далее – Комиссия).</w:t>
      </w:r>
    </w:p>
    <w:p w:rsidR="00555DE7" w:rsidRPr="00AF21E0" w:rsidRDefault="00555DE7" w:rsidP="00BC6CEF">
      <w:pPr>
        <w:pStyle w:val="Default"/>
        <w:ind w:firstLine="708"/>
        <w:jc w:val="both"/>
        <w:rPr>
          <w:sz w:val="28"/>
          <w:szCs w:val="28"/>
        </w:rPr>
      </w:pPr>
    </w:p>
    <w:p w:rsidR="00BC6CEF" w:rsidRPr="00AF21E0" w:rsidRDefault="00BC1266" w:rsidP="00BC6CEF">
      <w:pPr>
        <w:pStyle w:val="Default"/>
        <w:ind w:firstLine="708"/>
        <w:jc w:val="both"/>
        <w:rPr>
          <w:sz w:val="28"/>
          <w:szCs w:val="28"/>
        </w:rPr>
      </w:pPr>
      <w:r w:rsidRPr="00AF21E0">
        <w:rPr>
          <w:sz w:val="28"/>
          <w:szCs w:val="28"/>
        </w:rPr>
        <w:t>1.</w:t>
      </w:r>
      <w:r w:rsidR="00EE1304" w:rsidRPr="00AF21E0">
        <w:rPr>
          <w:sz w:val="28"/>
          <w:szCs w:val="28"/>
        </w:rPr>
        <w:t>2</w:t>
      </w:r>
      <w:r w:rsidR="00853529" w:rsidRPr="00AF21E0">
        <w:rPr>
          <w:sz w:val="28"/>
          <w:szCs w:val="28"/>
        </w:rPr>
        <w:t>.</w:t>
      </w:r>
      <w:r w:rsidR="00BC6CEF" w:rsidRPr="00AF21E0">
        <w:rPr>
          <w:sz w:val="28"/>
          <w:szCs w:val="28"/>
        </w:rPr>
        <w:t xml:space="preserve"> Комисси</w:t>
      </w:r>
      <w:r w:rsidR="000C12E4" w:rsidRPr="00AF21E0">
        <w:rPr>
          <w:sz w:val="28"/>
          <w:szCs w:val="28"/>
        </w:rPr>
        <w:t>я</w:t>
      </w:r>
      <w:r w:rsidR="00BC6CEF" w:rsidRPr="00AF21E0">
        <w:rPr>
          <w:sz w:val="28"/>
          <w:szCs w:val="28"/>
        </w:rPr>
        <w:t xml:space="preserve"> в своей деятельности руководствуется Конституцией Российской Федерации, законодательством Российской Федерации, Донецкой Народной Республики, </w:t>
      </w:r>
      <w:r w:rsidR="000C12E4" w:rsidRPr="00AF21E0">
        <w:rPr>
          <w:sz w:val="28"/>
          <w:szCs w:val="28"/>
        </w:rPr>
        <w:t xml:space="preserve">локальными </w:t>
      </w:r>
      <w:r w:rsidR="00BC6CEF" w:rsidRPr="00AF21E0">
        <w:rPr>
          <w:sz w:val="28"/>
          <w:szCs w:val="28"/>
        </w:rPr>
        <w:t xml:space="preserve">нормативными правовыми актами </w:t>
      </w:r>
      <w:r w:rsidR="000C12E4" w:rsidRPr="00AF21E0">
        <w:rPr>
          <w:sz w:val="28"/>
          <w:szCs w:val="28"/>
        </w:rPr>
        <w:t>администрации городского округа Горловка Донецкой Народной Республики</w:t>
      </w:r>
      <w:r w:rsidR="00BC6CEF" w:rsidRPr="00AF21E0">
        <w:rPr>
          <w:sz w:val="28"/>
          <w:szCs w:val="28"/>
        </w:rPr>
        <w:t xml:space="preserve">, </w:t>
      </w:r>
      <w:r w:rsidR="00BF2C6A">
        <w:rPr>
          <w:sz w:val="28"/>
          <w:szCs w:val="28"/>
        </w:rPr>
        <w:t xml:space="preserve">         </w:t>
      </w:r>
      <w:r w:rsidR="00BC6CEF" w:rsidRPr="00AF21E0">
        <w:rPr>
          <w:sz w:val="28"/>
          <w:szCs w:val="28"/>
        </w:rPr>
        <w:t xml:space="preserve">а также настоящим Положением. </w:t>
      </w:r>
    </w:p>
    <w:p w:rsidR="00555DE7" w:rsidRPr="00AF21E0" w:rsidRDefault="00555DE7" w:rsidP="00BC6CEF">
      <w:pPr>
        <w:pStyle w:val="Default"/>
        <w:ind w:firstLine="708"/>
        <w:jc w:val="both"/>
        <w:rPr>
          <w:sz w:val="28"/>
          <w:szCs w:val="28"/>
        </w:rPr>
      </w:pPr>
    </w:p>
    <w:p w:rsidR="00BC1266" w:rsidRPr="00AF21E0" w:rsidRDefault="00BC1266" w:rsidP="00BC6CEF">
      <w:pPr>
        <w:pStyle w:val="Default"/>
        <w:ind w:firstLine="708"/>
        <w:jc w:val="both"/>
        <w:rPr>
          <w:sz w:val="28"/>
          <w:szCs w:val="28"/>
        </w:rPr>
      </w:pPr>
      <w:r w:rsidRPr="00AF21E0">
        <w:rPr>
          <w:sz w:val="28"/>
          <w:szCs w:val="28"/>
        </w:rPr>
        <w:t>1.3. Комиссия является постоянно действующим коллегиальным органом при администрации городского округа Горловка Донецкой Народной Республики.</w:t>
      </w:r>
    </w:p>
    <w:p w:rsidR="00555DE7" w:rsidRPr="00AF21E0" w:rsidRDefault="00555DE7" w:rsidP="00BC6CEF">
      <w:pPr>
        <w:pStyle w:val="Default"/>
        <w:ind w:firstLine="708"/>
        <w:jc w:val="both"/>
        <w:rPr>
          <w:sz w:val="28"/>
          <w:szCs w:val="28"/>
        </w:rPr>
      </w:pPr>
    </w:p>
    <w:p w:rsidR="00423EE1" w:rsidRPr="00AF21E0" w:rsidRDefault="00423EE1" w:rsidP="00423E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F21E0">
        <w:rPr>
          <w:rFonts w:ascii="Times New Roman" w:eastAsiaTheme="minorHAnsi" w:hAnsi="Times New Roman"/>
          <w:color w:val="000000"/>
          <w:sz w:val="28"/>
          <w:szCs w:val="28"/>
        </w:rPr>
        <w:t>1.4. Комиссия является</w:t>
      </w:r>
      <w:r w:rsidR="00555DE7" w:rsidRPr="00AF21E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AF21E0">
        <w:rPr>
          <w:rFonts w:ascii="Times New Roman" w:eastAsiaTheme="minorHAnsi" w:hAnsi="Times New Roman"/>
          <w:color w:val="000000"/>
          <w:sz w:val="28"/>
          <w:szCs w:val="28"/>
        </w:rPr>
        <w:t>координационным</w:t>
      </w:r>
      <w:r w:rsidR="00555DE7" w:rsidRPr="00AF21E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AF21E0">
        <w:rPr>
          <w:rFonts w:ascii="Times New Roman" w:eastAsiaTheme="minorHAnsi" w:hAnsi="Times New Roman"/>
          <w:color w:val="000000"/>
          <w:sz w:val="28"/>
          <w:szCs w:val="28"/>
        </w:rPr>
        <w:t>органом</w:t>
      </w:r>
      <w:r w:rsidR="00AD6A1A" w:rsidRPr="00AF21E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AF21E0">
        <w:rPr>
          <w:rFonts w:ascii="Times New Roman" w:eastAsiaTheme="minorHAnsi" w:hAnsi="Times New Roman"/>
          <w:color w:val="000000"/>
          <w:sz w:val="28"/>
          <w:szCs w:val="28"/>
        </w:rPr>
        <w:t>по</w:t>
      </w:r>
      <w:r w:rsidR="00555DE7" w:rsidRPr="00AF21E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AF21E0">
        <w:rPr>
          <w:rFonts w:ascii="Times New Roman" w:eastAsiaTheme="minorHAnsi" w:hAnsi="Times New Roman"/>
          <w:color w:val="000000"/>
          <w:sz w:val="28"/>
          <w:szCs w:val="28"/>
        </w:rPr>
        <w:t>обеспечению безопасности</w:t>
      </w:r>
      <w:r w:rsidR="00555DE7" w:rsidRPr="00AF21E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AF21E0">
        <w:rPr>
          <w:rFonts w:ascii="Times New Roman" w:eastAsiaTheme="minorHAnsi" w:hAnsi="Times New Roman"/>
          <w:color w:val="000000"/>
          <w:sz w:val="28"/>
          <w:szCs w:val="28"/>
        </w:rPr>
        <w:t>дорожного</w:t>
      </w:r>
      <w:r w:rsidR="00555DE7" w:rsidRPr="00AF21E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AF21E0">
        <w:rPr>
          <w:rFonts w:ascii="Times New Roman" w:eastAsiaTheme="minorHAnsi" w:hAnsi="Times New Roman"/>
          <w:color w:val="000000"/>
          <w:sz w:val="28"/>
          <w:szCs w:val="28"/>
        </w:rPr>
        <w:t>движения на территории городского</w:t>
      </w:r>
      <w:r w:rsidR="00555DE7" w:rsidRPr="00AF21E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AF21E0">
        <w:rPr>
          <w:rFonts w:ascii="Times New Roman" w:eastAsiaTheme="minorHAnsi" w:hAnsi="Times New Roman"/>
          <w:color w:val="000000"/>
          <w:sz w:val="28"/>
          <w:szCs w:val="28"/>
        </w:rPr>
        <w:t>округа</w:t>
      </w:r>
      <w:r w:rsidR="00555DE7" w:rsidRPr="00AF21E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AF21E0">
        <w:rPr>
          <w:rFonts w:ascii="Times New Roman" w:eastAsiaTheme="minorHAnsi" w:hAnsi="Times New Roman"/>
          <w:color w:val="000000"/>
          <w:sz w:val="28"/>
          <w:szCs w:val="28"/>
        </w:rPr>
        <w:t>Горловка Донецкой Народной Республики,</w:t>
      </w:r>
      <w:r w:rsidR="00555DE7" w:rsidRPr="00AF21E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AF21E0">
        <w:rPr>
          <w:rFonts w:ascii="Times New Roman" w:eastAsiaTheme="minorHAnsi" w:hAnsi="Times New Roman"/>
          <w:color w:val="000000"/>
          <w:sz w:val="28"/>
          <w:szCs w:val="28"/>
        </w:rPr>
        <w:t>осуществляющим</w:t>
      </w:r>
      <w:r w:rsidR="00555DE7" w:rsidRPr="00AF21E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AF21E0">
        <w:rPr>
          <w:rFonts w:ascii="Times New Roman" w:eastAsiaTheme="minorHAnsi" w:hAnsi="Times New Roman"/>
          <w:color w:val="000000"/>
          <w:sz w:val="28"/>
          <w:szCs w:val="28"/>
        </w:rPr>
        <w:t>взаимодействие</w:t>
      </w:r>
      <w:r w:rsidR="00555DE7" w:rsidRPr="00AF21E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AF21E0">
        <w:rPr>
          <w:rFonts w:ascii="Times New Roman" w:eastAsiaTheme="minorHAnsi" w:hAnsi="Times New Roman"/>
          <w:color w:val="000000"/>
          <w:sz w:val="28"/>
          <w:szCs w:val="28"/>
        </w:rPr>
        <w:t>органов</w:t>
      </w:r>
      <w:r w:rsidR="00555DE7" w:rsidRPr="00AF21E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AF21E0">
        <w:rPr>
          <w:rFonts w:ascii="Times New Roman" w:eastAsiaTheme="minorHAnsi" w:hAnsi="Times New Roman"/>
          <w:color w:val="000000"/>
          <w:sz w:val="28"/>
          <w:szCs w:val="28"/>
        </w:rPr>
        <w:t>местного</w:t>
      </w:r>
      <w:r w:rsidR="00555DE7" w:rsidRPr="00AF21E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AF21E0">
        <w:rPr>
          <w:rFonts w:ascii="Times New Roman" w:eastAsiaTheme="minorHAnsi" w:hAnsi="Times New Roman"/>
          <w:color w:val="000000"/>
          <w:sz w:val="28"/>
          <w:szCs w:val="28"/>
        </w:rPr>
        <w:t>самоуправления, органов</w:t>
      </w:r>
      <w:r w:rsidR="00555DE7" w:rsidRPr="00AF21E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AF21E0">
        <w:rPr>
          <w:rFonts w:ascii="Times New Roman" w:eastAsiaTheme="minorHAnsi" w:hAnsi="Times New Roman"/>
          <w:color w:val="000000"/>
          <w:sz w:val="28"/>
          <w:szCs w:val="28"/>
        </w:rPr>
        <w:t>управления</w:t>
      </w:r>
      <w:r w:rsidR="00555DE7" w:rsidRPr="00AF21E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AF21E0">
        <w:rPr>
          <w:rFonts w:ascii="Times New Roman" w:eastAsiaTheme="minorHAnsi" w:hAnsi="Times New Roman"/>
          <w:color w:val="000000"/>
          <w:sz w:val="28"/>
          <w:szCs w:val="28"/>
        </w:rPr>
        <w:t>автомобильными</w:t>
      </w:r>
      <w:r w:rsidR="00555DE7" w:rsidRPr="00AF21E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AF21E0">
        <w:rPr>
          <w:rFonts w:ascii="Times New Roman" w:eastAsiaTheme="minorHAnsi" w:hAnsi="Times New Roman"/>
          <w:color w:val="000000"/>
          <w:sz w:val="28"/>
          <w:szCs w:val="28"/>
        </w:rPr>
        <w:t>дорогами</w:t>
      </w:r>
      <w:r w:rsidR="00555DE7" w:rsidRPr="00AF21E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AF21E0">
        <w:rPr>
          <w:rFonts w:ascii="Times New Roman" w:eastAsiaTheme="minorHAnsi" w:hAnsi="Times New Roman"/>
          <w:color w:val="000000"/>
          <w:sz w:val="28"/>
          <w:szCs w:val="28"/>
        </w:rPr>
        <w:t>федерального и регионального значения проходящими по территории</w:t>
      </w:r>
      <w:r w:rsidR="00555DE7" w:rsidRPr="00AF21E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AF21E0">
        <w:rPr>
          <w:rFonts w:ascii="Times New Roman" w:eastAsiaTheme="minorHAnsi" w:hAnsi="Times New Roman"/>
          <w:color w:val="000000"/>
          <w:sz w:val="28"/>
          <w:szCs w:val="28"/>
        </w:rPr>
        <w:t>городского округа, органами государственной инспекции безопасности</w:t>
      </w:r>
      <w:r w:rsidR="00555DE7" w:rsidRPr="00AF21E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AF21E0">
        <w:rPr>
          <w:rFonts w:ascii="Times New Roman" w:eastAsiaTheme="minorHAnsi" w:hAnsi="Times New Roman"/>
          <w:color w:val="000000"/>
          <w:sz w:val="28"/>
          <w:szCs w:val="28"/>
        </w:rPr>
        <w:t xml:space="preserve">дорожного движения, </w:t>
      </w:r>
      <w:r w:rsidR="00BF2C6A">
        <w:rPr>
          <w:rFonts w:ascii="Times New Roman" w:eastAsiaTheme="minorHAnsi" w:hAnsi="Times New Roman"/>
          <w:color w:val="000000"/>
          <w:sz w:val="28"/>
          <w:szCs w:val="28"/>
        </w:rPr>
        <w:t xml:space="preserve">           </w:t>
      </w:r>
      <w:r w:rsidRPr="00AF21E0">
        <w:rPr>
          <w:rFonts w:ascii="Times New Roman" w:eastAsiaTheme="minorHAnsi" w:hAnsi="Times New Roman"/>
          <w:color w:val="000000"/>
          <w:sz w:val="28"/>
          <w:szCs w:val="28"/>
        </w:rPr>
        <w:t>а также другими организациями, расположенными или</w:t>
      </w:r>
      <w:r w:rsidR="00555DE7" w:rsidRPr="00AF21E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AF21E0">
        <w:rPr>
          <w:rFonts w:ascii="Times New Roman" w:eastAsiaTheme="minorHAnsi" w:hAnsi="Times New Roman"/>
          <w:color w:val="000000"/>
          <w:sz w:val="28"/>
          <w:szCs w:val="28"/>
        </w:rPr>
        <w:t>осуществляющими свою деятельность на территории муниципального</w:t>
      </w:r>
      <w:r w:rsidR="00555DE7" w:rsidRPr="00AF21E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AF21E0">
        <w:rPr>
          <w:rFonts w:ascii="Times New Roman" w:eastAsiaTheme="minorHAnsi" w:hAnsi="Times New Roman"/>
          <w:color w:val="000000"/>
          <w:sz w:val="28"/>
          <w:szCs w:val="28"/>
        </w:rPr>
        <w:t>образования независимо от форм собственности, по вопросам, связанным с</w:t>
      </w:r>
      <w:r w:rsidR="00555DE7" w:rsidRPr="00AF21E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AF21E0">
        <w:rPr>
          <w:rFonts w:ascii="Times New Roman" w:eastAsiaTheme="minorHAnsi" w:hAnsi="Times New Roman"/>
          <w:color w:val="000000"/>
          <w:sz w:val="28"/>
          <w:szCs w:val="28"/>
        </w:rPr>
        <w:t>обеспечением</w:t>
      </w:r>
      <w:r w:rsidR="00555DE7" w:rsidRPr="00AF21E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AF21E0">
        <w:rPr>
          <w:rFonts w:ascii="Times New Roman" w:eastAsiaTheme="minorHAnsi" w:hAnsi="Times New Roman"/>
          <w:color w:val="000000"/>
          <w:sz w:val="28"/>
          <w:szCs w:val="28"/>
        </w:rPr>
        <w:t>безопасности</w:t>
      </w:r>
      <w:r w:rsidR="00555DE7" w:rsidRPr="00AF21E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AF21E0">
        <w:rPr>
          <w:rFonts w:ascii="Times New Roman" w:eastAsiaTheme="minorHAnsi" w:hAnsi="Times New Roman"/>
          <w:color w:val="000000"/>
          <w:sz w:val="28"/>
          <w:szCs w:val="28"/>
        </w:rPr>
        <w:t>дорожного</w:t>
      </w:r>
      <w:r w:rsidR="00555DE7" w:rsidRPr="00AF21E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AF21E0">
        <w:rPr>
          <w:rFonts w:ascii="Times New Roman" w:eastAsiaTheme="minorHAnsi" w:hAnsi="Times New Roman"/>
          <w:color w:val="000000"/>
          <w:sz w:val="28"/>
          <w:szCs w:val="28"/>
        </w:rPr>
        <w:t>движения</w:t>
      </w:r>
      <w:r w:rsidR="00555DE7" w:rsidRPr="00AF21E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AF21E0">
        <w:rPr>
          <w:rFonts w:ascii="Times New Roman" w:eastAsiaTheme="minorHAnsi" w:hAnsi="Times New Roman"/>
          <w:color w:val="000000"/>
          <w:sz w:val="28"/>
          <w:szCs w:val="28"/>
        </w:rPr>
        <w:t>на</w:t>
      </w:r>
      <w:r w:rsidR="00555DE7" w:rsidRPr="00AF21E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AF21E0">
        <w:rPr>
          <w:rFonts w:ascii="Times New Roman" w:eastAsiaTheme="minorHAnsi" w:hAnsi="Times New Roman"/>
          <w:color w:val="000000"/>
          <w:sz w:val="28"/>
          <w:szCs w:val="28"/>
        </w:rPr>
        <w:t>территории</w:t>
      </w:r>
      <w:r w:rsidR="00555DE7" w:rsidRPr="00AF21E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AF21E0">
        <w:rPr>
          <w:rFonts w:ascii="Times New Roman" w:eastAsiaTheme="minorHAnsi" w:hAnsi="Times New Roman"/>
          <w:color w:val="000000"/>
          <w:sz w:val="28"/>
          <w:szCs w:val="28"/>
        </w:rPr>
        <w:t>муниципального образования.</w:t>
      </w:r>
    </w:p>
    <w:p w:rsidR="00555DE7" w:rsidRDefault="00555DE7" w:rsidP="00BC1266">
      <w:pPr>
        <w:pStyle w:val="Default"/>
        <w:jc w:val="both"/>
        <w:rPr>
          <w:sz w:val="28"/>
          <w:szCs w:val="28"/>
        </w:rPr>
      </w:pPr>
    </w:p>
    <w:p w:rsidR="001E4AE3" w:rsidRDefault="001E4AE3" w:rsidP="00BC1266">
      <w:pPr>
        <w:pStyle w:val="Default"/>
        <w:jc w:val="both"/>
        <w:rPr>
          <w:sz w:val="28"/>
          <w:szCs w:val="28"/>
        </w:rPr>
      </w:pPr>
    </w:p>
    <w:p w:rsidR="001E4AE3" w:rsidRPr="00AF21E0" w:rsidRDefault="001E4AE3" w:rsidP="00BC1266">
      <w:pPr>
        <w:pStyle w:val="Default"/>
        <w:jc w:val="both"/>
        <w:rPr>
          <w:sz w:val="28"/>
          <w:szCs w:val="28"/>
        </w:rPr>
      </w:pPr>
    </w:p>
    <w:p w:rsidR="00BC1266" w:rsidRPr="00AF21E0" w:rsidRDefault="006D61C2" w:rsidP="00BC1266">
      <w:pPr>
        <w:pStyle w:val="Default"/>
        <w:jc w:val="center"/>
        <w:rPr>
          <w:b/>
          <w:sz w:val="28"/>
          <w:szCs w:val="28"/>
        </w:rPr>
      </w:pPr>
      <w:r w:rsidRPr="00AF21E0">
        <w:rPr>
          <w:b/>
          <w:sz w:val="28"/>
          <w:szCs w:val="28"/>
        </w:rPr>
        <w:t>2</w:t>
      </w:r>
      <w:r w:rsidR="00BC1266" w:rsidRPr="00AF21E0">
        <w:rPr>
          <w:b/>
          <w:sz w:val="28"/>
          <w:szCs w:val="28"/>
        </w:rPr>
        <w:t>. Задачи комиссии</w:t>
      </w:r>
    </w:p>
    <w:p w:rsidR="00BC6CEF" w:rsidRPr="00AF21E0" w:rsidRDefault="00BC6CEF" w:rsidP="00BC6CEF">
      <w:pPr>
        <w:pStyle w:val="Default"/>
        <w:jc w:val="center"/>
        <w:rPr>
          <w:sz w:val="28"/>
          <w:szCs w:val="28"/>
        </w:rPr>
      </w:pPr>
    </w:p>
    <w:p w:rsidR="00211DDB" w:rsidRPr="00AF21E0" w:rsidRDefault="00211DDB" w:rsidP="00211DDB">
      <w:pPr>
        <w:shd w:val="clear" w:color="auto" w:fill="FFFFFF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F21E0">
        <w:rPr>
          <w:rFonts w:ascii="Times New Roman" w:eastAsiaTheme="minorHAnsi" w:hAnsi="Times New Roman"/>
          <w:color w:val="000000"/>
          <w:sz w:val="28"/>
          <w:szCs w:val="28"/>
        </w:rPr>
        <w:t>2.1. Обеспечение согласованных действий заинтересованных ведомств, организаций и предприятий в сфере обеспечения безопасности дорожного движения</w:t>
      </w:r>
      <w:r w:rsidR="00B027CA" w:rsidRPr="00AF21E0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555DE7" w:rsidRPr="00AF21E0" w:rsidRDefault="00555DE7" w:rsidP="00211DDB">
      <w:pPr>
        <w:shd w:val="clear" w:color="auto" w:fill="FFFFFF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211DDB" w:rsidRPr="00AF21E0" w:rsidRDefault="00211DDB" w:rsidP="00211DDB">
      <w:pPr>
        <w:pStyle w:val="Default"/>
        <w:ind w:firstLine="708"/>
        <w:jc w:val="both"/>
      </w:pPr>
      <w:r w:rsidRPr="00AF21E0">
        <w:rPr>
          <w:sz w:val="28"/>
          <w:szCs w:val="28"/>
        </w:rPr>
        <w:t>2.2. Осуществлени</w:t>
      </w:r>
      <w:r w:rsidR="00EF53D1" w:rsidRPr="00AF21E0">
        <w:rPr>
          <w:sz w:val="28"/>
          <w:szCs w:val="28"/>
        </w:rPr>
        <w:t>е</w:t>
      </w:r>
      <w:r w:rsidRPr="00AF21E0">
        <w:rPr>
          <w:sz w:val="28"/>
          <w:szCs w:val="28"/>
        </w:rPr>
        <w:t xml:space="preserve"> организационно-технических мероприятий </w:t>
      </w:r>
      <w:r w:rsidR="00AD6A1A" w:rsidRPr="00AF21E0">
        <w:rPr>
          <w:sz w:val="28"/>
          <w:szCs w:val="28"/>
        </w:rPr>
        <w:t xml:space="preserve">                  </w:t>
      </w:r>
      <w:r w:rsidRPr="00AF21E0">
        <w:rPr>
          <w:sz w:val="28"/>
          <w:szCs w:val="28"/>
        </w:rPr>
        <w:t>по обеспечению безопасности дорожного движения на муниципальных дорогах</w:t>
      </w:r>
      <w:r w:rsidR="00B027CA" w:rsidRPr="00AF21E0">
        <w:t>.</w:t>
      </w:r>
    </w:p>
    <w:p w:rsidR="00555DE7" w:rsidRPr="00AF21E0" w:rsidRDefault="00555DE7" w:rsidP="00211DDB">
      <w:pPr>
        <w:pStyle w:val="Default"/>
        <w:ind w:firstLine="708"/>
        <w:jc w:val="both"/>
      </w:pPr>
    </w:p>
    <w:p w:rsidR="00555DE7" w:rsidRPr="00AF21E0" w:rsidRDefault="00211DDB" w:rsidP="00555DE7">
      <w:pPr>
        <w:pStyle w:val="Default"/>
        <w:ind w:firstLine="708"/>
        <w:jc w:val="both"/>
        <w:rPr>
          <w:sz w:val="28"/>
          <w:szCs w:val="28"/>
        </w:rPr>
      </w:pPr>
      <w:r w:rsidRPr="00AF21E0">
        <w:rPr>
          <w:sz w:val="28"/>
          <w:szCs w:val="28"/>
        </w:rPr>
        <w:t>2.3. Координация участия юридических и физических лиц, с их согласия, в проведении мероприятий и работ по обеспечению безопасности дорожного движения</w:t>
      </w:r>
      <w:r w:rsidR="00B027CA" w:rsidRPr="00AF21E0">
        <w:rPr>
          <w:sz w:val="28"/>
          <w:szCs w:val="28"/>
        </w:rPr>
        <w:t>.</w:t>
      </w:r>
    </w:p>
    <w:p w:rsidR="00555DE7" w:rsidRPr="00AF21E0" w:rsidRDefault="00555DE7" w:rsidP="00555DE7">
      <w:pPr>
        <w:pStyle w:val="Default"/>
        <w:ind w:firstLine="708"/>
        <w:jc w:val="both"/>
        <w:rPr>
          <w:sz w:val="28"/>
          <w:szCs w:val="28"/>
        </w:rPr>
      </w:pPr>
    </w:p>
    <w:p w:rsidR="00211DDB" w:rsidRPr="00AF21E0" w:rsidRDefault="00211DDB" w:rsidP="00555DE7">
      <w:pPr>
        <w:pStyle w:val="Default"/>
        <w:ind w:firstLine="708"/>
        <w:jc w:val="both"/>
        <w:rPr>
          <w:sz w:val="28"/>
          <w:szCs w:val="28"/>
        </w:rPr>
      </w:pPr>
      <w:r w:rsidRPr="00AF21E0">
        <w:rPr>
          <w:sz w:val="28"/>
          <w:szCs w:val="28"/>
        </w:rPr>
        <w:t xml:space="preserve">2.4. Разработка и контроль выполнения мероприятий </w:t>
      </w:r>
      <w:r w:rsidR="00AD6A1A" w:rsidRPr="00AF21E0">
        <w:rPr>
          <w:sz w:val="28"/>
          <w:szCs w:val="28"/>
        </w:rPr>
        <w:t xml:space="preserve">                                  </w:t>
      </w:r>
      <w:r w:rsidRPr="00AF21E0">
        <w:rPr>
          <w:sz w:val="28"/>
          <w:szCs w:val="28"/>
        </w:rPr>
        <w:t>по предупреждению аварийности на территории городского округа Горловка Донецкой Народной Республики</w:t>
      </w:r>
      <w:r w:rsidR="00B027CA" w:rsidRPr="00AF21E0">
        <w:rPr>
          <w:sz w:val="28"/>
          <w:szCs w:val="28"/>
        </w:rPr>
        <w:t>.</w:t>
      </w:r>
    </w:p>
    <w:p w:rsidR="00555DE7" w:rsidRPr="00AF21E0" w:rsidRDefault="00555DE7" w:rsidP="00555DE7">
      <w:pPr>
        <w:pStyle w:val="Default"/>
        <w:ind w:firstLine="708"/>
        <w:jc w:val="both"/>
        <w:rPr>
          <w:sz w:val="28"/>
          <w:szCs w:val="28"/>
        </w:rPr>
      </w:pPr>
    </w:p>
    <w:p w:rsidR="00211DDB" w:rsidRPr="00AF21E0" w:rsidRDefault="00211DDB" w:rsidP="00211D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F21E0">
        <w:rPr>
          <w:rFonts w:ascii="Times New Roman" w:eastAsiaTheme="minorHAnsi" w:hAnsi="Times New Roman"/>
          <w:color w:val="000000"/>
          <w:sz w:val="28"/>
          <w:szCs w:val="28"/>
        </w:rPr>
        <w:t xml:space="preserve">2.5. Рассмотрение обращений заинтересованных организаций </w:t>
      </w:r>
      <w:r w:rsidR="00AD6A1A" w:rsidRPr="00AF21E0">
        <w:rPr>
          <w:rFonts w:ascii="Times New Roman" w:eastAsiaTheme="minorHAnsi" w:hAnsi="Times New Roman"/>
          <w:color w:val="000000"/>
          <w:sz w:val="28"/>
          <w:szCs w:val="28"/>
        </w:rPr>
        <w:t xml:space="preserve">                        </w:t>
      </w:r>
      <w:r w:rsidRPr="00AF21E0">
        <w:rPr>
          <w:rFonts w:ascii="Times New Roman" w:eastAsiaTheme="minorHAnsi" w:hAnsi="Times New Roman"/>
          <w:color w:val="000000"/>
          <w:sz w:val="28"/>
          <w:szCs w:val="28"/>
        </w:rPr>
        <w:t>и граждан</w:t>
      </w:r>
      <w:r w:rsidR="00555DE7" w:rsidRPr="00AF21E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AF21E0">
        <w:rPr>
          <w:rFonts w:ascii="Times New Roman" w:eastAsiaTheme="minorHAnsi" w:hAnsi="Times New Roman"/>
          <w:color w:val="000000"/>
          <w:sz w:val="28"/>
          <w:szCs w:val="28"/>
        </w:rPr>
        <w:t>по вопросам обеспечения безопасности дорожного движения, принятие по</w:t>
      </w:r>
      <w:r w:rsidR="00555DE7" w:rsidRPr="00AF21E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AF21E0">
        <w:rPr>
          <w:rFonts w:ascii="Times New Roman" w:eastAsiaTheme="minorHAnsi" w:hAnsi="Times New Roman"/>
          <w:color w:val="000000"/>
          <w:sz w:val="28"/>
          <w:szCs w:val="28"/>
        </w:rPr>
        <w:t>ним соответствующих решений</w:t>
      </w:r>
      <w:r w:rsidR="00B027CA" w:rsidRPr="00AF21E0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555DE7" w:rsidRPr="00AF21E0" w:rsidRDefault="00555DE7" w:rsidP="00211D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211DDB" w:rsidRPr="00AF21E0" w:rsidRDefault="004C70F1" w:rsidP="00211D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F21E0">
        <w:rPr>
          <w:rFonts w:ascii="Times New Roman" w:eastAsiaTheme="minorHAnsi" w:hAnsi="Times New Roman"/>
          <w:color w:val="000000"/>
          <w:sz w:val="28"/>
          <w:szCs w:val="28"/>
        </w:rPr>
        <w:t xml:space="preserve">2.6. Контроль за состоянием аварийности, состоянием работы </w:t>
      </w:r>
      <w:r w:rsidR="00AD6A1A" w:rsidRPr="00AF21E0">
        <w:rPr>
          <w:rFonts w:ascii="Times New Roman" w:eastAsiaTheme="minorHAnsi" w:hAnsi="Times New Roman"/>
          <w:color w:val="000000"/>
          <w:sz w:val="28"/>
          <w:szCs w:val="28"/>
        </w:rPr>
        <w:t xml:space="preserve">                     </w:t>
      </w:r>
      <w:r w:rsidRPr="00AF21E0">
        <w:rPr>
          <w:rFonts w:ascii="Times New Roman" w:eastAsiaTheme="minorHAnsi" w:hAnsi="Times New Roman"/>
          <w:color w:val="000000"/>
          <w:sz w:val="28"/>
          <w:szCs w:val="28"/>
        </w:rPr>
        <w:t>по предупреждению аварийности и обеспечению безопасности дорожного движения на территории муниципального образования городск</w:t>
      </w:r>
      <w:r w:rsidR="00AF21E0">
        <w:rPr>
          <w:rFonts w:ascii="Times New Roman" w:eastAsiaTheme="minorHAnsi" w:hAnsi="Times New Roman"/>
          <w:color w:val="000000"/>
          <w:sz w:val="28"/>
          <w:szCs w:val="28"/>
        </w:rPr>
        <w:t>ого</w:t>
      </w:r>
      <w:r w:rsidRPr="00AF21E0">
        <w:rPr>
          <w:rFonts w:ascii="Times New Roman" w:eastAsiaTheme="minorHAnsi" w:hAnsi="Times New Roman"/>
          <w:color w:val="000000"/>
          <w:sz w:val="28"/>
          <w:szCs w:val="28"/>
        </w:rPr>
        <w:t xml:space="preserve"> округ</w:t>
      </w:r>
      <w:r w:rsidR="00AF21E0">
        <w:rPr>
          <w:rFonts w:ascii="Times New Roman" w:eastAsiaTheme="minorHAnsi" w:hAnsi="Times New Roman"/>
          <w:color w:val="000000"/>
          <w:sz w:val="28"/>
          <w:szCs w:val="28"/>
        </w:rPr>
        <w:t>а</w:t>
      </w:r>
      <w:r w:rsidRPr="00AF21E0">
        <w:rPr>
          <w:rFonts w:ascii="Times New Roman" w:eastAsiaTheme="minorHAnsi" w:hAnsi="Times New Roman"/>
          <w:color w:val="000000"/>
          <w:sz w:val="28"/>
          <w:szCs w:val="28"/>
        </w:rPr>
        <w:t xml:space="preserve"> Горловка Донецкой Народной Республики.</w:t>
      </w:r>
    </w:p>
    <w:p w:rsidR="004C70F1" w:rsidRPr="00AF21E0" w:rsidRDefault="004C70F1" w:rsidP="004C70F1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4C70F1" w:rsidRPr="00AF21E0" w:rsidRDefault="004C70F1" w:rsidP="004C70F1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4C70F1" w:rsidRPr="00AF21E0" w:rsidRDefault="006D61C2" w:rsidP="004C70F1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AF21E0">
        <w:rPr>
          <w:rFonts w:ascii="Times New Roman" w:eastAsiaTheme="minorHAnsi" w:hAnsi="Times New Roman"/>
          <w:b/>
          <w:color w:val="000000"/>
          <w:sz w:val="28"/>
          <w:szCs w:val="28"/>
        </w:rPr>
        <w:t>3</w:t>
      </w:r>
      <w:r w:rsidR="004C70F1" w:rsidRPr="00AF21E0">
        <w:rPr>
          <w:rFonts w:ascii="Times New Roman" w:eastAsiaTheme="minorHAnsi" w:hAnsi="Times New Roman"/>
          <w:b/>
          <w:color w:val="000000"/>
          <w:sz w:val="28"/>
          <w:szCs w:val="28"/>
        </w:rPr>
        <w:t>. Функции Комиссии</w:t>
      </w:r>
    </w:p>
    <w:p w:rsidR="00211DDB" w:rsidRPr="00AF21E0" w:rsidRDefault="00211DDB" w:rsidP="00211DDB">
      <w:pPr>
        <w:pStyle w:val="Default"/>
        <w:ind w:firstLine="708"/>
        <w:jc w:val="both"/>
        <w:rPr>
          <w:sz w:val="28"/>
          <w:szCs w:val="28"/>
        </w:rPr>
      </w:pPr>
    </w:p>
    <w:p w:rsidR="00211DDB" w:rsidRPr="00AF21E0" w:rsidRDefault="0024134F" w:rsidP="008D2DB9">
      <w:pPr>
        <w:pStyle w:val="Default"/>
        <w:ind w:firstLine="708"/>
        <w:jc w:val="both"/>
        <w:rPr>
          <w:sz w:val="28"/>
          <w:szCs w:val="28"/>
        </w:rPr>
      </w:pPr>
      <w:r w:rsidRPr="00AF21E0">
        <w:rPr>
          <w:sz w:val="28"/>
          <w:szCs w:val="28"/>
        </w:rPr>
        <w:t xml:space="preserve">3.1. Рассматривает состояние аварийности, состояние работы </w:t>
      </w:r>
      <w:r w:rsidR="00AD6A1A" w:rsidRPr="00AF21E0">
        <w:rPr>
          <w:sz w:val="28"/>
          <w:szCs w:val="28"/>
        </w:rPr>
        <w:t xml:space="preserve">                      </w:t>
      </w:r>
      <w:r w:rsidRPr="00AF21E0">
        <w:rPr>
          <w:sz w:val="28"/>
          <w:szCs w:val="28"/>
        </w:rPr>
        <w:t xml:space="preserve">по предупреждению аварийности на автомобильном транспорте, предупреждению детского дорожно-транспортного травматизма </w:t>
      </w:r>
      <w:r w:rsidR="00AD6A1A" w:rsidRPr="00AF21E0">
        <w:rPr>
          <w:sz w:val="28"/>
          <w:szCs w:val="28"/>
        </w:rPr>
        <w:t xml:space="preserve">                                </w:t>
      </w:r>
      <w:r w:rsidRPr="00AF21E0">
        <w:rPr>
          <w:sz w:val="28"/>
          <w:szCs w:val="28"/>
        </w:rPr>
        <w:t>и обеспечению безопасности дорожного движения по муниципальному образованию городско</w:t>
      </w:r>
      <w:r w:rsidR="00AF21E0">
        <w:rPr>
          <w:sz w:val="28"/>
          <w:szCs w:val="28"/>
        </w:rPr>
        <w:t>го</w:t>
      </w:r>
      <w:r w:rsidRPr="00AF21E0">
        <w:rPr>
          <w:sz w:val="28"/>
          <w:szCs w:val="28"/>
        </w:rPr>
        <w:t xml:space="preserve"> округ</w:t>
      </w:r>
      <w:r w:rsidR="00AF21E0">
        <w:rPr>
          <w:sz w:val="28"/>
          <w:szCs w:val="28"/>
        </w:rPr>
        <w:t>а</w:t>
      </w:r>
      <w:r w:rsidRPr="00AF21E0">
        <w:rPr>
          <w:sz w:val="28"/>
          <w:szCs w:val="28"/>
        </w:rPr>
        <w:t xml:space="preserve"> Горловка Донецкой Народной Республики</w:t>
      </w:r>
      <w:r w:rsidR="00B027CA" w:rsidRPr="00AF21E0">
        <w:rPr>
          <w:sz w:val="28"/>
          <w:szCs w:val="28"/>
        </w:rPr>
        <w:t>.</w:t>
      </w:r>
    </w:p>
    <w:p w:rsidR="00555DE7" w:rsidRPr="00AF21E0" w:rsidRDefault="00555DE7" w:rsidP="008D2DB9">
      <w:pPr>
        <w:pStyle w:val="Default"/>
        <w:ind w:firstLine="708"/>
        <w:jc w:val="both"/>
        <w:rPr>
          <w:sz w:val="28"/>
          <w:szCs w:val="28"/>
        </w:rPr>
      </w:pPr>
    </w:p>
    <w:p w:rsidR="0024134F" w:rsidRPr="00AF21E0" w:rsidRDefault="0024134F" w:rsidP="008D2DB9">
      <w:pPr>
        <w:pStyle w:val="Default"/>
        <w:ind w:firstLine="708"/>
        <w:jc w:val="both"/>
        <w:rPr>
          <w:sz w:val="28"/>
          <w:szCs w:val="28"/>
        </w:rPr>
      </w:pPr>
      <w:r w:rsidRPr="00AF21E0">
        <w:rPr>
          <w:sz w:val="28"/>
          <w:szCs w:val="28"/>
        </w:rPr>
        <w:t>3.2.</w:t>
      </w:r>
      <w:r w:rsidR="00785AF3" w:rsidRPr="00AF21E0">
        <w:rPr>
          <w:sz w:val="28"/>
          <w:szCs w:val="28"/>
        </w:rPr>
        <w:t xml:space="preserve"> </w:t>
      </w:r>
      <w:r w:rsidRPr="00AF21E0">
        <w:rPr>
          <w:sz w:val="28"/>
          <w:szCs w:val="28"/>
        </w:rPr>
        <w:t xml:space="preserve">Подготавливает предложения по созданию правового </w:t>
      </w:r>
      <w:r w:rsidR="00AD6A1A" w:rsidRPr="00AF21E0">
        <w:rPr>
          <w:sz w:val="28"/>
          <w:szCs w:val="28"/>
        </w:rPr>
        <w:t xml:space="preserve">                              </w:t>
      </w:r>
      <w:r w:rsidRPr="00AF21E0">
        <w:rPr>
          <w:sz w:val="28"/>
          <w:szCs w:val="28"/>
        </w:rPr>
        <w:t>и экономического механизма реализации мероприятий по предупреждению дорожно-транспортных происшествий и снижению тяжести их последствий</w:t>
      </w:r>
      <w:r w:rsidR="00555DE7" w:rsidRPr="00AF21E0">
        <w:rPr>
          <w:sz w:val="28"/>
          <w:szCs w:val="28"/>
        </w:rPr>
        <w:t>.</w:t>
      </w:r>
    </w:p>
    <w:p w:rsidR="00555DE7" w:rsidRPr="00AF21E0" w:rsidRDefault="00555DE7" w:rsidP="008D2DB9">
      <w:pPr>
        <w:pStyle w:val="Default"/>
        <w:ind w:firstLine="708"/>
        <w:jc w:val="both"/>
        <w:rPr>
          <w:sz w:val="28"/>
          <w:szCs w:val="28"/>
        </w:rPr>
      </w:pPr>
    </w:p>
    <w:p w:rsidR="0024134F" w:rsidRPr="00AF21E0" w:rsidRDefault="0024134F" w:rsidP="008D2DB9">
      <w:pPr>
        <w:pStyle w:val="Default"/>
        <w:ind w:firstLine="708"/>
        <w:jc w:val="both"/>
        <w:rPr>
          <w:sz w:val="28"/>
          <w:szCs w:val="28"/>
        </w:rPr>
      </w:pPr>
      <w:r w:rsidRPr="00AF21E0">
        <w:rPr>
          <w:sz w:val="28"/>
          <w:szCs w:val="28"/>
        </w:rPr>
        <w:t>3.3. Разрабатывает мероприятия, направленные на обеспечение безопасности дорожного движения в муниципальном образовании</w:t>
      </w:r>
      <w:r w:rsidR="00555DE7" w:rsidRPr="00AF21E0">
        <w:rPr>
          <w:sz w:val="28"/>
          <w:szCs w:val="28"/>
        </w:rPr>
        <w:t xml:space="preserve"> </w:t>
      </w:r>
      <w:r w:rsidRPr="00AF21E0">
        <w:rPr>
          <w:sz w:val="28"/>
          <w:szCs w:val="28"/>
        </w:rPr>
        <w:t>городско</w:t>
      </w:r>
      <w:r w:rsidR="00785AF3" w:rsidRPr="00AF21E0">
        <w:rPr>
          <w:sz w:val="28"/>
          <w:szCs w:val="28"/>
        </w:rPr>
        <w:t>го</w:t>
      </w:r>
      <w:r w:rsidRPr="00AF21E0">
        <w:rPr>
          <w:sz w:val="28"/>
          <w:szCs w:val="28"/>
        </w:rPr>
        <w:t xml:space="preserve"> </w:t>
      </w:r>
      <w:r w:rsidRPr="00AF21E0">
        <w:rPr>
          <w:sz w:val="28"/>
          <w:szCs w:val="28"/>
        </w:rPr>
        <w:lastRenderedPageBreak/>
        <w:t>округ</w:t>
      </w:r>
      <w:r w:rsidR="00785AF3" w:rsidRPr="00AF21E0">
        <w:rPr>
          <w:sz w:val="28"/>
          <w:szCs w:val="28"/>
        </w:rPr>
        <w:t>а</w:t>
      </w:r>
      <w:r w:rsidRPr="00AF21E0">
        <w:rPr>
          <w:sz w:val="28"/>
          <w:szCs w:val="28"/>
        </w:rPr>
        <w:t xml:space="preserve"> Горловка Донецкой Народной Республики, и определяет пути их выполнения</w:t>
      </w:r>
      <w:r w:rsidR="00B027CA" w:rsidRPr="00AF21E0">
        <w:rPr>
          <w:sz w:val="28"/>
          <w:szCs w:val="28"/>
        </w:rPr>
        <w:t>.</w:t>
      </w:r>
      <w:r w:rsidR="00AD6A1A" w:rsidRPr="00AF21E0">
        <w:rPr>
          <w:sz w:val="28"/>
          <w:szCs w:val="28"/>
        </w:rPr>
        <w:t xml:space="preserve">      </w:t>
      </w:r>
    </w:p>
    <w:p w:rsidR="00555DE7" w:rsidRPr="00AF21E0" w:rsidRDefault="00555DE7" w:rsidP="008D2DB9">
      <w:pPr>
        <w:pStyle w:val="Default"/>
        <w:ind w:firstLine="708"/>
        <w:jc w:val="both"/>
        <w:rPr>
          <w:sz w:val="28"/>
          <w:szCs w:val="28"/>
        </w:rPr>
      </w:pPr>
    </w:p>
    <w:p w:rsidR="0024134F" w:rsidRPr="00AF21E0" w:rsidRDefault="0024134F" w:rsidP="008D2DB9">
      <w:pPr>
        <w:pStyle w:val="Default"/>
        <w:ind w:firstLine="708"/>
        <w:jc w:val="both"/>
        <w:rPr>
          <w:sz w:val="28"/>
          <w:szCs w:val="28"/>
        </w:rPr>
      </w:pPr>
      <w:r w:rsidRPr="00AF21E0">
        <w:rPr>
          <w:sz w:val="28"/>
          <w:szCs w:val="28"/>
        </w:rPr>
        <w:t xml:space="preserve">3.4. Обеспечивает разработку проектов программ, планов </w:t>
      </w:r>
      <w:r w:rsidR="00AD6A1A" w:rsidRPr="00AF21E0">
        <w:rPr>
          <w:sz w:val="28"/>
          <w:szCs w:val="28"/>
        </w:rPr>
        <w:t xml:space="preserve">                              </w:t>
      </w:r>
      <w:r w:rsidRPr="00AF21E0">
        <w:rPr>
          <w:sz w:val="28"/>
          <w:szCs w:val="28"/>
        </w:rPr>
        <w:t>и мероприятий по обеспечению безопасности дорожного движения;</w:t>
      </w:r>
    </w:p>
    <w:p w:rsidR="00555DE7" w:rsidRPr="00AF21E0" w:rsidRDefault="00555DE7" w:rsidP="008D2DB9">
      <w:pPr>
        <w:pStyle w:val="Default"/>
        <w:ind w:firstLine="708"/>
        <w:jc w:val="both"/>
        <w:rPr>
          <w:sz w:val="28"/>
          <w:szCs w:val="28"/>
        </w:rPr>
      </w:pPr>
    </w:p>
    <w:p w:rsidR="00211DDB" w:rsidRPr="00AF21E0" w:rsidRDefault="0024134F" w:rsidP="008D2DB9">
      <w:pPr>
        <w:pStyle w:val="Default"/>
        <w:ind w:firstLine="708"/>
        <w:jc w:val="both"/>
        <w:rPr>
          <w:sz w:val="28"/>
          <w:szCs w:val="28"/>
        </w:rPr>
      </w:pPr>
      <w:r w:rsidRPr="00AF21E0">
        <w:rPr>
          <w:sz w:val="28"/>
          <w:szCs w:val="28"/>
        </w:rPr>
        <w:t>3.5.</w:t>
      </w:r>
      <w:r w:rsidR="00785AF3" w:rsidRPr="00AF21E0">
        <w:rPr>
          <w:sz w:val="28"/>
          <w:szCs w:val="28"/>
        </w:rPr>
        <w:t xml:space="preserve"> </w:t>
      </w:r>
      <w:r w:rsidRPr="00AF21E0">
        <w:rPr>
          <w:sz w:val="28"/>
          <w:szCs w:val="28"/>
        </w:rPr>
        <w:t>Организует и участвует в работе совещаний, конференций, других</w:t>
      </w:r>
      <w:r w:rsidR="00555DE7" w:rsidRPr="00AF21E0">
        <w:rPr>
          <w:sz w:val="28"/>
          <w:szCs w:val="28"/>
        </w:rPr>
        <w:t xml:space="preserve"> </w:t>
      </w:r>
      <w:r w:rsidRPr="00AF21E0">
        <w:rPr>
          <w:sz w:val="28"/>
          <w:szCs w:val="28"/>
        </w:rPr>
        <w:t>мероприятий по вопросам безопасности дорожного движения, содействует реализации принятых на них решений и рекомендаций</w:t>
      </w:r>
      <w:r w:rsidR="00B027CA" w:rsidRPr="00AF21E0">
        <w:rPr>
          <w:sz w:val="28"/>
          <w:szCs w:val="28"/>
        </w:rPr>
        <w:t>.</w:t>
      </w:r>
    </w:p>
    <w:p w:rsidR="00555DE7" w:rsidRPr="00AF21E0" w:rsidRDefault="00555DE7" w:rsidP="008D2DB9">
      <w:pPr>
        <w:pStyle w:val="Default"/>
        <w:ind w:firstLine="708"/>
        <w:jc w:val="both"/>
        <w:rPr>
          <w:sz w:val="28"/>
          <w:szCs w:val="28"/>
        </w:rPr>
      </w:pPr>
    </w:p>
    <w:p w:rsidR="0024134F" w:rsidRPr="00AF21E0" w:rsidRDefault="0024134F" w:rsidP="008D2DB9">
      <w:pPr>
        <w:pStyle w:val="Default"/>
        <w:ind w:firstLine="708"/>
        <w:jc w:val="both"/>
        <w:rPr>
          <w:sz w:val="28"/>
          <w:szCs w:val="28"/>
        </w:rPr>
      </w:pPr>
      <w:r w:rsidRPr="00AF21E0">
        <w:rPr>
          <w:sz w:val="28"/>
          <w:szCs w:val="28"/>
        </w:rPr>
        <w:t xml:space="preserve">3.6. Организует информирование общественности о деятельности </w:t>
      </w:r>
      <w:r w:rsidR="00AD6A1A" w:rsidRPr="00AF21E0">
        <w:rPr>
          <w:sz w:val="28"/>
          <w:szCs w:val="28"/>
        </w:rPr>
        <w:t xml:space="preserve">               </w:t>
      </w:r>
      <w:r w:rsidRPr="00AF21E0">
        <w:rPr>
          <w:sz w:val="28"/>
          <w:szCs w:val="28"/>
        </w:rPr>
        <w:t>по обеспечению безопасности дорожного движения</w:t>
      </w:r>
      <w:r w:rsidR="00B027CA" w:rsidRPr="00AF21E0">
        <w:rPr>
          <w:sz w:val="28"/>
          <w:szCs w:val="28"/>
        </w:rPr>
        <w:t>.</w:t>
      </w:r>
    </w:p>
    <w:p w:rsidR="00555DE7" w:rsidRPr="00AF21E0" w:rsidRDefault="00555DE7" w:rsidP="008D2DB9">
      <w:pPr>
        <w:pStyle w:val="Default"/>
        <w:ind w:firstLine="708"/>
        <w:jc w:val="both"/>
        <w:rPr>
          <w:sz w:val="28"/>
          <w:szCs w:val="28"/>
        </w:rPr>
      </w:pPr>
    </w:p>
    <w:p w:rsidR="00762CDF" w:rsidRPr="00AF21E0" w:rsidRDefault="00762CDF" w:rsidP="008D2DB9">
      <w:pPr>
        <w:pStyle w:val="Default"/>
        <w:ind w:firstLine="708"/>
        <w:jc w:val="both"/>
        <w:rPr>
          <w:sz w:val="28"/>
          <w:szCs w:val="28"/>
        </w:rPr>
      </w:pPr>
      <w:r w:rsidRPr="00AF21E0">
        <w:rPr>
          <w:sz w:val="28"/>
          <w:szCs w:val="28"/>
        </w:rPr>
        <w:t>3.7.</w:t>
      </w:r>
      <w:r w:rsidR="00785AF3" w:rsidRPr="00AF21E0">
        <w:rPr>
          <w:sz w:val="28"/>
          <w:szCs w:val="28"/>
        </w:rPr>
        <w:t xml:space="preserve"> </w:t>
      </w:r>
      <w:r w:rsidRPr="00AF21E0">
        <w:rPr>
          <w:sz w:val="28"/>
          <w:szCs w:val="28"/>
        </w:rPr>
        <w:t xml:space="preserve">Обеспечивает непосредственное участие членов Комиссии </w:t>
      </w:r>
      <w:r w:rsidR="00AD6A1A" w:rsidRPr="00AF21E0">
        <w:rPr>
          <w:sz w:val="28"/>
          <w:szCs w:val="28"/>
        </w:rPr>
        <w:t xml:space="preserve">                       </w:t>
      </w:r>
      <w:r w:rsidRPr="00AF21E0">
        <w:rPr>
          <w:sz w:val="28"/>
          <w:szCs w:val="28"/>
        </w:rPr>
        <w:t>в проводимых Комиссией профилактических мероприятиях</w:t>
      </w:r>
      <w:r w:rsidR="00B027CA" w:rsidRPr="00AF21E0">
        <w:rPr>
          <w:sz w:val="28"/>
          <w:szCs w:val="28"/>
        </w:rPr>
        <w:t>.</w:t>
      </w:r>
    </w:p>
    <w:p w:rsidR="00555DE7" w:rsidRPr="00AF21E0" w:rsidRDefault="00555DE7" w:rsidP="008D2DB9">
      <w:pPr>
        <w:pStyle w:val="Default"/>
        <w:ind w:firstLine="708"/>
        <w:jc w:val="both"/>
        <w:rPr>
          <w:sz w:val="28"/>
          <w:szCs w:val="28"/>
        </w:rPr>
      </w:pPr>
    </w:p>
    <w:p w:rsidR="00762CDF" w:rsidRPr="00AF21E0" w:rsidRDefault="00762CDF" w:rsidP="00762CD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21E0">
        <w:rPr>
          <w:sz w:val="28"/>
          <w:szCs w:val="28"/>
        </w:rPr>
        <w:t>3.</w:t>
      </w:r>
      <w:r w:rsidR="00B91807" w:rsidRPr="00AF21E0">
        <w:rPr>
          <w:sz w:val="28"/>
          <w:szCs w:val="28"/>
        </w:rPr>
        <w:t>8</w:t>
      </w:r>
      <w:r w:rsidRPr="00AF21E0">
        <w:rPr>
          <w:sz w:val="28"/>
          <w:szCs w:val="28"/>
        </w:rPr>
        <w:t>.</w:t>
      </w:r>
      <w:r w:rsidRPr="00AF21E0">
        <w:rPr>
          <w:color w:val="000000"/>
          <w:sz w:val="28"/>
          <w:szCs w:val="28"/>
        </w:rPr>
        <w:t xml:space="preserve"> Рекомендует устранять выявленные в ходе деятельности</w:t>
      </w:r>
      <w:r w:rsidR="00555DE7" w:rsidRPr="00AF21E0">
        <w:rPr>
          <w:color w:val="000000"/>
          <w:sz w:val="28"/>
          <w:szCs w:val="28"/>
        </w:rPr>
        <w:t xml:space="preserve"> </w:t>
      </w:r>
      <w:r w:rsidRPr="00AF21E0">
        <w:rPr>
          <w:color w:val="000000"/>
          <w:sz w:val="28"/>
          <w:szCs w:val="28"/>
        </w:rPr>
        <w:t>Комиссии</w:t>
      </w:r>
      <w:r w:rsidR="00555DE7" w:rsidRPr="00AF21E0">
        <w:rPr>
          <w:color w:val="000000"/>
          <w:sz w:val="28"/>
          <w:szCs w:val="28"/>
        </w:rPr>
        <w:t xml:space="preserve"> </w:t>
      </w:r>
      <w:r w:rsidRPr="00AF21E0">
        <w:rPr>
          <w:color w:val="000000"/>
          <w:sz w:val="28"/>
          <w:szCs w:val="28"/>
        </w:rPr>
        <w:t>нарушения правил, нормативов и стандартов в области обеспечения безопасности дорожного движения, в случае неисполнения указанных требований информирует об этом уполномоченных лиц.</w:t>
      </w:r>
    </w:p>
    <w:p w:rsidR="00555DE7" w:rsidRPr="00AF21E0" w:rsidRDefault="00555DE7" w:rsidP="00762CD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67891" w:rsidRPr="00AF21E0" w:rsidRDefault="00067891" w:rsidP="00A01F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1E0">
        <w:rPr>
          <w:rFonts w:ascii="Times New Roman" w:eastAsia="Times New Roman" w:hAnsi="Times New Roman"/>
          <w:sz w:val="28"/>
          <w:szCs w:val="28"/>
          <w:lang w:eastAsia="ru-RU"/>
        </w:rPr>
        <w:t xml:space="preserve">3.9. </w:t>
      </w:r>
      <w:r w:rsidR="00A01FE3" w:rsidRPr="00AF21E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F21E0">
        <w:rPr>
          <w:rFonts w:ascii="Times New Roman" w:eastAsia="Times New Roman" w:hAnsi="Times New Roman"/>
          <w:sz w:val="28"/>
          <w:szCs w:val="28"/>
          <w:lang w:eastAsia="ru-RU"/>
        </w:rPr>
        <w:t>бобщает и распространяет положительный опыт в области обеспечения</w:t>
      </w:r>
      <w:r w:rsidR="00555DE7" w:rsidRPr="00AF21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21E0">
        <w:rPr>
          <w:rFonts w:ascii="Times New Roman" w:eastAsia="Times New Roman" w:hAnsi="Times New Roman"/>
          <w:sz w:val="28"/>
          <w:szCs w:val="28"/>
          <w:lang w:eastAsia="ru-RU"/>
        </w:rPr>
        <w:t>безопасности дорожного движения</w:t>
      </w:r>
      <w:r w:rsidR="00A01FE3" w:rsidRPr="00AF21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2CDF" w:rsidRPr="00AF21E0" w:rsidRDefault="00762CDF" w:rsidP="00B91807">
      <w:pPr>
        <w:pStyle w:val="Default"/>
        <w:jc w:val="both"/>
        <w:rPr>
          <w:sz w:val="28"/>
          <w:szCs w:val="28"/>
        </w:rPr>
      </w:pPr>
    </w:p>
    <w:p w:rsidR="00B91807" w:rsidRPr="00AF21E0" w:rsidRDefault="006D61C2" w:rsidP="00B91807">
      <w:pPr>
        <w:pStyle w:val="Default"/>
        <w:jc w:val="center"/>
        <w:rPr>
          <w:b/>
          <w:sz w:val="28"/>
          <w:szCs w:val="28"/>
        </w:rPr>
      </w:pPr>
      <w:r w:rsidRPr="00AF21E0">
        <w:rPr>
          <w:b/>
          <w:sz w:val="28"/>
          <w:szCs w:val="28"/>
        </w:rPr>
        <w:t>4</w:t>
      </w:r>
      <w:r w:rsidR="00B91807" w:rsidRPr="00AF21E0">
        <w:rPr>
          <w:b/>
          <w:sz w:val="28"/>
          <w:szCs w:val="28"/>
        </w:rPr>
        <w:t>. Права Комиссии</w:t>
      </w:r>
    </w:p>
    <w:p w:rsidR="00B91807" w:rsidRPr="00AF21E0" w:rsidRDefault="00B91807" w:rsidP="00B91807">
      <w:pPr>
        <w:pStyle w:val="Default"/>
        <w:rPr>
          <w:b/>
          <w:sz w:val="28"/>
          <w:szCs w:val="28"/>
        </w:rPr>
      </w:pPr>
    </w:p>
    <w:p w:rsidR="00B91807" w:rsidRPr="00AF21E0" w:rsidRDefault="00B91807" w:rsidP="00B91807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F21E0">
        <w:rPr>
          <w:sz w:val="28"/>
          <w:szCs w:val="28"/>
        </w:rPr>
        <w:t>4.1.</w:t>
      </w:r>
      <w:r w:rsidR="00785AF3" w:rsidRPr="00AF21E0">
        <w:rPr>
          <w:sz w:val="28"/>
          <w:szCs w:val="28"/>
        </w:rPr>
        <w:t xml:space="preserve"> </w:t>
      </w:r>
      <w:r w:rsidRPr="00AF21E0">
        <w:rPr>
          <w:rFonts w:eastAsia="Times New Roman"/>
          <w:sz w:val="28"/>
          <w:szCs w:val="28"/>
          <w:lang w:eastAsia="ru-RU"/>
        </w:rPr>
        <w:t xml:space="preserve">Запрашивать в установленном порядке необходимые материалы </w:t>
      </w:r>
      <w:r w:rsidR="00AD6A1A" w:rsidRPr="00AF21E0">
        <w:rPr>
          <w:rFonts w:eastAsia="Times New Roman"/>
          <w:sz w:val="28"/>
          <w:szCs w:val="28"/>
          <w:lang w:eastAsia="ru-RU"/>
        </w:rPr>
        <w:t xml:space="preserve">              </w:t>
      </w:r>
      <w:r w:rsidRPr="00AF21E0">
        <w:rPr>
          <w:rFonts w:eastAsia="Times New Roman"/>
          <w:sz w:val="28"/>
          <w:szCs w:val="28"/>
          <w:lang w:eastAsia="ru-RU"/>
        </w:rPr>
        <w:t xml:space="preserve">и сведения от </w:t>
      </w:r>
      <w:r w:rsidR="001441F0" w:rsidRPr="00AF21E0">
        <w:rPr>
          <w:rFonts w:eastAsia="Times New Roman"/>
          <w:sz w:val="28"/>
          <w:szCs w:val="28"/>
          <w:lang w:eastAsia="ru-RU"/>
        </w:rPr>
        <w:t xml:space="preserve">предприятий, </w:t>
      </w:r>
      <w:r w:rsidRPr="00AF21E0">
        <w:rPr>
          <w:rFonts w:eastAsia="Times New Roman"/>
          <w:sz w:val="28"/>
          <w:szCs w:val="28"/>
          <w:lang w:eastAsia="ru-RU"/>
        </w:rPr>
        <w:t xml:space="preserve">организаций </w:t>
      </w:r>
      <w:r w:rsidR="001441F0" w:rsidRPr="00AF21E0">
        <w:rPr>
          <w:rFonts w:eastAsia="Times New Roman"/>
          <w:sz w:val="28"/>
          <w:szCs w:val="28"/>
          <w:lang w:eastAsia="ru-RU"/>
        </w:rPr>
        <w:t xml:space="preserve">и ведомств </w:t>
      </w:r>
      <w:r w:rsidRPr="00AF21E0">
        <w:rPr>
          <w:rFonts w:eastAsia="Times New Roman"/>
          <w:sz w:val="28"/>
          <w:szCs w:val="28"/>
          <w:lang w:eastAsia="ru-RU"/>
        </w:rPr>
        <w:t>не зависимо от форм собственности в рамках действующего законодательства</w:t>
      </w:r>
      <w:r w:rsidR="001441F0" w:rsidRPr="00AF21E0">
        <w:rPr>
          <w:rFonts w:eastAsia="Times New Roman"/>
          <w:sz w:val="28"/>
          <w:szCs w:val="28"/>
          <w:lang w:eastAsia="ru-RU"/>
        </w:rPr>
        <w:t>,</w:t>
      </w:r>
      <w:r w:rsidR="00555DE7" w:rsidRPr="00AF21E0">
        <w:rPr>
          <w:rFonts w:eastAsia="Times New Roman"/>
          <w:sz w:val="28"/>
          <w:szCs w:val="28"/>
          <w:lang w:eastAsia="ru-RU"/>
        </w:rPr>
        <w:t xml:space="preserve"> </w:t>
      </w:r>
      <w:r w:rsidR="001441F0" w:rsidRPr="00AF21E0">
        <w:rPr>
          <w:rFonts w:eastAsia="Times New Roman"/>
          <w:sz w:val="28"/>
          <w:szCs w:val="28"/>
          <w:lang w:eastAsia="ru-RU"/>
        </w:rPr>
        <w:t>необходимые для работы</w:t>
      </w:r>
      <w:r w:rsidRPr="00AF21E0">
        <w:rPr>
          <w:rFonts w:eastAsia="Times New Roman"/>
          <w:sz w:val="28"/>
          <w:szCs w:val="28"/>
          <w:lang w:eastAsia="ru-RU"/>
        </w:rPr>
        <w:t xml:space="preserve"> Комиссии</w:t>
      </w:r>
      <w:r w:rsidR="00B027CA" w:rsidRPr="00AF21E0">
        <w:rPr>
          <w:rFonts w:eastAsia="Times New Roman"/>
          <w:sz w:val="28"/>
          <w:szCs w:val="28"/>
          <w:lang w:eastAsia="ru-RU"/>
        </w:rPr>
        <w:t>.</w:t>
      </w:r>
    </w:p>
    <w:p w:rsidR="00555DE7" w:rsidRPr="00AF21E0" w:rsidRDefault="00555DE7" w:rsidP="00B91807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1441F0" w:rsidRPr="00AF21E0" w:rsidRDefault="001441F0" w:rsidP="001441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1E0">
        <w:rPr>
          <w:rFonts w:ascii="Times New Roman" w:eastAsia="Times New Roman" w:hAnsi="Times New Roman"/>
          <w:sz w:val="28"/>
          <w:szCs w:val="28"/>
          <w:lang w:eastAsia="ru-RU"/>
        </w:rPr>
        <w:t xml:space="preserve">4.2. </w:t>
      </w:r>
      <w:r w:rsidRPr="00AF21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Заслушивать на своих заседаниях представителей ведомств, организаций,</w:t>
      </w:r>
      <w:r w:rsidR="00555DE7" w:rsidRPr="00AF21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21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предприятий</w:t>
      </w:r>
      <w:r w:rsidR="00AF21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всех форм собственности</w:t>
      </w:r>
      <w:r w:rsidRPr="00AF21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принимать соответствующие решения.</w:t>
      </w:r>
    </w:p>
    <w:p w:rsidR="00555DE7" w:rsidRPr="00AF21E0" w:rsidRDefault="00555DE7" w:rsidP="001441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41F0" w:rsidRPr="00AF21E0" w:rsidRDefault="001441F0" w:rsidP="001441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1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 Для выяснения причин и обстоятельств дорожно-транспортных происшествий Комиссия может создавать рабочие группы по вопросам, относящимся к ее деятельности, определять порядок их работы</w:t>
      </w:r>
      <w:r w:rsidR="00B027CA" w:rsidRPr="00AF21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55DE7" w:rsidRPr="00AF21E0" w:rsidRDefault="00555DE7" w:rsidP="001441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41F0" w:rsidRPr="00AF21E0" w:rsidRDefault="001441F0" w:rsidP="001441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1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4.4.</w:t>
      </w:r>
      <w:r w:rsidR="00785AF3" w:rsidRPr="00AF21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21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Заслушивать на своих заседаниях сообщения руководителей (представителей) организаций по вопросам, связанным с безопасностью дорожного движения.</w:t>
      </w:r>
    </w:p>
    <w:p w:rsidR="00555DE7" w:rsidRPr="00AF21E0" w:rsidRDefault="00555DE7" w:rsidP="001441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41F0" w:rsidRPr="00AF21E0" w:rsidRDefault="001441F0" w:rsidP="00B91807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F21E0">
        <w:rPr>
          <w:rFonts w:eastAsia="Times New Roman"/>
          <w:sz w:val="28"/>
          <w:szCs w:val="28"/>
          <w:lang w:eastAsia="ru-RU"/>
        </w:rPr>
        <w:lastRenderedPageBreak/>
        <w:t>4.5.</w:t>
      </w:r>
      <w:r w:rsidR="00785AF3" w:rsidRPr="00AF21E0">
        <w:rPr>
          <w:rFonts w:eastAsia="Times New Roman"/>
          <w:sz w:val="28"/>
          <w:szCs w:val="28"/>
          <w:lang w:eastAsia="ru-RU"/>
        </w:rPr>
        <w:t xml:space="preserve"> </w:t>
      </w:r>
      <w:r w:rsidRPr="00AF21E0">
        <w:rPr>
          <w:rFonts w:eastAsia="Times New Roman"/>
          <w:sz w:val="28"/>
          <w:szCs w:val="28"/>
          <w:lang w:eastAsia="ru-RU"/>
        </w:rPr>
        <w:t>При необходимости привлекать по согласованию с руководителями государственных, общественных и иных организаций специалистов для изучения состояния дел, связанных с обеспечением безопасности дорожного движения, и участия в работе Комиссии</w:t>
      </w:r>
      <w:r w:rsidR="00B027CA" w:rsidRPr="00AF21E0">
        <w:rPr>
          <w:rFonts w:eastAsia="Times New Roman"/>
          <w:sz w:val="28"/>
          <w:szCs w:val="28"/>
          <w:lang w:eastAsia="ru-RU"/>
        </w:rPr>
        <w:t>.</w:t>
      </w:r>
    </w:p>
    <w:p w:rsidR="00555DE7" w:rsidRPr="00AF21E0" w:rsidRDefault="00555DE7" w:rsidP="00B91807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067891" w:rsidRPr="00AF21E0" w:rsidRDefault="00067891" w:rsidP="00B91807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F21E0">
        <w:rPr>
          <w:rFonts w:eastAsia="Times New Roman"/>
          <w:sz w:val="28"/>
          <w:szCs w:val="28"/>
          <w:lang w:eastAsia="ru-RU"/>
        </w:rPr>
        <w:t>4.6. Направлять в федеральные органы исполнительной власти предложения по вопросам обеспечения безопасности дорожного движения</w:t>
      </w:r>
      <w:r w:rsidR="00B027CA" w:rsidRPr="00AF21E0">
        <w:rPr>
          <w:rFonts w:eastAsia="Times New Roman"/>
          <w:sz w:val="28"/>
          <w:szCs w:val="28"/>
          <w:lang w:eastAsia="ru-RU"/>
        </w:rPr>
        <w:t>.</w:t>
      </w:r>
    </w:p>
    <w:p w:rsidR="00555DE7" w:rsidRPr="00AF21E0" w:rsidRDefault="00555DE7" w:rsidP="00B91807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EF53D1" w:rsidRPr="00AF21E0" w:rsidRDefault="00EF53D1" w:rsidP="00B91807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F21E0">
        <w:rPr>
          <w:rFonts w:eastAsia="Times New Roman"/>
          <w:sz w:val="28"/>
          <w:szCs w:val="28"/>
          <w:lang w:eastAsia="ru-RU"/>
        </w:rPr>
        <w:t xml:space="preserve">4.7. Вносить предложения по устранению недостатков в работе </w:t>
      </w:r>
      <w:r w:rsidR="00AD6A1A" w:rsidRPr="00AF21E0">
        <w:rPr>
          <w:rFonts w:eastAsia="Times New Roman"/>
          <w:sz w:val="28"/>
          <w:szCs w:val="28"/>
          <w:lang w:eastAsia="ru-RU"/>
        </w:rPr>
        <w:t xml:space="preserve">                     </w:t>
      </w:r>
      <w:r w:rsidRPr="00AF21E0">
        <w:rPr>
          <w:rFonts w:eastAsia="Times New Roman"/>
          <w:sz w:val="28"/>
          <w:szCs w:val="28"/>
          <w:lang w:eastAsia="ru-RU"/>
        </w:rPr>
        <w:t xml:space="preserve">по обеспечению безопасности дорожного движения в администрацию муниципального образования </w:t>
      </w:r>
      <w:r w:rsidRPr="00AF21E0">
        <w:rPr>
          <w:sz w:val="28"/>
          <w:szCs w:val="28"/>
        </w:rPr>
        <w:t>городской округ Горловка Донецкой Народной Республики</w:t>
      </w:r>
      <w:r w:rsidRPr="00AF21E0">
        <w:t>.</w:t>
      </w:r>
    </w:p>
    <w:p w:rsidR="00B91807" w:rsidRPr="00AF21E0" w:rsidRDefault="00B91807" w:rsidP="00B91807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</w:p>
    <w:p w:rsidR="00EF53D1" w:rsidRPr="00AF21E0" w:rsidRDefault="006D61C2" w:rsidP="00EF53D1">
      <w:pPr>
        <w:pStyle w:val="Default"/>
        <w:jc w:val="center"/>
        <w:rPr>
          <w:rFonts w:eastAsia="Times New Roman"/>
          <w:b/>
          <w:sz w:val="28"/>
          <w:szCs w:val="28"/>
          <w:lang w:eastAsia="ru-RU"/>
        </w:rPr>
      </w:pPr>
      <w:r w:rsidRPr="00AF21E0">
        <w:rPr>
          <w:rFonts w:eastAsia="Times New Roman"/>
          <w:b/>
          <w:sz w:val="28"/>
          <w:szCs w:val="28"/>
          <w:lang w:eastAsia="ru-RU"/>
        </w:rPr>
        <w:t>5</w:t>
      </w:r>
      <w:r w:rsidR="00EF53D1" w:rsidRPr="00AF21E0">
        <w:rPr>
          <w:rFonts w:eastAsia="Times New Roman"/>
          <w:b/>
          <w:sz w:val="28"/>
          <w:szCs w:val="28"/>
          <w:lang w:eastAsia="ru-RU"/>
        </w:rPr>
        <w:t xml:space="preserve">. Организация </w:t>
      </w:r>
      <w:r w:rsidR="00B027CA" w:rsidRPr="00AF21E0">
        <w:rPr>
          <w:rFonts w:eastAsia="Times New Roman"/>
          <w:b/>
          <w:sz w:val="28"/>
          <w:szCs w:val="28"/>
          <w:lang w:eastAsia="ru-RU"/>
        </w:rPr>
        <w:t xml:space="preserve">и порядок </w:t>
      </w:r>
      <w:r w:rsidR="00EF53D1" w:rsidRPr="00AF21E0">
        <w:rPr>
          <w:rFonts w:eastAsia="Times New Roman"/>
          <w:b/>
          <w:sz w:val="28"/>
          <w:szCs w:val="28"/>
          <w:lang w:eastAsia="ru-RU"/>
        </w:rPr>
        <w:t>работы Комиссии</w:t>
      </w:r>
    </w:p>
    <w:p w:rsidR="00B027CA" w:rsidRPr="00AF21E0" w:rsidRDefault="00B027CA" w:rsidP="00EF53D1">
      <w:pPr>
        <w:pStyle w:val="Default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027CA" w:rsidRPr="00AF21E0" w:rsidRDefault="00B027CA" w:rsidP="008D2DB9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F21E0">
        <w:rPr>
          <w:rFonts w:eastAsia="Times New Roman"/>
          <w:sz w:val="28"/>
          <w:szCs w:val="28"/>
          <w:lang w:eastAsia="ru-RU"/>
        </w:rPr>
        <w:t>5.1. Заседания Комиссии проводятся по мере необходимости, но не реже одного раза в полугодие. Председатель Комиссии имеет право назначать проведение внепланового заседания.</w:t>
      </w:r>
    </w:p>
    <w:p w:rsidR="00555DE7" w:rsidRPr="00AF21E0" w:rsidRDefault="00555DE7" w:rsidP="008D2DB9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B027CA" w:rsidRPr="00AF21E0" w:rsidRDefault="00B027CA" w:rsidP="008D2DB9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F21E0">
        <w:rPr>
          <w:rFonts w:eastAsia="Times New Roman"/>
          <w:sz w:val="28"/>
          <w:szCs w:val="28"/>
          <w:lang w:eastAsia="ru-RU"/>
        </w:rPr>
        <w:t>5.2. Заседание Комиссии проводит председатель Комиссии, а в его отсутствие — за</w:t>
      </w:r>
      <w:r w:rsidR="00555DE7" w:rsidRPr="00AF21E0">
        <w:rPr>
          <w:rFonts w:eastAsia="Times New Roman"/>
          <w:sz w:val="28"/>
          <w:szCs w:val="28"/>
          <w:lang w:eastAsia="ru-RU"/>
        </w:rPr>
        <w:t>меститель председателя Комиссии.</w:t>
      </w:r>
    </w:p>
    <w:p w:rsidR="00555DE7" w:rsidRPr="00AF21E0" w:rsidRDefault="00555DE7" w:rsidP="008D2DB9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B027CA" w:rsidRPr="00AF21E0" w:rsidRDefault="00B027CA" w:rsidP="008D2DB9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F21E0">
        <w:rPr>
          <w:rFonts w:eastAsia="Times New Roman"/>
          <w:sz w:val="28"/>
          <w:szCs w:val="28"/>
          <w:lang w:eastAsia="ru-RU"/>
        </w:rPr>
        <w:t xml:space="preserve">5.3. Комиссия по результатам рассмотрения вопросов принимает решения, оформляемые в виде протокола, который подписывается </w:t>
      </w:r>
      <w:r w:rsidR="00555DE7" w:rsidRPr="00AF21E0">
        <w:rPr>
          <w:rFonts w:eastAsia="Times New Roman"/>
          <w:sz w:val="28"/>
          <w:szCs w:val="28"/>
          <w:lang w:eastAsia="ru-RU"/>
        </w:rPr>
        <w:t>председательствующим</w:t>
      </w:r>
      <w:r w:rsidRPr="00AF21E0">
        <w:rPr>
          <w:rFonts w:eastAsia="Times New Roman"/>
          <w:sz w:val="28"/>
          <w:szCs w:val="28"/>
          <w:lang w:eastAsia="ru-RU"/>
        </w:rPr>
        <w:t xml:space="preserve"> и ответственным секретарем Комиссии.</w:t>
      </w:r>
    </w:p>
    <w:p w:rsidR="00B027CA" w:rsidRPr="00AF21E0" w:rsidRDefault="00B027CA" w:rsidP="008D2DB9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211DDB" w:rsidRPr="00AF21E0" w:rsidRDefault="00B027CA" w:rsidP="008D2DB9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F21E0">
        <w:rPr>
          <w:rFonts w:eastAsia="Times New Roman"/>
          <w:sz w:val="28"/>
          <w:szCs w:val="28"/>
          <w:lang w:eastAsia="ru-RU"/>
        </w:rPr>
        <w:t xml:space="preserve">5.4. Заседание Комиссии считается правомочным, если на нем присутствуют более половины ее членов. Решения принимаются простым большинством голосов. При равенстве голосов решающим является голос </w:t>
      </w:r>
      <w:r w:rsidR="00555DE7" w:rsidRPr="00AF21E0">
        <w:rPr>
          <w:rFonts w:eastAsia="Times New Roman"/>
          <w:sz w:val="28"/>
          <w:szCs w:val="28"/>
          <w:lang w:eastAsia="ru-RU"/>
        </w:rPr>
        <w:t>председательствующего</w:t>
      </w:r>
      <w:r w:rsidRPr="00AF21E0">
        <w:rPr>
          <w:rFonts w:eastAsia="Times New Roman"/>
          <w:sz w:val="28"/>
          <w:szCs w:val="28"/>
          <w:lang w:eastAsia="ru-RU"/>
        </w:rPr>
        <w:t>.</w:t>
      </w:r>
    </w:p>
    <w:p w:rsidR="00555DE7" w:rsidRPr="00AF21E0" w:rsidRDefault="00555DE7" w:rsidP="008D2DB9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211DDB" w:rsidRPr="00AF21E0" w:rsidRDefault="00211DDB" w:rsidP="008D2DB9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555DE7" w:rsidRPr="00AF21E0" w:rsidRDefault="00555DE7" w:rsidP="00A665CF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</w:p>
    <w:p w:rsidR="00555DE7" w:rsidRPr="00AF21E0" w:rsidRDefault="00555DE7" w:rsidP="00555DE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AF21E0">
        <w:rPr>
          <w:rFonts w:ascii="Times New Roman" w:hAnsi="Times New Roman"/>
          <w:iCs/>
          <w:sz w:val="28"/>
          <w:szCs w:val="28"/>
        </w:rPr>
        <w:t>Управляющий делами администрации</w:t>
      </w:r>
    </w:p>
    <w:p w:rsidR="00555DE7" w:rsidRPr="00AF21E0" w:rsidRDefault="00555DE7" w:rsidP="00555DE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AF21E0">
        <w:rPr>
          <w:rFonts w:ascii="Times New Roman" w:hAnsi="Times New Roman"/>
          <w:sz w:val="28"/>
          <w:szCs w:val="28"/>
        </w:rPr>
        <w:t xml:space="preserve">городского округа Горловка   </w:t>
      </w:r>
      <w:r w:rsidRPr="00AF21E0">
        <w:rPr>
          <w:rFonts w:ascii="Times New Roman" w:hAnsi="Times New Roman"/>
          <w:iCs/>
          <w:sz w:val="28"/>
          <w:szCs w:val="28"/>
        </w:rPr>
        <w:tab/>
      </w:r>
      <w:r w:rsidRPr="00AF21E0">
        <w:rPr>
          <w:rFonts w:ascii="Times New Roman" w:hAnsi="Times New Roman"/>
          <w:iCs/>
          <w:sz w:val="28"/>
          <w:szCs w:val="28"/>
        </w:rPr>
        <w:tab/>
      </w:r>
      <w:r w:rsidRPr="00AF21E0">
        <w:rPr>
          <w:rFonts w:ascii="Times New Roman" w:hAnsi="Times New Roman"/>
          <w:iCs/>
          <w:sz w:val="28"/>
          <w:szCs w:val="28"/>
        </w:rPr>
        <w:tab/>
      </w:r>
      <w:r w:rsidRPr="00AF21E0">
        <w:rPr>
          <w:rFonts w:ascii="Times New Roman" w:hAnsi="Times New Roman"/>
          <w:iCs/>
          <w:sz w:val="28"/>
          <w:szCs w:val="28"/>
        </w:rPr>
        <w:tab/>
      </w:r>
      <w:r w:rsidRPr="00AF21E0">
        <w:rPr>
          <w:rFonts w:ascii="Times New Roman" w:hAnsi="Times New Roman"/>
          <w:iCs/>
          <w:sz w:val="28"/>
          <w:szCs w:val="28"/>
        </w:rPr>
        <w:tab/>
        <w:t>О.Ю. Ольховская</w:t>
      </w:r>
    </w:p>
    <w:p w:rsidR="00555DE7" w:rsidRPr="00AF21E0" w:rsidRDefault="00555DE7" w:rsidP="00555DE7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55DE7" w:rsidRPr="00AF21E0" w:rsidRDefault="00555DE7" w:rsidP="00555DE7">
      <w:pPr>
        <w:pStyle w:val="af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55DE7" w:rsidRPr="00AF21E0" w:rsidRDefault="00555DE7" w:rsidP="00555DE7">
      <w:pPr>
        <w:pStyle w:val="af3"/>
        <w:jc w:val="both"/>
        <w:rPr>
          <w:rFonts w:ascii="Times New Roman" w:eastAsia="Times New Roman" w:hAnsi="Times New Roman"/>
        </w:rPr>
      </w:pPr>
      <w:r w:rsidRPr="00AF21E0">
        <w:rPr>
          <w:rFonts w:ascii="Times New Roman" w:hAnsi="Times New Roman"/>
          <w:iCs/>
          <w:sz w:val="24"/>
          <w:szCs w:val="24"/>
        </w:rPr>
        <w:t>Положение о комиссии по обеспечению безопасности дорожного движения</w:t>
      </w:r>
      <w:r w:rsidRPr="00AF21E0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городского округа Горловка Донецкой Народной Республики </w:t>
      </w:r>
      <w:r w:rsidRPr="00AF21E0">
        <w:rPr>
          <w:rFonts w:ascii="Times New Roman" w:hAnsi="Times New Roman"/>
          <w:iCs/>
          <w:sz w:val="24"/>
          <w:szCs w:val="24"/>
        </w:rPr>
        <w:t>подготовлено Управлением экономического развития городского округа Горловка Донецкой Народной Республики</w:t>
      </w:r>
    </w:p>
    <w:p w:rsidR="00555DE7" w:rsidRPr="00AF21E0" w:rsidRDefault="00555DE7" w:rsidP="00555DE7">
      <w:pPr>
        <w:rPr>
          <w:rFonts w:ascii="Times New Roman" w:eastAsia="Times New Roman" w:hAnsi="Times New Roman"/>
          <w:sz w:val="28"/>
          <w:szCs w:val="28"/>
        </w:rPr>
      </w:pPr>
    </w:p>
    <w:p w:rsidR="00211DDB" w:rsidRPr="006706B9" w:rsidRDefault="00555DE7" w:rsidP="006706B9">
      <w:pPr>
        <w:rPr>
          <w:rFonts w:ascii="Times New Roman" w:hAnsi="Times New Roman"/>
        </w:rPr>
      </w:pPr>
      <w:r w:rsidRPr="00AF21E0">
        <w:rPr>
          <w:rFonts w:ascii="Times New Roman" w:eastAsia="Times New Roman" w:hAnsi="Times New Roman"/>
          <w:sz w:val="28"/>
          <w:szCs w:val="28"/>
        </w:rPr>
        <w:t>Начальник Управления</w:t>
      </w:r>
      <w:r w:rsidRPr="00AF21E0">
        <w:rPr>
          <w:rFonts w:ascii="Times New Roman" w:eastAsia="Times New Roman" w:hAnsi="Times New Roman"/>
          <w:sz w:val="28"/>
          <w:szCs w:val="28"/>
        </w:rPr>
        <w:tab/>
      </w:r>
      <w:r w:rsidRPr="00AF21E0">
        <w:rPr>
          <w:rFonts w:ascii="Times New Roman" w:eastAsia="Times New Roman" w:hAnsi="Times New Roman"/>
          <w:sz w:val="28"/>
          <w:szCs w:val="28"/>
        </w:rPr>
        <w:tab/>
      </w:r>
      <w:r w:rsidRPr="00AF21E0">
        <w:rPr>
          <w:rFonts w:ascii="Times New Roman" w:eastAsia="Times New Roman" w:hAnsi="Times New Roman"/>
          <w:sz w:val="28"/>
          <w:szCs w:val="28"/>
        </w:rPr>
        <w:tab/>
      </w:r>
      <w:r w:rsidRPr="00AF21E0">
        <w:rPr>
          <w:rFonts w:ascii="Times New Roman" w:eastAsia="Times New Roman" w:hAnsi="Times New Roman"/>
          <w:sz w:val="28"/>
          <w:szCs w:val="28"/>
        </w:rPr>
        <w:tab/>
      </w:r>
      <w:r w:rsidRPr="00AF21E0">
        <w:rPr>
          <w:rFonts w:ascii="Times New Roman" w:eastAsia="Times New Roman" w:hAnsi="Times New Roman"/>
          <w:sz w:val="28"/>
          <w:szCs w:val="28"/>
        </w:rPr>
        <w:tab/>
      </w:r>
      <w:r w:rsidRPr="00AF21E0">
        <w:rPr>
          <w:rFonts w:ascii="Times New Roman" w:eastAsia="Times New Roman" w:hAnsi="Times New Roman"/>
          <w:sz w:val="28"/>
          <w:szCs w:val="28"/>
        </w:rPr>
        <w:tab/>
      </w:r>
      <w:r w:rsidRPr="00AF21E0">
        <w:rPr>
          <w:rFonts w:ascii="Times New Roman" w:eastAsia="Times New Roman" w:hAnsi="Times New Roman"/>
          <w:sz w:val="28"/>
          <w:szCs w:val="28"/>
        </w:rPr>
        <w:tab/>
        <w:t>А.С. Сороколет</w:t>
      </w:r>
    </w:p>
    <w:sectPr w:rsidR="00211DDB" w:rsidRPr="006706B9" w:rsidSect="006D61C2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8D7" w:rsidRDefault="004A28D7" w:rsidP="0010756E">
      <w:pPr>
        <w:spacing w:after="0" w:line="240" w:lineRule="auto"/>
      </w:pPr>
      <w:r>
        <w:separator/>
      </w:r>
    </w:p>
  </w:endnote>
  <w:endnote w:type="continuationSeparator" w:id="0">
    <w:p w:rsidR="004A28D7" w:rsidRDefault="004A28D7" w:rsidP="0010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8D7" w:rsidRDefault="004A28D7" w:rsidP="0010756E">
      <w:pPr>
        <w:spacing w:after="0" w:line="240" w:lineRule="auto"/>
      </w:pPr>
      <w:r>
        <w:separator/>
      </w:r>
    </w:p>
  </w:footnote>
  <w:footnote w:type="continuationSeparator" w:id="0">
    <w:p w:rsidR="004A28D7" w:rsidRDefault="004A28D7" w:rsidP="00107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935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F21E0" w:rsidRPr="00A665CF" w:rsidRDefault="00280E76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A665CF">
          <w:rPr>
            <w:rFonts w:ascii="Times New Roman" w:hAnsi="Times New Roman"/>
            <w:sz w:val="28"/>
            <w:szCs w:val="28"/>
          </w:rPr>
          <w:fldChar w:fldCharType="begin"/>
        </w:r>
        <w:r w:rsidR="00AF21E0" w:rsidRPr="00A665CF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665CF">
          <w:rPr>
            <w:rFonts w:ascii="Times New Roman" w:hAnsi="Times New Roman"/>
            <w:sz w:val="28"/>
            <w:szCs w:val="28"/>
          </w:rPr>
          <w:fldChar w:fldCharType="separate"/>
        </w:r>
        <w:r w:rsidR="00353BAB">
          <w:rPr>
            <w:rFonts w:ascii="Times New Roman" w:hAnsi="Times New Roman"/>
            <w:noProof/>
            <w:sz w:val="28"/>
            <w:szCs w:val="28"/>
          </w:rPr>
          <w:t>2</w:t>
        </w:r>
        <w:r w:rsidRPr="00A665C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21E0" w:rsidRPr="00AF21E0" w:rsidRDefault="00AF21E0" w:rsidP="00AF21E0">
    <w:pPr>
      <w:pStyle w:val="a5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6A3" w:rsidRDefault="009C76A3">
    <w:pPr>
      <w:pStyle w:val="a5"/>
      <w:jc w:val="center"/>
    </w:pPr>
  </w:p>
  <w:p w:rsidR="009C76A3" w:rsidRDefault="009C76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0D91"/>
    <w:multiLevelType w:val="hybridMultilevel"/>
    <w:tmpl w:val="4DC4CC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71881"/>
    <w:multiLevelType w:val="multilevel"/>
    <w:tmpl w:val="6BF6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95B2A"/>
    <w:multiLevelType w:val="multilevel"/>
    <w:tmpl w:val="5CC6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41D89"/>
    <w:multiLevelType w:val="multilevel"/>
    <w:tmpl w:val="AEF8CE5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7CD6EEA"/>
    <w:multiLevelType w:val="hybridMultilevel"/>
    <w:tmpl w:val="6378760C"/>
    <w:lvl w:ilvl="0" w:tplc="BCDCE562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833782"/>
    <w:multiLevelType w:val="hybridMultilevel"/>
    <w:tmpl w:val="CFB25428"/>
    <w:lvl w:ilvl="0" w:tplc="C43483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8846371"/>
    <w:multiLevelType w:val="multilevel"/>
    <w:tmpl w:val="61CC5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7" w15:restartNumberingAfterBreak="0">
    <w:nsid w:val="463D512B"/>
    <w:multiLevelType w:val="hybridMultilevel"/>
    <w:tmpl w:val="46C68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F7AF1"/>
    <w:multiLevelType w:val="hybridMultilevel"/>
    <w:tmpl w:val="2CD085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3A4F63"/>
    <w:multiLevelType w:val="hybridMultilevel"/>
    <w:tmpl w:val="660E9D3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B31039F"/>
    <w:multiLevelType w:val="hybridMultilevel"/>
    <w:tmpl w:val="53429690"/>
    <w:lvl w:ilvl="0" w:tplc="7BF839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4E3D44"/>
    <w:multiLevelType w:val="hybridMultilevel"/>
    <w:tmpl w:val="08363BEA"/>
    <w:lvl w:ilvl="0" w:tplc="5C708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251B0"/>
    <w:multiLevelType w:val="multilevel"/>
    <w:tmpl w:val="1B1A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C603EC"/>
    <w:multiLevelType w:val="hybridMultilevel"/>
    <w:tmpl w:val="9ECECD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3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14F"/>
    <w:rsid w:val="000030DB"/>
    <w:rsid w:val="00003636"/>
    <w:rsid w:val="0000395A"/>
    <w:rsid w:val="000128EA"/>
    <w:rsid w:val="000204E6"/>
    <w:rsid w:val="00020AFA"/>
    <w:rsid w:val="00021576"/>
    <w:rsid w:val="0002289F"/>
    <w:rsid w:val="00022995"/>
    <w:rsid w:val="00036E90"/>
    <w:rsid w:val="00054A92"/>
    <w:rsid w:val="0006011B"/>
    <w:rsid w:val="0006283E"/>
    <w:rsid w:val="00063E9F"/>
    <w:rsid w:val="00067891"/>
    <w:rsid w:val="00070424"/>
    <w:rsid w:val="000736E5"/>
    <w:rsid w:val="00077183"/>
    <w:rsid w:val="00077D1C"/>
    <w:rsid w:val="0008210D"/>
    <w:rsid w:val="000839F7"/>
    <w:rsid w:val="00086C9A"/>
    <w:rsid w:val="00092794"/>
    <w:rsid w:val="000B3A0E"/>
    <w:rsid w:val="000C12E4"/>
    <w:rsid w:val="000C539C"/>
    <w:rsid w:val="000C62AD"/>
    <w:rsid w:val="000E0637"/>
    <w:rsid w:val="000E1FA0"/>
    <w:rsid w:val="000E39E1"/>
    <w:rsid w:val="000E41AB"/>
    <w:rsid w:val="000E5B15"/>
    <w:rsid w:val="000E653B"/>
    <w:rsid w:val="000E7120"/>
    <w:rsid w:val="000F3A84"/>
    <w:rsid w:val="001002D3"/>
    <w:rsid w:val="001029C8"/>
    <w:rsid w:val="00102F21"/>
    <w:rsid w:val="0010681B"/>
    <w:rsid w:val="0010756E"/>
    <w:rsid w:val="00107C53"/>
    <w:rsid w:val="00110922"/>
    <w:rsid w:val="00110C6C"/>
    <w:rsid w:val="001159C1"/>
    <w:rsid w:val="001166A2"/>
    <w:rsid w:val="001175E8"/>
    <w:rsid w:val="0012054D"/>
    <w:rsid w:val="00121E81"/>
    <w:rsid w:val="00127DAD"/>
    <w:rsid w:val="00136180"/>
    <w:rsid w:val="00136187"/>
    <w:rsid w:val="00140723"/>
    <w:rsid w:val="001441F0"/>
    <w:rsid w:val="0015034A"/>
    <w:rsid w:val="0015657F"/>
    <w:rsid w:val="00163F58"/>
    <w:rsid w:val="00167E1B"/>
    <w:rsid w:val="001732AD"/>
    <w:rsid w:val="00176B6E"/>
    <w:rsid w:val="0018121A"/>
    <w:rsid w:val="001816CA"/>
    <w:rsid w:val="001838F5"/>
    <w:rsid w:val="00183DB3"/>
    <w:rsid w:val="00192CC2"/>
    <w:rsid w:val="00194146"/>
    <w:rsid w:val="00195B33"/>
    <w:rsid w:val="001A5BD5"/>
    <w:rsid w:val="001B522E"/>
    <w:rsid w:val="001B7E1A"/>
    <w:rsid w:val="001C1EA6"/>
    <w:rsid w:val="001D5529"/>
    <w:rsid w:val="001D6420"/>
    <w:rsid w:val="001E4AE3"/>
    <w:rsid w:val="001E7528"/>
    <w:rsid w:val="001F4C1F"/>
    <w:rsid w:val="001F6356"/>
    <w:rsid w:val="00206FA2"/>
    <w:rsid w:val="002100B4"/>
    <w:rsid w:val="00211B33"/>
    <w:rsid w:val="00211DDB"/>
    <w:rsid w:val="00213FAC"/>
    <w:rsid w:val="00217464"/>
    <w:rsid w:val="00226F47"/>
    <w:rsid w:val="00232ADD"/>
    <w:rsid w:val="00234561"/>
    <w:rsid w:val="0024066E"/>
    <w:rsid w:val="0024134F"/>
    <w:rsid w:val="00241392"/>
    <w:rsid w:val="00253CE3"/>
    <w:rsid w:val="00255FDB"/>
    <w:rsid w:val="002628F6"/>
    <w:rsid w:val="00262F40"/>
    <w:rsid w:val="00274CCC"/>
    <w:rsid w:val="00280392"/>
    <w:rsid w:val="0028053F"/>
    <w:rsid w:val="00280E76"/>
    <w:rsid w:val="00282E9A"/>
    <w:rsid w:val="00282EEF"/>
    <w:rsid w:val="002B64E3"/>
    <w:rsid w:val="002B682D"/>
    <w:rsid w:val="002D1040"/>
    <w:rsid w:val="002D4808"/>
    <w:rsid w:val="002E1110"/>
    <w:rsid w:val="002E57F0"/>
    <w:rsid w:val="002F057E"/>
    <w:rsid w:val="002F1442"/>
    <w:rsid w:val="002F37C5"/>
    <w:rsid w:val="002F680D"/>
    <w:rsid w:val="00341305"/>
    <w:rsid w:val="00346E27"/>
    <w:rsid w:val="003505D1"/>
    <w:rsid w:val="00353BAB"/>
    <w:rsid w:val="00353F85"/>
    <w:rsid w:val="003647E6"/>
    <w:rsid w:val="00365A51"/>
    <w:rsid w:val="003802E0"/>
    <w:rsid w:val="00380959"/>
    <w:rsid w:val="00380F53"/>
    <w:rsid w:val="00393ADE"/>
    <w:rsid w:val="003A526A"/>
    <w:rsid w:val="003A7E55"/>
    <w:rsid w:val="003B6C38"/>
    <w:rsid w:val="003C0644"/>
    <w:rsid w:val="003C0E66"/>
    <w:rsid w:val="003C26FA"/>
    <w:rsid w:val="003C4DF0"/>
    <w:rsid w:val="003D3739"/>
    <w:rsid w:val="003D4431"/>
    <w:rsid w:val="003F10C1"/>
    <w:rsid w:val="003F35B5"/>
    <w:rsid w:val="003F488C"/>
    <w:rsid w:val="00401A62"/>
    <w:rsid w:val="00403564"/>
    <w:rsid w:val="00405591"/>
    <w:rsid w:val="004137AC"/>
    <w:rsid w:val="0041477B"/>
    <w:rsid w:val="00423EE1"/>
    <w:rsid w:val="00427386"/>
    <w:rsid w:val="00437BCA"/>
    <w:rsid w:val="00440C99"/>
    <w:rsid w:val="0044319C"/>
    <w:rsid w:val="00443F0D"/>
    <w:rsid w:val="0045660F"/>
    <w:rsid w:val="004568E2"/>
    <w:rsid w:val="004702A1"/>
    <w:rsid w:val="00477448"/>
    <w:rsid w:val="00482B14"/>
    <w:rsid w:val="0048745F"/>
    <w:rsid w:val="0049289A"/>
    <w:rsid w:val="004956C3"/>
    <w:rsid w:val="0049639E"/>
    <w:rsid w:val="004A28D7"/>
    <w:rsid w:val="004A44FC"/>
    <w:rsid w:val="004A65DF"/>
    <w:rsid w:val="004B4D97"/>
    <w:rsid w:val="004C70F1"/>
    <w:rsid w:val="004D10D8"/>
    <w:rsid w:val="004D55A7"/>
    <w:rsid w:val="004F55A1"/>
    <w:rsid w:val="005023BF"/>
    <w:rsid w:val="0050433F"/>
    <w:rsid w:val="005122F9"/>
    <w:rsid w:val="00522722"/>
    <w:rsid w:val="005356F2"/>
    <w:rsid w:val="00535FE0"/>
    <w:rsid w:val="005441A7"/>
    <w:rsid w:val="00555DE7"/>
    <w:rsid w:val="00557810"/>
    <w:rsid w:val="00561268"/>
    <w:rsid w:val="00564048"/>
    <w:rsid w:val="00564096"/>
    <w:rsid w:val="00573118"/>
    <w:rsid w:val="005801FF"/>
    <w:rsid w:val="00581F2B"/>
    <w:rsid w:val="00582FA4"/>
    <w:rsid w:val="0058714F"/>
    <w:rsid w:val="005B5B3A"/>
    <w:rsid w:val="005C0770"/>
    <w:rsid w:val="005D2BA3"/>
    <w:rsid w:val="005D4896"/>
    <w:rsid w:val="005D49DD"/>
    <w:rsid w:val="005E0A0F"/>
    <w:rsid w:val="005F1AF3"/>
    <w:rsid w:val="005F4046"/>
    <w:rsid w:val="005F46C9"/>
    <w:rsid w:val="00605E7F"/>
    <w:rsid w:val="00611714"/>
    <w:rsid w:val="00616E4B"/>
    <w:rsid w:val="006305E9"/>
    <w:rsid w:val="00634B13"/>
    <w:rsid w:val="0064751E"/>
    <w:rsid w:val="00650AC9"/>
    <w:rsid w:val="00651968"/>
    <w:rsid w:val="00665391"/>
    <w:rsid w:val="006706B9"/>
    <w:rsid w:val="00685402"/>
    <w:rsid w:val="00686375"/>
    <w:rsid w:val="00687025"/>
    <w:rsid w:val="0069114B"/>
    <w:rsid w:val="00693221"/>
    <w:rsid w:val="00695BDB"/>
    <w:rsid w:val="006A4D20"/>
    <w:rsid w:val="006A7EEF"/>
    <w:rsid w:val="006B2BF4"/>
    <w:rsid w:val="006B53F7"/>
    <w:rsid w:val="006C240D"/>
    <w:rsid w:val="006C60DE"/>
    <w:rsid w:val="006D236D"/>
    <w:rsid w:val="006D61C2"/>
    <w:rsid w:val="006E450D"/>
    <w:rsid w:val="006F1EAB"/>
    <w:rsid w:val="006F5445"/>
    <w:rsid w:val="00703AD1"/>
    <w:rsid w:val="00706B94"/>
    <w:rsid w:val="0070749F"/>
    <w:rsid w:val="00710C6F"/>
    <w:rsid w:val="00711F44"/>
    <w:rsid w:val="00714024"/>
    <w:rsid w:val="007208A7"/>
    <w:rsid w:val="00734026"/>
    <w:rsid w:val="007427AC"/>
    <w:rsid w:val="00745A89"/>
    <w:rsid w:val="0075038D"/>
    <w:rsid w:val="00760ABB"/>
    <w:rsid w:val="00762CDF"/>
    <w:rsid w:val="00767ABC"/>
    <w:rsid w:val="00785AF3"/>
    <w:rsid w:val="007B2CE0"/>
    <w:rsid w:val="007B640F"/>
    <w:rsid w:val="007C1717"/>
    <w:rsid w:val="007C5698"/>
    <w:rsid w:val="007D4AA4"/>
    <w:rsid w:val="007D72A9"/>
    <w:rsid w:val="007D7EEA"/>
    <w:rsid w:val="007F4183"/>
    <w:rsid w:val="007F616A"/>
    <w:rsid w:val="00802DEE"/>
    <w:rsid w:val="00804505"/>
    <w:rsid w:val="008059B4"/>
    <w:rsid w:val="00812C33"/>
    <w:rsid w:val="00813D28"/>
    <w:rsid w:val="00813EE7"/>
    <w:rsid w:val="008164FA"/>
    <w:rsid w:val="00816F6A"/>
    <w:rsid w:val="00820F47"/>
    <w:rsid w:val="00830D8B"/>
    <w:rsid w:val="00832481"/>
    <w:rsid w:val="008339FF"/>
    <w:rsid w:val="008362EB"/>
    <w:rsid w:val="00853529"/>
    <w:rsid w:val="00854637"/>
    <w:rsid w:val="008614DF"/>
    <w:rsid w:val="008627B5"/>
    <w:rsid w:val="00864C7B"/>
    <w:rsid w:val="00882CF4"/>
    <w:rsid w:val="00885FC1"/>
    <w:rsid w:val="00887587"/>
    <w:rsid w:val="00887D35"/>
    <w:rsid w:val="008902D0"/>
    <w:rsid w:val="0089146F"/>
    <w:rsid w:val="00893EB4"/>
    <w:rsid w:val="008A1927"/>
    <w:rsid w:val="008A23CE"/>
    <w:rsid w:val="008A27E4"/>
    <w:rsid w:val="008A6438"/>
    <w:rsid w:val="008B0C2A"/>
    <w:rsid w:val="008B271C"/>
    <w:rsid w:val="008B27E4"/>
    <w:rsid w:val="008C114F"/>
    <w:rsid w:val="008D2DB9"/>
    <w:rsid w:val="008D3E14"/>
    <w:rsid w:val="008F0A10"/>
    <w:rsid w:val="008F22A4"/>
    <w:rsid w:val="008F5EF7"/>
    <w:rsid w:val="008F7E41"/>
    <w:rsid w:val="00900A03"/>
    <w:rsid w:val="009015A1"/>
    <w:rsid w:val="009110FC"/>
    <w:rsid w:val="009243C6"/>
    <w:rsid w:val="009246A4"/>
    <w:rsid w:val="00930BD7"/>
    <w:rsid w:val="0094079A"/>
    <w:rsid w:val="00945A01"/>
    <w:rsid w:val="0095786A"/>
    <w:rsid w:val="00967D3D"/>
    <w:rsid w:val="00980DF5"/>
    <w:rsid w:val="00984F5B"/>
    <w:rsid w:val="00985413"/>
    <w:rsid w:val="009861A8"/>
    <w:rsid w:val="0098755A"/>
    <w:rsid w:val="00991F7B"/>
    <w:rsid w:val="009932C2"/>
    <w:rsid w:val="00994546"/>
    <w:rsid w:val="009A057D"/>
    <w:rsid w:val="009A1F87"/>
    <w:rsid w:val="009B5D9A"/>
    <w:rsid w:val="009B6DBF"/>
    <w:rsid w:val="009C7217"/>
    <w:rsid w:val="009C76A3"/>
    <w:rsid w:val="009D26CD"/>
    <w:rsid w:val="009D6ACC"/>
    <w:rsid w:val="009E23ED"/>
    <w:rsid w:val="009E2504"/>
    <w:rsid w:val="009F01A6"/>
    <w:rsid w:val="00A01D1F"/>
    <w:rsid w:val="00A01FE3"/>
    <w:rsid w:val="00A06EE3"/>
    <w:rsid w:val="00A103F8"/>
    <w:rsid w:val="00A104B3"/>
    <w:rsid w:val="00A136C9"/>
    <w:rsid w:val="00A152F8"/>
    <w:rsid w:val="00A16858"/>
    <w:rsid w:val="00A24E87"/>
    <w:rsid w:val="00A41984"/>
    <w:rsid w:val="00A41EDD"/>
    <w:rsid w:val="00A436B6"/>
    <w:rsid w:val="00A54818"/>
    <w:rsid w:val="00A56338"/>
    <w:rsid w:val="00A665CF"/>
    <w:rsid w:val="00A71DCB"/>
    <w:rsid w:val="00A73345"/>
    <w:rsid w:val="00A75028"/>
    <w:rsid w:val="00A82423"/>
    <w:rsid w:val="00A94C56"/>
    <w:rsid w:val="00A96CD5"/>
    <w:rsid w:val="00AA3D8B"/>
    <w:rsid w:val="00AA7D02"/>
    <w:rsid w:val="00AB0361"/>
    <w:rsid w:val="00AC5C68"/>
    <w:rsid w:val="00AD103E"/>
    <w:rsid w:val="00AD50A6"/>
    <w:rsid w:val="00AD6A1A"/>
    <w:rsid w:val="00AE10D6"/>
    <w:rsid w:val="00AE3042"/>
    <w:rsid w:val="00AE6DAA"/>
    <w:rsid w:val="00AF0551"/>
    <w:rsid w:val="00AF1035"/>
    <w:rsid w:val="00AF21E0"/>
    <w:rsid w:val="00AF3E8B"/>
    <w:rsid w:val="00AF41B0"/>
    <w:rsid w:val="00AF4EFA"/>
    <w:rsid w:val="00AF51B1"/>
    <w:rsid w:val="00AF5B18"/>
    <w:rsid w:val="00B027CA"/>
    <w:rsid w:val="00B061FD"/>
    <w:rsid w:val="00B23F39"/>
    <w:rsid w:val="00B24DE6"/>
    <w:rsid w:val="00B2589B"/>
    <w:rsid w:val="00B30DE5"/>
    <w:rsid w:val="00B40940"/>
    <w:rsid w:val="00B515DD"/>
    <w:rsid w:val="00B61E42"/>
    <w:rsid w:val="00B65C49"/>
    <w:rsid w:val="00B66F8A"/>
    <w:rsid w:val="00B7766C"/>
    <w:rsid w:val="00B81CE0"/>
    <w:rsid w:val="00B84B54"/>
    <w:rsid w:val="00B862D5"/>
    <w:rsid w:val="00B917E5"/>
    <w:rsid w:val="00B91807"/>
    <w:rsid w:val="00BA0385"/>
    <w:rsid w:val="00BA72AE"/>
    <w:rsid w:val="00BB4B24"/>
    <w:rsid w:val="00BC0447"/>
    <w:rsid w:val="00BC0DBA"/>
    <w:rsid w:val="00BC1266"/>
    <w:rsid w:val="00BC36A2"/>
    <w:rsid w:val="00BC5721"/>
    <w:rsid w:val="00BC6CEF"/>
    <w:rsid w:val="00BD28F8"/>
    <w:rsid w:val="00BD3D9C"/>
    <w:rsid w:val="00BD6EF0"/>
    <w:rsid w:val="00BE298A"/>
    <w:rsid w:val="00BE56E9"/>
    <w:rsid w:val="00BF2C6A"/>
    <w:rsid w:val="00BF3EFA"/>
    <w:rsid w:val="00BF6476"/>
    <w:rsid w:val="00C05E4C"/>
    <w:rsid w:val="00C14BA3"/>
    <w:rsid w:val="00C24565"/>
    <w:rsid w:val="00C33D56"/>
    <w:rsid w:val="00C35E07"/>
    <w:rsid w:val="00C55B85"/>
    <w:rsid w:val="00C67DB7"/>
    <w:rsid w:val="00C70C3E"/>
    <w:rsid w:val="00C73CF0"/>
    <w:rsid w:val="00C75793"/>
    <w:rsid w:val="00C759BF"/>
    <w:rsid w:val="00C75B20"/>
    <w:rsid w:val="00C87ADD"/>
    <w:rsid w:val="00C908F6"/>
    <w:rsid w:val="00C96681"/>
    <w:rsid w:val="00C9772D"/>
    <w:rsid w:val="00CA2708"/>
    <w:rsid w:val="00CA3360"/>
    <w:rsid w:val="00CA61F0"/>
    <w:rsid w:val="00CB0ADF"/>
    <w:rsid w:val="00CC0C32"/>
    <w:rsid w:val="00CC215C"/>
    <w:rsid w:val="00CC30EA"/>
    <w:rsid w:val="00CC797F"/>
    <w:rsid w:val="00CE1360"/>
    <w:rsid w:val="00CE18A0"/>
    <w:rsid w:val="00CF47C9"/>
    <w:rsid w:val="00CF5334"/>
    <w:rsid w:val="00CF78C5"/>
    <w:rsid w:val="00CF7B57"/>
    <w:rsid w:val="00D02743"/>
    <w:rsid w:val="00D03146"/>
    <w:rsid w:val="00D0794B"/>
    <w:rsid w:val="00D11349"/>
    <w:rsid w:val="00D201AF"/>
    <w:rsid w:val="00D21CE5"/>
    <w:rsid w:val="00D21F4F"/>
    <w:rsid w:val="00D30CD7"/>
    <w:rsid w:val="00D33A09"/>
    <w:rsid w:val="00D44887"/>
    <w:rsid w:val="00D50184"/>
    <w:rsid w:val="00D54A24"/>
    <w:rsid w:val="00D5645D"/>
    <w:rsid w:val="00D56980"/>
    <w:rsid w:val="00D6045E"/>
    <w:rsid w:val="00D60EDF"/>
    <w:rsid w:val="00D6449A"/>
    <w:rsid w:val="00D65155"/>
    <w:rsid w:val="00D709AF"/>
    <w:rsid w:val="00D72ED3"/>
    <w:rsid w:val="00D85737"/>
    <w:rsid w:val="00D87887"/>
    <w:rsid w:val="00D91DA3"/>
    <w:rsid w:val="00D94E73"/>
    <w:rsid w:val="00D9557D"/>
    <w:rsid w:val="00DC4F41"/>
    <w:rsid w:val="00DC6187"/>
    <w:rsid w:val="00DD25C1"/>
    <w:rsid w:val="00DD4186"/>
    <w:rsid w:val="00DD73B5"/>
    <w:rsid w:val="00DE3454"/>
    <w:rsid w:val="00DE4EF1"/>
    <w:rsid w:val="00E2150F"/>
    <w:rsid w:val="00E24B44"/>
    <w:rsid w:val="00E25F52"/>
    <w:rsid w:val="00E31F9F"/>
    <w:rsid w:val="00E44DEF"/>
    <w:rsid w:val="00E625FF"/>
    <w:rsid w:val="00E7014F"/>
    <w:rsid w:val="00E77223"/>
    <w:rsid w:val="00E96380"/>
    <w:rsid w:val="00EA3DDD"/>
    <w:rsid w:val="00EB2B5E"/>
    <w:rsid w:val="00EB7310"/>
    <w:rsid w:val="00EC0D8A"/>
    <w:rsid w:val="00ED4699"/>
    <w:rsid w:val="00ED4817"/>
    <w:rsid w:val="00EE1304"/>
    <w:rsid w:val="00EE3D3B"/>
    <w:rsid w:val="00EE51CF"/>
    <w:rsid w:val="00EE70F8"/>
    <w:rsid w:val="00EF0798"/>
    <w:rsid w:val="00EF53D1"/>
    <w:rsid w:val="00F02506"/>
    <w:rsid w:val="00F13688"/>
    <w:rsid w:val="00F17B0D"/>
    <w:rsid w:val="00F21977"/>
    <w:rsid w:val="00F2628D"/>
    <w:rsid w:val="00F43659"/>
    <w:rsid w:val="00F57377"/>
    <w:rsid w:val="00F62182"/>
    <w:rsid w:val="00F65BCA"/>
    <w:rsid w:val="00F7102E"/>
    <w:rsid w:val="00F72290"/>
    <w:rsid w:val="00F83A5F"/>
    <w:rsid w:val="00F8528C"/>
    <w:rsid w:val="00F96ABF"/>
    <w:rsid w:val="00F96EE7"/>
    <w:rsid w:val="00F97B98"/>
    <w:rsid w:val="00FA2613"/>
    <w:rsid w:val="00FB357D"/>
    <w:rsid w:val="00FB43AF"/>
    <w:rsid w:val="00FB4426"/>
    <w:rsid w:val="00FB4FCD"/>
    <w:rsid w:val="00FC21D3"/>
    <w:rsid w:val="00FC4838"/>
    <w:rsid w:val="00FE0136"/>
    <w:rsid w:val="00FE024B"/>
    <w:rsid w:val="00FF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A9E38E"/>
  <w15:docId w15:val="{9AAA6E30-6D02-42AB-A3FC-03D5139C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4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A057D"/>
    <w:pPr>
      <w:keepNext/>
      <w:keepLines/>
      <w:spacing w:before="480" w:line="259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0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C114F"/>
    <w:pPr>
      <w:widowControl w:val="0"/>
      <w:autoSpaceDE w:val="0"/>
      <w:autoSpaceDN w:val="0"/>
    </w:pPr>
    <w:rPr>
      <w:rFonts w:eastAsia="MS Mincho" w:cs="Calibri"/>
      <w:sz w:val="22"/>
      <w:szCs w:val="22"/>
    </w:rPr>
  </w:style>
  <w:style w:type="paragraph" w:customStyle="1" w:styleId="ConsPlusTitle">
    <w:name w:val="ConsPlusTitle"/>
    <w:rsid w:val="008C114F"/>
    <w:pPr>
      <w:widowControl w:val="0"/>
      <w:autoSpaceDE w:val="0"/>
      <w:autoSpaceDN w:val="0"/>
    </w:pPr>
    <w:rPr>
      <w:rFonts w:eastAsia="MS Mincho" w:cs="Calibri"/>
      <w:b/>
      <w:sz w:val="22"/>
      <w:szCs w:val="22"/>
    </w:rPr>
  </w:style>
  <w:style w:type="paragraph" w:customStyle="1" w:styleId="ConsPlusTitlePage">
    <w:name w:val="ConsPlusTitlePage"/>
    <w:rsid w:val="008C114F"/>
    <w:pPr>
      <w:widowControl w:val="0"/>
      <w:autoSpaceDE w:val="0"/>
      <w:autoSpaceDN w:val="0"/>
    </w:pPr>
    <w:rPr>
      <w:rFonts w:ascii="Tahoma" w:eastAsia="MS Mincho" w:hAnsi="Tahoma" w:cs="Tahoma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F544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F5445"/>
    <w:rPr>
      <w:rFonts w:ascii="Lucida Grande CY" w:hAnsi="Lucida Grande CY" w:cs="Lucida Grande CY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7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56E"/>
  </w:style>
  <w:style w:type="character" w:styleId="a7">
    <w:name w:val="page number"/>
    <w:basedOn w:val="a0"/>
    <w:unhideWhenUsed/>
    <w:rsid w:val="0010756E"/>
  </w:style>
  <w:style w:type="paragraph" w:styleId="a8">
    <w:name w:val="Revision"/>
    <w:hidden/>
    <w:uiPriority w:val="99"/>
    <w:semiHidden/>
    <w:rsid w:val="00AB0361"/>
    <w:rPr>
      <w:sz w:val="22"/>
      <w:szCs w:val="22"/>
      <w:lang w:eastAsia="en-US"/>
    </w:rPr>
  </w:style>
  <w:style w:type="character" w:styleId="a9">
    <w:name w:val="annotation reference"/>
    <w:uiPriority w:val="99"/>
    <w:semiHidden/>
    <w:unhideWhenUsed/>
    <w:rsid w:val="000E1FA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1FA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E1FA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1FA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E1FA0"/>
    <w:rPr>
      <w:b/>
      <w:bCs/>
      <w:sz w:val="20"/>
      <w:szCs w:val="20"/>
    </w:rPr>
  </w:style>
  <w:style w:type="paragraph" w:customStyle="1" w:styleId="Standard">
    <w:name w:val="Standard"/>
    <w:qFormat/>
    <w:rsid w:val="001166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color w:val="000000"/>
      <w:sz w:val="24"/>
      <w:lang w:eastAsia="zh-CN"/>
    </w:rPr>
  </w:style>
  <w:style w:type="character" w:customStyle="1" w:styleId="11">
    <w:name w:val="Основной шрифт абзаца1"/>
    <w:qFormat/>
    <w:rsid w:val="001166A2"/>
    <w:rPr>
      <w:rFonts w:ascii="Arial" w:eastAsia="Arial" w:hAnsi="Arial" w:cs="Arial"/>
      <w:sz w:val="20"/>
      <w:szCs w:val="30"/>
    </w:rPr>
  </w:style>
  <w:style w:type="paragraph" w:styleId="ae">
    <w:name w:val="footer"/>
    <w:basedOn w:val="a"/>
    <w:link w:val="af"/>
    <w:uiPriority w:val="99"/>
    <w:unhideWhenUsed/>
    <w:rsid w:val="0011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66A2"/>
  </w:style>
  <w:style w:type="character" w:customStyle="1" w:styleId="10">
    <w:name w:val="Заголовок 1 Знак"/>
    <w:link w:val="1"/>
    <w:uiPriority w:val="9"/>
    <w:rsid w:val="009A057D"/>
    <w:rPr>
      <w:rFonts w:ascii="Arial" w:eastAsia="Arial" w:hAnsi="Arial" w:cs="Arial"/>
      <w:sz w:val="40"/>
      <w:szCs w:val="40"/>
      <w:lang w:eastAsia="en-US"/>
    </w:rPr>
  </w:style>
  <w:style w:type="paragraph" w:styleId="af0">
    <w:name w:val="List Paragraph"/>
    <w:basedOn w:val="a"/>
    <w:uiPriority w:val="34"/>
    <w:qFormat/>
    <w:rsid w:val="007427AC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2">
    <w:name w:val="Заголовок1"/>
    <w:basedOn w:val="a"/>
    <w:rsid w:val="00341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1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Гиперссылка1"/>
    <w:rsid w:val="00341305"/>
  </w:style>
  <w:style w:type="paragraph" w:styleId="af1">
    <w:name w:val="Normal (Web)"/>
    <w:basedOn w:val="a"/>
    <w:uiPriority w:val="99"/>
    <w:unhideWhenUsed/>
    <w:rsid w:val="00DE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E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64C7B"/>
    <w:rPr>
      <w:rFonts w:eastAsia="MS Mincho" w:cs="Calibri"/>
      <w:sz w:val="22"/>
      <w:szCs w:val="22"/>
    </w:rPr>
  </w:style>
  <w:style w:type="character" w:customStyle="1" w:styleId="-">
    <w:name w:val="Интернет-ссылка"/>
    <w:semiHidden/>
    <w:unhideWhenUsed/>
    <w:rsid w:val="008164FA"/>
    <w:rPr>
      <w:strike w:val="0"/>
      <w:dstrike w:val="0"/>
      <w:color w:val="0000FF"/>
      <w:u w:val="none"/>
      <w:effect w:val="none"/>
    </w:rPr>
  </w:style>
  <w:style w:type="character" w:styleId="af2">
    <w:name w:val="Hyperlink"/>
    <w:uiPriority w:val="99"/>
    <w:unhideWhenUsed/>
    <w:rsid w:val="005122F9"/>
    <w:rPr>
      <w:color w:val="0563C1"/>
      <w:u w:val="single"/>
    </w:rPr>
  </w:style>
  <w:style w:type="paragraph" w:styleId="af3">
    <w:name w:val="No Spacing"/>
    <w:uiPriority w:val="1"/>
    <w:qFormat/>
    <w:rsid w:val="00882CF4"/>
    <w:rPr>
      <w:sz w:val="22"/>
      <w:szCs w:val="22"/>
      <w:lang w:eastAsia="en-US"/>
    </w:rPr>
  </w:style>
  <w:style w:type="paragraph" w:customStyle="1" w:styleId="Default">
    <w:name w:val="Default"/>
    <w:rsid w:val="00DC4F4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Bodytext2">
    <w:name w:val="Body text (2)_"/>
    <w:basedOn w:val="a0"/>
    <w:link w:val="Bodytext20"/>
    <w:rsid w:val="0064751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4751E"/>
    <w:pPr>
      <w:widowControl w:val="0"/>
      <w:shd w:val="clear" w:color="auto" w:fill="FFFFFF"/>
      <w:spacing w:before="540" w:after="360" w:line="322" w:lineRule="exact"/>
      <w:ind w:hanging="9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D10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f4">
    <w:name w:val="Table Grid"/>
    <w:basedOn w:val="a1"/>
    <w:uiPriority w:val="39"/>
    <w:rsid w:val="002406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5C556-EACE-4F4D-AF73-6401471C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6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9698</CharactersWithSpaces>
  <SharedDoc>false</SharedDoc>
  <HLinks>
    <vt:vector size="6" baseType="variant">
      <vt:variant>
        <vt:i4>6357013</vt:i4>
      </vt:variant>
      <vt:variant>
        <vt:i4>0</vt:i4>
      </vt:variant>
      <vt:variant>
        <vt:i4>0</vt:i4>
      </vt:variant>
      <vt:variant>
        <vt:i4>5</vt:i4>
      </vt:variant>
      <vt:variant>
        <vt:lpwstr>mailto:kanc@admin-gorlovka.ru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Любимова Татьяна Игоревна</dc:creator>
  <cp:lastModifiedBy>Protokol</cp:lastModifiedBy>
  <cp:revision>32</cp:revision>
  <cp:lastPrinted>2024-05-07T13:18:00Z</cp:lastPrinted>
  <dcterms:created xsi:type="dcterms:W3CDTF">2024-04-30T09:58:00Z</dcterms:created>
  <dcterms:modified xsi:type="dcterms:W3CDTF">2024-05-07T13:25:00Z</dcterms:modified>
</cp:coreProperties>
</file>