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5C" w:rsidRDefault="00CC215C" w:rsidP="004D55A7">
      <w:pPr>
        <w:spacing w:after="0" w:line="240" w:lineRule="auto"/>
        <w:jc w:val="center"/>
        <w:rPr>
          <w:rFonts w:ascii="Times New Roman" w:hAnsi="Times New Roman"/>
          <w:b/>
          <w:bCs/>
          <w:sz w:val="36"/>
          <w:szCs w:val="36"/>
        </w:rPr>
      </w:pPr>
      <w:r>
        <w:rPr>
          <w:rFonts w:ascii="Times New Roman" w:hAnsi="Times New Roman"/>
          <w:b/>
          <w:noProof/>
          <w:sz w:val="32"/>
          <w:szCs w:val="32"/>
          <w:lang w:eastAsia="ru-RU"/>
        </w:rPr>
        <w:drawing>
          <wp:inline distT="0" distB="0" distL="0" distR="0" wp14:anchorId="79CE29C4" wp14:editId="75254514">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64751E" w:rsidRDefault="0064751E" w:rsidP="0064751E">
      <w:pPr>
        <w:tabs>
          <w:tab w:val="left" w:pos="5400"/>
        </w:tabs>
        <w:spacing w:after="0" w:line="240" w:lineRule="auto"/>
        <w:jc w:val="center"/>
        <w:rPr>
          <w:rFonts w:ascii="Times New Roman" w:hAnsi="Times New Roman"/>
          <w:b/>
          <w:sz w:val="28"/>
          <w:szCs w:val="28"/>
        </w:rPr>
      </w:pPr>
    </w:p>
    <w:p w:rsidR="0064751E" w:rsidRPr="00730B71" w:rsidRDefault="0064751E" w:rsidP="0064751E">
      <w:pPr>
        <w:tabs>
          <w:tab w:val="left" w:pos="5400"/>
        </w:tabs>
        <w:spacing w:after="0" w:line="240" w:lineRule="auto"/>
        <w:jc w:val="center"/>
        <w:rPr>
          <w:rFonts w:ascii="Times New Roman" w:hAnsi="Times New Roman"/>
          <w:b/>
          <w:sz w:val="28"/>
          <w:szCs w:val="28"/>
        </w:rPr>
      </w:pPr>
      <w:r w:rsidRPr="00730B71">
        <w:rPr>
          <w:rFonts w:ascii="Times New Roman" w:hAnsi="Times New Roman"/>
          <w:b/>
          <w:sz w:val="28"/>
          <w:szCs w:val="28"/>
        </w:rPr>
        <w:t>АДМИНИСТРАЦИЯ ГОРОДСКОГО ОКРУГА ГОРЛОВКА</w:t>
      </w:r>
    </w:p>
    <w:p w:rsidR="0064751E" w:rsidRPr="00730B71" w:rsidRDefault="0064751E" w:rsidP="0064751E">
      <w:pPr>
        <w:tabs>
          <w:tab w:val="left" w:pos="5400"/>
        </w:tabs>
        <w:spacing w:after="0" w:line="240" w:lineRule="auto"/>
        <w:jc w:val="center"/>
        <w:rPr>
          <w:rFonts w:ascii="Times New Roman" w:hAnsi="Times New Roman"/>
          <w:b/>
          <w:sz w:val="28"/>
          <w:szCs w:val="28"/>
        </w:rPr>
      </w:pPr>
      <w:r w:rsidRPr="00730B71">
        <w:rPr>
          <w:rFonts w:ascii="Times New Roman" w:hAnsi="Times New Roman"/>
          <w:b/>
          <w:sz w:val="28"/>
          <w:szCs w:val="28"/>
        </w:rPr>
        <w:t>ДОНЕЦКОЙ НАРОДНОЙ РЕСПУБЛИКИ</w:t>
      </w:r>
    </w:p>
    <w:p w:rsidR="00CC215C" w:rsidRPr="00D765E0" w:rsidRDefault="00CC215C" w:rsidP="00CC215C">
      <w:pPr>
        <w:spacing w:after="0" w:line="240" w:lineRule="auto"/>
        <w:jc w:val="center"/>
        <w:rPr>
          <w:rFonts w:ascii="Times New Roman" w:hAnsi="Times New Roman"/>
          <w:b/>
          <w:bCs/>
          <w:i/>
          <w:sz w:val="28"/>
          <w:szCs w:val="28"/>
        </w:rPr>
      </w:pPr>
    </w:p>
    <w:p w:rsidR="004D55A7" w:rsidRPr="00D60EDF" w:rsidRDefault="00CC215C" w:rsidP="00CC215C">
      <w:pPr>
        <w:spacing w:after="0" w:line="240" w:lineRule="auto"/>
        <w:jc w:val="center"/>
        <w:rPr>
          <w:rFonts w:ascii="Times New Roman" w:hAnsi="Times New Roman"/>
          <w:b/>
          <w:bCs/>
          <w:sz w:val="36"/>
          <w:szCs w:val="36"/>
        </w:rPr>
      </w:pPr>
      <w:r w:rsidRPr="00D60EDF">
        <w:rPr>
          <w:rFonts w:ascii="Times New Roman" w:hAnsi="Times New Roman"/>
          <w:b/>
          <w:bCs/>
          <w:sz w:val="36"/>
          <w:szCs w:val="36"/>
        </w:rPr>
        <w:t>ПОСТАНОВЛЕНИЕ</w:t>
      </w:r>
      <w:r w:rsidR="004D55A7" w:rsidRPr="00D60EDF">
        <w:rPr>
          <w:rFonts w:ascii="Times New Roman" w:hAnsi="Times New Roman"/>
          <w:b/>
          <w:bCs/>
          <w:sz w:val="36"/>
          <w:szCs w:val="36"/>
        </w:rPr>
        <w:tab/>
      </w:r>
    </w:p>
    <w:p w:rsidR="004D55A7" w:rsidRPr="00365A51" w:rsidRDefault="004D55A7" w:rsidP="004D55A7">
      <w:pPr>
        <w:spacing w:after="0" w:line="240" w:lineRule="auto"/>
        <w:jc w:val="center"/>
        <w:rPr>
          <w:rFonts w:ascii="Times New Roman" w:hAnsi="Times New Roman"/>
          <w:b/>
          <w:bCs/>
          <w:sz w:val="32"/>
          <w:szCs w:val="32"/>
        </w:rPr>
      </w:pPr>
    </w:p>
    <w:p w:rsidR="004D55A7" w:rsidRPr="006305E9" w:rsidRDefault="00AE75DE" w:rsidP="00AE75DE">
      <w:pPr>
        <w:tabs>
          <w:tab w:val="left" w:pos="7655"/>
        </w:tabs>
        <w:spacing w:after="0" w:line="240" w:lineRule="auto"/>
        <w:jc w:val="both"/>
        <w:rPr>
          <w:rFonts w:ascii="Times New Roman" w:hAnsi="Times New Roman"/>
          <w:bCs/>
          <w:sz w:val="28"/>
          <w:szCs w:val="28"/>
        </w:rPr>
      </w:pPr>
      <w:proofErr w:type="gramStart"/>
      <w:r>
        <w:rPr>
          <w:rFonts w:ascii="Times New Roman" w:hAnsi="Times New Roman"/>
          <w:bCs/>
          <w:sz w:val="28"/>
          <w:szCs w:val="28"/>
        </w:rPr>
        <w:t>28  мая</w:t>
      </w:r>
      <w:proofErr w:type="gramEnd"/>
      <w:r>
        <w:rPr>
          <w:rFonts w:ascii="Times New Roman" w:hAnsi="Times New Roman"/>
          <w:bCs/>
          <w:sz w:val="28"/>
          <w:szCs w:val="28"/>
        </w:rPr>
        <w:t xml:space="preserve">  2024 г.</w:t>
      </w:r>
      <w:r>
        <w:rPr>
          <w:rFonts w:ascii="Times New Roman" w:hAnsi="Times New Roman"/>
          <w:bCs/>
          <w:sz w:val="28"/>
          <w:szCs w:val="28"/>
        </w:rPr>
        <w:tab/>
        <w:t>№ 178</w:t>
      </w:r>
    </w:p>
    <w:p w:rsidR="004D55A7" w:rsidRDefault="004D55A7" w:rsidP="004D55A7">
      <w:pPr>
        <w:spacing w:after="0" w:line="240" w:lineRule="auto"/>
        <w:jc w:val="center"/>
        <w:rPr>
          <w:rFonts w:ascii="Times New Roman" w:hAnsi="Times New Roman"/>
          <w:sz w:val="28"/>
          <w:szCs w:val="28"/>
        </w:rPr>
      </w:pPr>
    </w:p>
    <w:p w:rsidR="008A1927" w:rsidRDefault="008A1927" w:rsidP="004D55A7">
      <w:pPr>
        <w:spacing w:after="0" w:line="240" w:lineRule="auto"/>
        <w:jc w:val="center"/>
        <w:rPr>
          <w:rFonts w:ascii="Times New Roman" w:hAnsi="Times New Roman"/>
          <w:sz w:val="28"/>
          <w:szCs w:val="28"/>
        </w:rPr>
      </w:pPr>
    </w:p>
    <w:p w:rsidR="002C5835" w:rsidRPr="002C5835" w:rsidRDefault="00DC4F41" w:rsidP="002C5835">
      <w:pPr>
        <w:pStyle w:val="af3"/>
        <w:jc w:val="center"/>
        <w:rPr>
          <w:rFonts w:ascii="Times New Roman" w:hAnsi="Times New Roman"/>
          <w:sz w:val="28"/>
          <w:szCs w:val="28"/>
        </w:rPr>
      </w:pPr>
      <w:r w:rsidRPr="002C5835">
        <w:rPr>
          <w:rFonts w:ascii="Times New Roman" w:hAnsi="Times New Roman"/>
          <w:sz w:val="28"/>
          <w:szCs w:val="28"/>
        </w:rPr>
        <w:t xml:space="preserve">О создании </w:t>
      </w:r>
      <w:r w:rsidR="002C5835" w:rsidRPr="002C5835">
        <w:rPr>
          <w:rFonts w:ascii="Times New Roman" w:hAnsi="Times New Roman"/>
          <w:sz w:val="28"/>
          <w:szCs w:val="28"/>
        </w:rPr>
        <w:t xml:space="preserve">комиссии по распределению безвозмездных поступлений, </w:t>
      </w:r>
    </w:p>
    <w:p w:rsidR="002C5835" w:rsidRDefault="002C5835" w:rsidP="002C5835">
      <w:pPr>
        <w:pStyle w:val="af3"/>
        <w:jc w:val="center"/>
        <w:rPr>
          <w:rFonts w:ascii="Times New Roman" w:hAnsi="Times New Roman"/>
          <w:sz w:val="28"/>
          <w:szCs w:val="28"/>
        </w:rPr>
      </w:pPr>
      <w:r w:rsidRPr="002C5835">
        <w:rPr>
          <w:rFonts w:ascii="Times New Roman" w:hAnsi="Times New Roman"/>
          <w:sz w:val="28"/>
          <w:szCs w:val="28"/>
        </w:rPr>
        <w:t>в том числе добровольных пожертвований, поступивших в бюджет муниципального образования городского</w:t>
      </w:r>
      <w:r w:rsidRPr="001143CA">
        <w:rPr>
          <w:rFonts w:ascii="Times New Roman" w:hAnsi="Times New Roman"/>
          <w:sz w:val="28"/>
          <w:szCs w:val="28"/>
        </w:rPr>
        <w:t xml:space="preserve"> округа Горловка</w:t>
      </w:r>
    </w:p>
    <w:p w:rsidR="002C5835" w:rsidRPr="001143CA" w:rsidRDefault="002C5835" w:rsidP="002C5835">
      <w:pPr>
        <w:pStyle w:val="af3"/>
        <w:jc w:val="center"/>
        <w:rPr>
          <w:rFonts w:ascii="Times New Roman" w:eastAsia="Times New Roman" w:hAnsi="Times New Roman"/>
          <w:sz w:val="28"/>
          <w:szCs w:val="28"/>
        </w:rPr>
      </w:pPr>
      <w:r>
        <w:rPr>
          <w:rFonts w:ascii="Times New Roman" w:hAnsi="Times New Roman"/>
          <w:sz w:val="28"/>
          <w:szCs w:val="28"/>
        </w:rPr>
        <w:t xml:space="preserve"> Донецкой Народной Республики</w:t>
      </w:r>
    </w:p>
    <w:p w:rsidR="004D55A7" w:rsidRDefault="004D55A7" w:rsidP="00DC4F41">
      <w:pPr>
        <w:pStyle w:val="af3"/>
        <w:ind w:firstLine="708"/>
        <w:jc w:val="both"/>
        <w:rPr>
          <w:rFonts w:ascii="Times New Roman" w:hAnsi="Times New Roman"/>
          <w:sz w:val="28"/>
          <w:szCs w:val="28"/>
        </w:rPr>
      </w:pPr>
    </w:p>
    <w:p w:rsidR="0064751E" w:rsidRDefault="00152B4C" w:rsidP="0064751E">
      <w:pPr>
        <w:pStyle w:val="Bodytext20"/>
        <w:shd w:val="clear" w:color="auto" w:fill="auto"/>
        <w:spacing w:before="0" w:after="393"/>
        <w:ind w:firstLine="760"/>
      </w:pPr>
      <w:r>
        <w:t xml:space="preserve">В целях создания условий для </w:t>
      </w:r>
      <w:r w:rsidR="00311A4E">
        <w:t xml:space="preserve">эффективного </w:t>
      </w:r>
      <w:r>
        <w:t xml:space="preserve">расходования безвозмездных поступлений, в том числе </w:t>
      </w:r>
      <w:r w:rsidRPr="004F7385">
        <w:t>добровольных пожертвований</w:t>
      </w:r>
      <w:r w:rsidR="00311A4E">
        <w:t>, поступивших</w:t>
      </w:r>
      <w:r>
        <w:t xml:space="preserve"> в бюджет </w:t>
      </w:r>
      <w:r w:rsidRPr="004F7385">
        <w:t>муниципально</w:t>
      </w:r>
      <w:r>
        <w:t>го</w:t>
      </w:r>
      <w:r w:rsidRPr="004F7385">
        <w:t xml:space="preserve"> образовани</w:t>
      </w:r>
      <w:r>
        <w:t>я</w:t>
      </w:r>
      <w:r w:rsidRPr="004F7385">
        <w:t xml:space="preserve"> городско</w:t>
      </w:r>
      <w:r w:rsidR="00B20204">
        <w:t>го</w:t>
      </w:r>
      <w:r>
        <w:t xml:space="preserve"> о</w:t>
      </w:r>
      <w:r w:rsidRPr="004F7385">
        <w:t>круг</w:t>
      </w:r>
      <w:r w:rsidR="00B20204">
        <w:t>а</w:t>
      </w:r>
      <w:r w:rsidRPr="004F7385">
        <w:t xml:space="preserve"> Горловка Донецкой Народной Республики</w:t>
      </w:r>
      <w:r>
        <w:t>, в</w:t>
      </w:r>
      <w:r w:rsidRPr="004F7385">
        <w:t xml:space="preserve"> соответствии с Конституцией Российской Федерации, </w:t>
      </w:r>
      <w:r>
        <w:t xml:space="preserve">частью </w:t>
      </w:r>
      <w:r w:rsidRPr="004F7385">
        <w:t>4 ст</w:t>
      </w:r>
      <w:r>
        <w:t xml:space="preserve">атьи </w:t>
      </w:r>
      <w:r w:rsidRPr="004F7385">
        <w:t xml:space="preserve"> 41</w:t>
      </w:r>
      <w:r>
        <w:t>, статьей 47</w:t>
      </w:r>
      <w:r w:rsidRPr="004F7385">
        <w:t xml:space="preserve"> Бюджетного кодекса Российской Федерации, </w:t>
      </w:r>
      <w:r>
        <w:t xml:space="preserve"> </w:t>
      </w:r>
      <w:r w:rsidRPr="004F7385">
        <w:t>ст</w:t>
      </w:r>
      <w:r>
        <w:t xml:space="preserve">атьями </w:t>
      </w:r>
      <w:r w:rsidRPr="004F7385">
        <w:t xml:space="preserve"> 124</w:t>
      </w:r>
      <w:r>
        <w:t>, 582</w:t>
      </w:r>
      <w:r w:rsidRPr="004F7385">
        <w:t xml:space="preserve"> Гражданского кодекса Российской Федерации, ст</w:t>
      </w:r>
      <w:r>
        <w:t>атьей</w:t>
      </w:r>
      <w:r w:rsidRPr="004F7385">
        <w:t xml:space="preserve"> 55 Федерального закона от 06</w:t>
      </w:r>
      <w:r>
        <w:t xml:space="preserve"> октября </w:t>
      </w:r>
      <w:r w:rsidRPr="004F7385">
        <w:t>2003</w:t>
      </w:r>
      <w:r>
        <w:t xml:space="preserve"> года</w:t>
      </w:r>
      <w:r w:rsidRPr="004F7385">
        <w:t xml:space="preserve"> </w:t>
      </w:r>
      <w:r w:rsidR="00A211E5">
        <w:t xml:space="preserve">                   </w:t>
      </w:r>
      <w:r w:rsidRPr="004F7385">
        <w:t>№</w:t>
      </w:r>
      <w:r w:rsidR="00A211E5">
        <w:t xml:space="preserve"> </w:t>
      </w:r>
      <w:r w:rsidRPr="004F7385">
        <w:t xml:space="preserve">131-ФЗ «Об общих принципах организации местного самоуправления </w:t>
      </w:r>
      <w:r w:rsidR="00A211E5">
        <w:t xml:space="preserve">                    </w:t>
      </w:r>
      <w:r w:rsidRPr="004F7385">
        <w:t>в Российской Федерации»,</w:t>
      </w:r>
      <w:r>
        <w:t xml:space="preserve"> Федеральным законом от 11 августа 1995 года № 135-ФЗ «О благотворительной деятельности и добровольчестве (</w:t>
      </w:r>
      <w:proofErr w:type="spellStart"/>
      <w:r>
        <w:t>волонтерстве</w:t>
      </w:r>
      <w:proofErr w:type="spellEnd"/>
      <w:r>
        <w:t xml:space="preserve">)», Федеральным законом от 12 января 1996 года № 7- ФЗ </w:t>
      </w:r>
      <w:r w:rsidR="00A211E5">
        <w:t xml:space="preserve">                         </w:t>
      </w:r>
      <w:r>
        <w:t>«О некоммерческих организациях», статьей 46 Закона Донецкой Народной Республики от 14 августа 2023 года № 468-</w:t>
      </w:r>
      <w:r>
        <w:rPr>
          <w:lang w:val="en-US"/>
        </w:rPr>
        <w:t>II</w:t>
      </w:r>
      <w:r>
        <w:t>НС «О местном самоуправлении в Донецкой Народной Республике</w:t>
      </w:r>
      <w:r w:rsidR="00C410C8">
        <w:t>»</w:t>
      </w:r>
      <w:r>
        <w:t xml:space="preserve">, </w:t>
      </w:r>
      <w:r w:rsidR="00DC4F41" w:rsidRPr="004D55A7">
        <w:t xml:space="preserve">руководствуясь </w:t>
      </w:r>
      <w:r w:rsidR="00F639EC">
        <w:t>подпунктом 2.11 пункта 2 статьи 30</w:t>
      </w:r>
      <w:r w:rsidR="002E6645">
        <w:t xml:space="preserve">, </w:t>
      </w:r>
      <w:r w:rsidR="00311A4E">
        <w:t>пунктом 2</w:t>
      </w:r>
      <w:r w:rsidR="002E6645">
        <w:t xml:space="preserve"> статьи 34 </w:t>
      </w:r>
      <w:r w:rsidR="00F639EC">
        <w:t xml:space="preserve"> </w:t>
      </w:r>
      <w:r w:rsidR="00DC4F41" w:rsidRPr="004D55A7">
        <w:t>Устав</w:t>
      </w:r>
      <w:r w:rsidR="002E6645">
        <w:t>а</w:t>
      </w:r>
      <w:r w:rsidR="00DC4F41" w:rsidRPr="004D55A7">
        <w:t xml:space="preserve">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w:t>
      </w:r>
      <w:r w:rsidR="00311A4E">
        <w:t xml:space="preserve"> </w:t>
      </w:r>
      <w:r w:rsidR="00DC4F41" w:rsidRPr="004D55A7">
        <w:t>от 25 октября 2023 года № I/6-1</w:t>
      </w:r>
      <w:r w:rsidR="00D6449A">
        <w:t xml:space="preserve"> (с изменениями </w:t>
      </w:r>
      <w:r w:rsidR="002E6645">
        <w:t xml:space="preserve"> </w:t>
      </w:r>
      <w:r w:rsidR="00DC4F41" w:rsidRPr="004D55A7">
        <w:t>от 03</w:t>
      </w:r>
      <w:r w:rsidR="00F8528C">
        <w:t xml:space="preserve"> апреля </w:t>
      </w:r>
      <w:r w:rsidR="00DC4F41" w:rsidRPr="004D55A7">
        <w:t>2024</w:t>
      </w:r>
      <w:r w:rsidR="00F8528C">
        <w:t xml:space="preserve"> года</w:t>
      </w:r>
      <w:r w:rsidR="00311A4E">
        <w:t xml:space="preserve"> </w:t>
      </w:r>
      <w:r w:rsidR="00A211E5">
        <w:t xml:space="preserve">                               </w:t>
      </w:r>
      <w:r w:rsidR="00DC4F41" w:rsidRPr="004D55A7">
        <w:t xml:space="preserve">№ </w:t>
      </w:r>
      <w:r w:rsidR="0064751E">
        <w:t xml:space="preserve"> </w:t>
      </w:r>
      <w:r w:rsidR="00DC4F41" w:rsidRPr="004D55A7">
        <w:rPr>
          <w:lang w:val="en-US"/>
        </w:rPr>
        <w:t>I</w:t>
      </w:r>
      <w:r w:rsidR="00706B94">
        <w:t>/25-1)</w:t>
      </w:r>
      <w:r w:rsidR="0064751E">
        <w:t xml:space="preserve">, подпунктом </w:t>
      </w:r>
      <w:r w:rsidR="00311A4E">
        <w:t>2</w:t>
      </w:r>
      <w:r w:rsidR="0064751E">
        <w:t xml:space="preserve"> пункта 2.4 Положения</w:t>
      </w:r>
      <w:r w:rsidR="0064751E" w:rsidRPr="00E648CB">
        <w:t xml:space="preserve"> об администрации городского округа Горловка </w:t>
      </w:r>
      <w:r w:rsidR="00A211E5">
        <w:t xml:space="preserve"> </w:t>
      </w:r>
      <w:r w:rsidR="0064751E" w:rsidRPr="00E648CB">
        <w:t>от 10 ноября 2023 года</w:t>
      </w:r>
      <w:r w:rsidR="002615B7">
        <w:t xml:space="preserve"> </w:t>
      </w:r>
      <w:r w:rsidR="0064751E" w:rsidRPr="00E648CB">
        <w:t xml:space="preserve">№ </w:t>
      </w:r>
      <w:r w:rsidR="0064751E" w:rsidRPr="00E648CB">
        <w:rPr>
          <w:lang w:val="en-US"/>
        </w:rPr>
        <w:t>I</w:t>
      </w:r>
      <w:r w:rsidR="0064751E" w:rsidRPr="00E648CB">
        <w:t>/8-3</w:t>
      </w:r>
      <w:r w:rsidR="0064751E">
        <w:t>, администрация городского округа Горловка Донецкой Народной Республики</w:t>
      </w:r>
    </w:p>
    <w:p w:rsidR="0064751E" w:rsidRPr="00E648CB" w:rsidRDefault="00AF6E4D" w:rsidP="0064751E">
      <w:pPr>
        <w:pStyle w:val="Bodytext20"/>
        <w:shd w:val="clear" w:color="auto" w:fill="auto"/>
        <w:spacing w:before="0" w:after="393"/>
        <w:ind w:firstLine="0"/>
        <w:rPr>
          <w:b/>
        </w:rPr>
      </w:pPr>
      <w:r>
        <w:rPr>
          <w:b/>
        </w:rPr>
        <w:t>ПОСТАНО</w:t>
      </w:r>
      <w:r w:rsidR="0064751E" w:rsidRPr="00E648CB">
        <w:rPr>
          <w:b/>
        </w:rPr>
        <w:t>ВЛЯЕТ:</w:t>
      </w:r>
    </w:p>
    <w:p w:rsidR="00542292" w:rsidRDefault="00DC4F41" w:rsidP="002C5835">
      <w:pPr>
        <w:pStyle w:val="af3"/>
        <w:ind w:firstLine="708"/>
        <w:jc w:val="both"/>
        <w:rPr>
          <w:sz w:val="28"/>
          <w:szCs w:val="28"/>
        </w:rPr>
      </w:pPr>
      <w:r w:rsidRPr="002C5835">
        <w:rPr>
          <w:rFonts w:ascii="Times New Roman" w:hAnsi="Times New Roman"/>
          <w:sz w:val="28"/>
          <w:szCs w:val="28"/>
        </w:rPr>
        <w:t>1.</w:t>
      </w:r>
      <w:r w:rsidR="00F8528C" w:rsidRPr="002C5835">
        <w:rPr>
          <w:rFonts w:ascii="Times New Roman" w:hAnsi="Times New Roman"/>
          <w:sz w:val="28"/>
          <w:szCs w:val="28"/>
        </w:rPr>
        <w:t xml:space="preserve"> </w:t>
      </w:r>
      <w:r w:rsidRPr="002C5835">
        <w:rPr>
          <w:rFonts w:ascii="Times New Roman" w:hAnsi="Times New Roman"/>
          <w:sz w:val="28"/>
          <w:szCs w:val="28"/>
        </w:rPr>
        <w:t xml:space="preserve">Создать </w:t>
      </w:r>
      <w:r w:rsidR="002C5835" w:rsidRPr="002C5835">
        <w:rPr>
          <w:rFonts w:ascii="Times New Roman" w:hAnsi="Times New Roman"/>
          <w:sz w:val="28"/>
          <w:szCs w:val="28"/>
        </w:rPr>
        <w:t>комисси</w:t>
      </w:r>
      <w:r w:rsidR="00311A4E">
        <w:rPr>
          <w:rFonts w:ascii="Times New Roman" w:hAnsi="Times New Roman"/>
          <w:sz w:val="28"/>
          <w:szCs w:val="28"/>
        </w:rPr>
        <w:t>ю</w:t>
      </w:r>
      <w:r w:rsidR="002C5835" w:rsidRPr="002C5835">
        <w:rPr>
          <w:rFonts w:ascii="Times New Roman" w:hAnsi="Times New Roman"/>
          <w:sz w:val="28"/>
          <w:szCs w:val="28"/>
        </w:rPr>
        <w:t xml:space="preserve"> по распределению безвозмездных </w:t>
      </w:r>
      <w:proofErr w:type="gramStart"/>
      <w:r w:rsidR="002C5835" w:rsidRPr="002C5835">
        <w:rPr>
          <w:rFonts w:ascii="Times New Roman" w:hAnsi="Times New Roman"/>
          <w:sz w:val="28"/>
          <w:szCs w:val="28"/>
        </w:rPr>
        <w:t xml:space="preserve">поступлений, </w:t>
      </w:r>
      <w:r w:rsidR="002C5835">
        <w:rPr>
          <w:rFonts w:ascii="Times New Roman" w:hAnsi="Times New Roman"/>
          <w:sz w:val="28"/>
          <w:szCs w:val="28"/>
        </w:rPr>
        <w:t xml:space="preserve">  </w:t>
      </w:r>
      <w:proofErr w:type="gramEnd"/>
      <w:r w:rsidR="002C5835">
        <w:rPr>
          <w:rFonts w:ascii="Times New Roman" w:hAnsi="Times New Roman"/>
          <w:sz w:val="28"/>
          <w:szCs w:val="28"/>
        </w:rPr>
        <w:t xml:space="preserve">             </w:t>
      </w:r>
      <w:r w:rsidR="002C5835" w:rsidRPr="002C5835">
        <w:rPr>
          <w:rFonts w:ascii="Times New Roman" w:hAnsi="Times New Roman"/>
          <w:sz w:val="28"/>
          <w:szCs w:val="28"/>
        </w:rPr>
        <w:t xml:space="preserve">в том числе добровольных пожертвований, поступивших в бюджет </w:t>
      </w:r>
      <w:r w:rsidR="002C5835" w:rsidRPr="002C5835">
        <w:rPr>
          <w:rFonts w:ascii="Times New Roman" w:hAnsi="Times New Roman"/>
          <w:sz w:val="28"/>
          <w:szCs w:val="28"/>
        </w:rPr>
        <w:lastRenderedPageBreak/>
        <w:t>муниципального образования городского округа Горловка</w:t>
      </w:r>
      <w:r w:rsidR="002C5835">
        <w:rPr>
          <w:rFonts w:ascii="Times New Roman" w:hAnsi="Times New Roman"/>
          <w:sz w:val="28"/>
          <w:szCs w:val="28"/>
        </w:rPr>
        <w:t xml:space="preserve"> </w:t>
      </w:r>
      <w:r w:rsidR="002C5835" w:rsidRPr="002C5835">
        <w:rPr>
          <w:rFonts w:ascii="Times New Roman" w:hAnsi="Times New Roman"/>
          <w:sz w:val="28"/>
          <w:szCs w:val="28"/>
        </w:rPr>
        <w:t>Донецкой Народной Республики</w:t>
      </w:r>
      <w:r w:rsidR="002C5835">
        <w:rPr>
          <w:rFonts w:ascii="Times New Roman" w:hAnsi="Times New Roman"/>
          <w:sz w:val="28"/>
          <w:szCs w:val="28"/>
        </w:rPr>
        <w:t>.</w:t>
      </w:r>
    </w:p>
    <w:p w:rsidR="00CF472E" w:rsidRDefault="00CF472E" w:rsidP="00DC4F41">
      <w:pPr>
        <w:pStyle w:val="Default"/>
        <w:ind w:firstLine="708"/>
        <w:jc w:val="both"/>
        <w:rPr>
          <w:sz w:val="28"/>
          <w:szCs w:val="28"/>
        </w:rPr>
      </w:pPr>
    </w:p>
    <w:p w:rsidR="00DC4F41" w:rsidRPr="002C5835" w:rsidRDefault="00D6449A" w:rsidP="002C5835">
      <w:pPr>
        <w:pStyle w:val="af3"/>
        <w:ind w:firstLine="708"/>
        <w:jc w:val="both"/>
        <w:rPr>
          <w:rFonts w:ascii="Times New Roman" w:hAnsi="Times New Roman"/>
          <w:sz w:val="28"/>
          <w:szCs w:val="28"/>
        </w:rPr>
      </w:pPr>
      <w:r w:rsidRPr="002C5835">
        <w:rPr>
          <w:rFonts w:ascii="Times New Roman" w:hAnsi="Times New Roman"/>
          <w:sz w:val="28"/>
          <w:szCs w:val="28"/>
        </w:rPr>
        <w:t>2</w:t>
      </w:r>
      <w:r w:rsidR="00DC4F41" w:rsidRPr="002C5835">
        <w:rPr>
          <w:rFonts w:ascii="Times New Roman" w:hAnsi="Times New Roman"/>
          <w:sz w:val="28"/>
          <w:szCs w:val="28"/>
        </w:rPr>
        <w:t xml:space="preserve">. Утвердить </w:t>
      </w:r>
      <w:r w:rsidR="00AF1035" w:rsidRPr="002C5835">
        <w:rPr>
          <w:rFonts w:ascii="Times New Roman" w:hAnsi="Times New Roman"/>
          <w:sz w:val="28"/>
          <w:szCs w:val="28"/>
        </w:rPr>
        <w:t>п</w:t>
      </w:r>
      <w:r w:rsidR="00DC4F41" w:rsidRPr="002C5835">
        <w:rPr>
          <w:rFonts w:ascii="Times New Roman" w:hAnsi="Times New Roman"/>
          <w:sz w:val="28"/>
          <w:szCs w:val="28"/>
        </w:rPr>
        <w:t xml:space="preserve">оложение </w:t>
      </w:r>
      <w:r w:rsidR="00AF1035" w:rsidRPr="002C5835">
        <w:rPr>
          <w:rFonts w:ascii="Times New Roman" w:hAnsi="Times New Roman"/>
          <w:sz w:val="28"/>
          <w:szCs w:val="28"/>
        </w:rPr>
        <w:t>о</w:t>
      </w:r>
      <w:r w:rsidR="002C5835" w:rsidRPr="002C5835">
        <w:rPr>
          <w:rFonts w:ascii="Times New Roman" w:hAnsi="Times New Roman"/>
          <w:sz w:val="28"/>
          <w:szCs w:val="28"/>
        </w:rPr>
        <w:t xml:space="preserve"> комиссии по распределению безвозмездных поступлений, в том числе добровольных пожертвований, поступивших </w:t>
      </w:r>
      <w:r w:rsidR="00311A4E">
        <w:rPr>
          <w:rFonts w:ascii="Times New Roman" w:hAnsi="Times New Roman"/>
          <w:sz w:val="28"/>
          <w:szCs w:val="28"/>
        </w:rPr>
        <w:t xml:space="preserve">                             </w:t>
      </w:r>
      <w:r w:rsidR="002C5835" w:rsidRPr="002C5835">
        <w:rPr>
          <w:rFonts w:ascii="Times New Roman" w:hAnsi="Times New Roman"/>
          <w:sz w:val="28"/>
          <w:szCs w:val="28"/>
        </w:rPr>
        <w:t xml:space="preserve">в бюджет муниципального образования городского округа </w:t>
      </w:r>
      <w:proofErr w:type="gramStart"/>
      <w:r w:rsidR="002C5835" w:rsidRPr="002C5835">
        <w:rPr>
          <w:rFonts w:ascii="Times New Roman" w:hAnsi="Times New Roman"/>
          <w:sz w:val="28"/>
          <w:szCs w:val="28"/>
        </w:rPr>
        <w:t>Горловка  Донецкой</w:t>
      </w:r>
      <w:proofErr w:type="gramEnd"/>
      <w:r w:rsidR="002C5835" w:rsidRPr="002C5835">
        <w:rPr>
          <w:rFonts w:ascii="Times New Roman" w:hAnsi="Times New Roman"/>
          <w:sz w:val="28"/>
          <w:szCs w:val="28"/>
        </w:rPr>
        <w:t xml:space="preserve"> Народной Республики</w:t>
      </w:r>
      <w:r w:rsidR="002C5835">
        <w:rPr>
          <w:rFonts w:ascii="Times New Roman" w:hAnsi="Times New Roman"/>
          <w:sz w:val="28"/>
          <w:szCs w:val="28"/>
        </w:rPr>
        <w:t xml:space="preserve"> </w:t>
      </w:r>
      <w:r w:rsidR="00AF1035" w:rsidRPr="002C5835">
        <w:rPr>
          <w:rFonts w:ascii="Times New Roman" w:hAnsi="Times New Roman"/>
          <w:sz w:val="28"/>
          <w:szCs w:val="28"/>
        </w:rPr>
        <w:t xml:space="preserve"> </w:t>
      </w:r>
      <w:r w:rsidR="0095786A" w:rsidRPr="002C5835">
        <w:rPr>
          <w:rFonts w:ascii="Times New Roman" w:hAnsi="Times New Roman"/>
          <w:sz w:val="28"/>
          <w:szCs w:val="28"/>
        </w:rPr>
        <w:t xml:space="preserve">(прилагается). </w:t>
      </w:r>
      <w:r w:rsidR="00DC4F41" w:rsidRPr="002C5835">
        <w:rPr>
          <w:rFonts w:ascii="Times New Roman" w:hAnsi="Times New Roman"/>
          <w:sz w:val="28"/>
          <w:szCs w:val="28"/>
        </w:rPr>
        <w:t xml:space="preserve"> </w:t>
      </w:r>
    </w:p>
    <w:p w:rsidR="00C75B20" w:rsidRPr="004D55A7" w:rsidRDefault="00C75B20" w:rsidP="00DC4F41">
      <w:pPr>
        <w:pStyle w:val="Default"/>
        <w:ind w:firstLine="708"/>
        <w:jc w:val="both"/>
        <w:rPr>
          <w:sz w:val="28"/>
          <w:szCs w:val="28"/>
        </w:rPr>
      </w:pPr>
    </w:p>
    <w:p w:rsidR="0095786A" w:rsidRDefault="00D6449A" w:rsidP="00DC4F41">
      <w:pPr>
        <w:pStyle w:val="Default"/>
        <w:ind w:firstLine="708"/>
        <w:jc w:val="both"/>
        <w:rPr>
          <w:sz w:val="28"/>
          <w:szCs w:val="28"/>
        </w:rPr>
      </w:pPr>
      <w:r>
        <w:rPr>
          <w:sz w:val="28"/>
          <w:szCs w:val="28"/>
        </w:rPr>
        <w:t>3</w:t>
      </w:r>
      <w:r w:rsidR="009243C6">
        <w:rPr>
          <w:sz w:val="28"/>
          <w:szCs w:val="28"/>
        </w:rPr>
        <w:t xml:space="preserve">. </w:t>
      </w:r>
      <w:r w:rsidR="00FB409E" w:rsidRPr="004D55A7">
        <w:rPr>
          <w:sz w:val="28"/>
          <w:szCs w:val="28"/>
        </w:rPr>
        <w:t>Утвердить состав</w:t>
      </w:r>
      <w:r w:rsidR="00FB409E">
        <w:rPr>
          <w:sz w:val="28"/>
          <w:szCs w:val="28"/>
        </w:rPr>
        <w:t xml:space="preserve"> </w:t>
      </w:r>
      <w:r w:rsidR="00311A4E" w:rsidRPr="002C5835">
        <w:rPr>
          <w:sz w:val="28"/>
          <w:szCs w:val="28"/>
        </w:rPr>
        <w:t xml:space="preserve">комиссии по распределению безвозмездных поступлений, в том числе добровольных пожертвований, поступивших </w:t>
      </w:r>
      <w:r w:rsidR="00311A4E">
        <w:rPr>
          <w:sz w:val="28"/>
          <w:szCs w:val="28"/>
        </w:rPr>
        <w:t xml:space="preserve">                          </w:t>
      </w:r>
      <w:r w:rsidR="00311A4E" w:rsidRPr="002C5835">
        <w:rPr>
          <w:sz w:val="28"/>
          <w:szCs w:val="28"/>
        </w:rPr>
        <w:t xml:space="preserve">в бюджет муниципального образования городского округа </w:t>
      </w:r>
      <w:proofErr w:type="gramStart"/>
      <w:r w:rsidR="00311A4E" w:rsidRPr="002C5835">
        <w:rPr>
          <w:sz w:val="28"/>
          <w:szCs w:val="28"/>
        </w:rPr>
        <w:t>Горловка  Донецкой</w:t>
      </w:r>
      <w:proofErr w:type="gramEnd"/>
      <w:r w:rsidR="00311A4E" w:rsidRPr="002C5835">
        <w:rPr>
          <w:sz w:val="28"/>
          <w:szCs w:val="28"/>
        </w:rPr>
        <w:t xml:space="preserve"> Народной Республики</w:t>
      </w:r>
      <w:r w:rsidR="00311A4E">
        <w:rPr>
          <w:sz w:val="28"/>
          <w:szCs w:val="28"/>
        </w:rPr>
        <w:t xml:space="preserve"> </w:t>
      </w:r>
      <w:r w:rsidR="00311A4E" w:rsidRPr="002C5835">
        <w:rPr>
          <w:sz w:val="28"/>
          <w:szCs w:val="28"/>
        </w:rPr>
        <w:t xml:space="preserve"> </w:t>
      </w:r>
      <w:r w:rsidR="00FB409E">
        <w:rPr>
          <w:sz w:val="28"/>
          <w:szCs w:val="28"/>
        </w:rPr>
        <w:t>(прилагается)</w:t>
      </w:r>
      <w:r w:rsidR="00FB409E" w:rsidRPr="004D55A7">
        <w:rPr>
          <w:sz w:val="28"/>
          <w:szCs w:val="28"/>
        </w:rPr>
        <w:t xml:space="preserve">. </w:t>
      </w:r>
    </w:p>
    <w:p w:rsidR="00FB409E" w:rsidRDefault="00FB409E" w:rsidP="00DC4F41">
      <w:pPr>
        <w:pStyle w:val="Default"/>
        <w:ind w:firstLine="708"/>
        <w:jc w:val="both"/>
        <w:rPr>
          <w:sz w:val="28"/>
          <w:szCs w:val="28"/>
        </w:rPr>
      </w:pPr>
    </w:p>
    <w:p w:rsidR="00F96B38" w:rsidRDefault="00706B94" w:rsidP="00F96B38">
      <w:pPr>
        <w:pStyle w:val="Default"/>
        <w:ind w:firstLine="708"/>
        <w:jc w:val="both"/>
        <w:rPr>
          <w:sz w:val="28"/>
          <w:szCs w:val="28"/>
        </w:rPr>
      </w:pPr>
      <w:r>
        <w:rPr>
          <w:sz w:val="28"/>
          <w:szCs w:val="28"/>
        </w:rPr>
        <w:t>4</w:t>
      </w:r>
      <w:r w:rsidR="00651968">
        <w:rPr>
          <w:sz w:val="28"/>
          <w:szCs w:val="28"/>
        </w:rPr>
        <w:t xml:space="preserve">. </w:t>
      </w:r>
      <w:r w:rsidR="00F96B38" w:rsidRPr="004D55A7">
        <w:rPr>
          <w:sz w:val="28"/>
          <w:szCs w:val="28"/>
        </w:rPr>
        <w:t xml:space="preserve">Настоящее Постановление </w:t>
      </w:r>
      <w:r w:rsidR="00F96B38">
        <w:rPr>
          <w:sz w:val="28"/>
          <w:szCs w:val="28"/>
        </w:rPr>
        <w:t xml:space="preserve">подлежит обнародованию                                            на официальном сайте муниципального образования городского округа Горловка Донецкой Народной Республики, доменное имя сайта – </w:t>
      </w:r>
      <w:r w:rsidR="00F96B38">
        <w:rPr>
          <w:sz w:val="28"/>
          <w:szCs w:val="28"/>
          <w:lang w:val="en-US"/>
        </w:rPr>
        <w:t>https</w:t>
      </w:r>
      <w:r w:rsidR="00F96B38">
        <w:rPr>
          <w:sz w:val="28"/>
          <w:szCs w:val="28"/>
        </w:rPr>
        <w:t xml:space="preserve">:// </w:t>
      </w:r>
      <w:proofErr w:type="spellStart"/>
      <w:r w:rsidR="00F96B38">
        <w:rPr>
          <w:sz w:val="28"/>
          <w:szCs w:val="28"/>
          <w:lang w:val="en-US"/>
        </w:rPr>
        <w:t>gorlovka</w:t>
      </w:r>
      <w:proofErr w:type="spellEnd"/>
      <w:r w:rsidR="00F96B38" w:rsidRPr="00D72ED3">
        <w:rPr>
          <w:sz w:val="28"/>
          <w:szCs w:val="28"/>
        </w:rPr>
        <w:t>-</w:t>
      </w:r>
      <w:r w:rsidR="00F96B38">
        <w:rPr>
          <w:sz w:val="28"/>
          <w:szCs w:val="28"/>
          <w:lang w:val="en-US"/>
        </w:rPr>
        <w:t>r</w:t>
      </w:r>
      <w:r w:rsidR="00F96B38" w:rsidRPr="00232ADD">
        <w:rPr>
          <w:sz w:val="28"/>
          <w:szCs w:val="28"/>
        </w:rPr>
        <w:t>897.</w:t>
      </w:r>
      <w:proofErr w:type="spellStart"/>
      <w:r w:rsidR="00F96B38">
        <w:rPr>
          <w:sz w:val="28"/>
          <w:szCs w:val="28"/>
          <w:lang w:val="en-US"/>
        </w:rPr>
        <w:t>gosweb</w:t>
      </w:r>
      <w:proofErr w:type="spellEnd"/>
      <w:r w:rsidR="00F96B38" w:rsidRPr="00232ADD">
        <w:rPr>
          <w:sz w:val="28"/>
          <w:szCs w:val="28"/>
        </w:rPr>
        <w:t>/</w:t>
      </w:r>
      <w:proofErr w:type="spellStart"/>
      <w:r w:rsidR="00F96B38">
        <w:rPr>
          <w:sz w:val="28"/>
          <w:szCs w:val="28"/>
          <w:lang w:val="en-US"/>
        </w:rPr>
        <w:t>gosuslugi</w:t>
      </w:r>
      <w:proofErr w:type="spellEnd"/>
      <w:r w:rsidR="00F96B38" w:rsidRPr="00232ADD">
        <w:rPr>
          <w:sz w:val="28"/>
          <w:szCs w:val="28"/>
        </w:rPr>
        <w:t>.</w:t>
      </w:r>
      <w:proofErr w:type="spellStart"/>
      <w:r w:rsidR="00F96B38">
        <w:rPr>
          <w:sz w:val="28"/>
          <w:szCs w:val="28"/>
          <w:lang w:val="en-US"/>
        </w:rPr>
        <w:t>ru</w:t>
      </w:r>
      <w:proofErr w:type="spellEnd"/>
      <w:r w:rsidR="00F96B38" w:rsidRPr="004D55A7">
        <w:rPr>
          <w:sz w:val="28"/>
          <w:szCs w:val="28"/>
        </w:rPr>
        <w:t xml:space="preserve">. </w:t>
      </w:r>
    </w:p>
    <w:p w:rsidR="0064751E" w:rsidRDefault="0064751E" w:rsidP="00DC4F41">
      <w:pPr>
        <w:pStyle w:val="Default"/>
        <w:ind w:firstLine="708"/>
        <w:jc w:val="both"/>
        <w:rPr>
          <w:sz w:val="28"/>
          <w:szCs w:val="28"/>
        </w:rPr>
      </w:pPr>
    </w:p>
    <w:p w:rsidR="0064751E" w:rsidRDefault="0064751E" w:rsidP="0064751E">
      <w:pPr>
        <w:pStyle w:val="Default"/>
        <w:ind w:firstLine="708"/>
        <w:jc w:val="both"/>
        <w:rPr>
          <w:sz w:val="28"/>
          <w:szCs w:val="28"/>
        </w:rPr>
      </w:pPr>
      <w:r>
        <w:rPr>
          <w:sz w:val="28"/>
          <w:szCs w:val="28"/>
        </w:rPr>
        <w:t>5. Контроль за исполнением настоящего Постановления возложить                        на заместителя главы администрации городского округа Горловка Донецкой Народной Республики Андриенко А.С.</w:t>
      </w:r>
    </w:p>
    <w:p w:rsidR="00F96B38" w:rsidRDefault="00F96B38" w:rsidP="0064751E">
      <w:pPr>
        <w:pStyle w:val="Default"/>
        <w:ind w:firstLine="708"/>
        <w:jc w:val="both"/>
        <w:rPr>
          <w:sz w:val="28"/>
          <w:szCs w:val="28"/>
        </w:rPr>
      </w:pPr>
    </w:p>
    <w:p w:rsidR="00F96B38" w:rsidRDefault="00F96B38" w:rsidP="00F96B38">
      <w:pPr>
        <w:pStyle w:val="Default"/>
        <w:ind w:firstLine="708"/>
        <w:jc w:val="both"/>
        <w:rPr>
          <w:sz w:val="28"/>
          <w:szCs w:val="28"/>
        </w:rPr>
      </w:pPr>
      <w:r>
        <w:rPr>
          <w:sz w:val="28"/>
          <w:szCs w:val="28"/>
        </w:rPr>
        <w:t>6. Настоящее Постановление вступает в силу с даты его подписания.</w:t>
      </w:r>
    </w:p>
    <w:p w:rsidR="0064751E" w:rsidRPr="00651968" w:rsidRDefault="0064751E" w:rsidP="00DC4F41">
      <w:pPr>
        <w:pStyle w:val="Default"/>
        <w:ind w:firstLine="708"/>
        <w:jc w:val="both"/>
        <w:rPr>
          <w:sz w:val="28"/>
          <w:szCs w:val="28"/>
        </w:rPr>
      </w:pPr>
    </w:p>
    <w:p w:rsidR="007B2CE0" w:rsidRDefault="007B2CE0" w:rsidP="007B2CE0">
      <w:pPr>
        <w:spacing w:after="0" w:line="240" w:lineRule="auto"/>
        <w:jc w:val="center"/>
        <w:rPr>
          <w:rFonts w:ascii="Times New Roman" w:hAnsi="Times New Roman"/>
          <w:i/>
          <w:iCs/>
          <w:sz w:val="28"/>
          <w:szCs w:val="28"/>
        </w:rPr>
      </w:pPr>
    </w:p>
    <w:p w:rsidR="008A27E4" w:rsidRDefault="008A27E4" w:rsidP="007B2CE0">
      <w:pPr>
        <w:spacing w:after="0" w:line="240" w:lineRule="auto"/>
        <w:jc w:val="center"/>
        <w:rPr>
          <w:rFonts w:ascii="Times New Roman" w:hAnsi="Times New Roman"/>
          <w:iCs/>
          <w:sz w:val="28"/>
          <w:szCs w:val="28"/>
        </w:rPr>
      </w:pPr>
    </w:p>
    <w:p w:rsidR="00C75B20" w:rsidRPr="008A27E4" w:rsidRDefault="00C75B20" w:rsidP="007B2CE0">
      <w:pPr>
        <w:spacing w:after="0" w:line="240" w:lineRule="auto"/>
        <w:jc w:val="center"/>
        <w:rPr>
          <w:rFonts w:ascii="Times New Roman" w:hAnsi="Times New Roman"/>
          <w:iCs/>
          <w:sz w:val="28"/>
          <w:szCs w:val="28"/>
        </w:rPr>
      </w:pPr>
    </w:p>
    <w:p w:rsidR="002C5835" w:rsidRDefault="002C5835" w:rsidP="00195B33">
      <w:pPr>
        <w:pStyle w:val="af3"/>
        <w:rPr>
          <w:rFonts w:ascii="Times New Roman" w:hAnsi="Times New Roman"/>
          <w:sz w:val="28"/>
          <w:szCs w:val="28"/>
        </w:rPr>
      </w:pPr>
      <w:r>
        <w:rPr>
          <w:rFonts w:ascii="Times New Roman" w:hAnsi="Times New Roman"/>
          <w:sz w:val="28"/>
          <w:szCs w:val="28"/>
        </w:rPr>
        <w:t>Глава муниципального образования</w:t>
      </w:r>
    </w:p>
    <w:p w:rsidR="002C5835" w:rsidRDefault="002C5835" w:rsidP="00195B33">
      <w:pPr>
        <w:pStyle w:val="af3"/>
        <w:rPr>
          <w:rFonts w:ascii="Times New Roman" w:hAnsi="Times New Roman"/>
          <w:sz w:val="28"/>
          <w:szCs w:val="28"/>
        </w:rPr>
      </w:pPr>
      <w:r>
        <w:rPr>
          <w:rFonts w:ascii="Times New Roman" w:hAnsi="Times New Roman"/>
          <w:sz w:val="28"/>
          <w:szCs w:val="28"/>
        </w:rPr>
        <w:t>городско</w:t>
      </w:r>
      <w:r w:rsidR="00334DE5">
        <w:rPr>
          <w:rFonts w:ascii="Times New Roman" w:hAnsi="Times New Roman"/>
          <w:sz w:val="28"/>
          <w:szCs w:val="28"/>
        </w:rPr>
        <w:t>го</w:t>
      </w:r>
      <w:r>
        <w:rPr>
          <w:rFonts w:ascii="Times New Roman" w:hAnsi="Times New Roman"/>
          <w:sz w:val="28"/>
          <w:szCs w:val="28"/>
        </w:rPr>
        <w:t xml:space="preserve"> округ</w:t>
      </w:r>
      <w:r w:rsidR="00334DE5">
        <w:rPr>
          <w:rFonts w:ascii="Times New Roman" w:hAnsi="Times New Roman"/>
          <w:sz w:val="28"/>
          <w:szCs w:val="28"/>
        </w:rPr>
        <w:t>а</w:t>
      </w:r>
      <w:r>
        <w:rPr>
          <w:rFonts w:ascii="Times New Roman" w:hAnsi="Times New Roman"/>
          <w:sz w:val="28"/>
          <w:szCs w:val="28"/>
        </w:rPr>
        <w:t xml:space="preserve"> Горловка</w:t>
      </w:r>
    </w:p>
    <w:p w:rsidR="009C76A3" w:rsidRDefault="002C5835" w:rsidP="00195B33">
      <w:pPr>
        <w:pStyle w:val="af3"/>
        <w:rPr>
          <w:rFonts w:ascii="Times New Roman" w:hAnsi="Times New Roman"/>
          <w:sz w:val="28"/>
          <w:szCs w:val="28"/>
        </w:rPr>
        <w:sectPr w:rsidR="009C76A3" w:rsidSect="009C76A3">
          <w:headerReference w:type="first" r:id="rId9"/>
          <w:pgSz w:w="11906" w:h="16838"/>
          <w:pgMar w:top="1276" w:right="850" w:bottom="567" w:left="1701" w:header="709" w:footer="709" w:gutter="0"/>
          <w:cols w:space="708"/>
          <w:docGrid w:linePitch="360"/>
        </w:sectPr>
      </w:pPr>
      <w:r>
        <w:rPr>
          <w:rFonts w:ascii="Times New Roman" w:hAnsi="Times New Roman"/>
          <w:sz w:val="28"/>
          <w:szCs w:val="28"/>
        </w:rPr>
        <w:t>Донецкой Народной Республики</w:t>
      </w:r>
      <w:r w:rsidR="00195B33" w:rsidRPr="004D55A7">
        <w:rPr>
          <w:rFonts w:ascii="Times New Roman" w:hAnsi="Times New Roman"/>
          <w:sz w:val="28"/>
          <w:szCs w:val="28"/>
        </w:rPr>
        <w:tab/>
      </w:r>
      <w:r w:rsidR="00195B33" w:rsidRPr="004D55A7">
        <w:rPr>
          <w:rFonts w:ascii="Times New Roman" w:hAnsi="Times New Roman"/>
          <w:sz w:val="28"/>
          <w:szCs w:val="28"/>
        </w:rPr>
        <w:tab/>
      </w:r>
      <w:r w:rsidR="00195B33" w:rsidRPr="004D55A7">
        <w:rPr>
          <w:rFonts w:ascii="Times New Roman" w:hAnsi="Times New Roman"/>
          <w:sz w:val="28"/>
          <w:szCs w:val="28"/>
        </w:rPr>
        <w:tab/>
      </w:r>
      <w:r w:rsidR="00195B33" w:rsidRPr="004D55A7">
        <w:rPr>
          <w:rFonts w:ascii="Times New Roman" w:hAnsi="Times New Roman"/>
          <w:sz w:val="28"/>
          <w:szCs w:val="28"/>
        </w:rPr>
        <w:tab/>
      </w:r>
      <w:r w:rsidR="00195B33" w:rsidRPr="004D55A7">
        <w:rPr>
          <w:rFonts w:ascii="Times New Roman" w:hAnsi="Times New Roman"/>
          <w:sz w:val="28"/>
          <w:szCs w:val="28"/>
        </w:rPr>
        <w:tab/>
        <w:t>И.</w:t>
      </w:r>
      <w:r>
        <w:rPr>
          <w:rFonts w:ascii="Times New Roman" w:hAnsi="Times New Roman"/>
          <w:sz w:val="28"/>
          <w:szCs w:val="28"/>
        </w:rPr>
        <w:t>С</w:t>
      </w:r>
      <w:r w:rsidR="00195B33" w:rsidRPr="004D55A7">
        <w:rPr>
          <w:rFonts w:ascii="Times New Roman" w:hAnsi="Times New Roman"/>
          <w:sz w:val="28"/>
          <w:szCs w:val="28"/>
        </w:rPr>
        <w:t xml:space="preserve">. </w:t>
      </w:r>
      <w:r>
        <w:rPr>
          <w:rFonts w:ascii="Times New Roman" w:hAnsi="Times New Roman"/>
          <w:sz w:val="28"/>
          <w:szCs w:val="28"/>
        </w:rPr>
        <w:t>Приходько</w:t>
      </w:r>
    </w:p>
    <w:p w:rsidR="00BC6CEF" w:rsidRPr="00121E81" w:rsidRDefault="00BC6CEF" w:rsidP="00BE298A">
      <w:pPr>
        <w:pStyle w:val="Default"/>
        <w:ind w:left="4956" w:firstLine="708"/>
        <w:rPr>
          <w:sz w:val="28"/>
          <w:szCs w:val="28"/>
        </w:rPr>
      </w:pPr>
      <w:r w:rsidRPr="00121E81">
        <w:rPr>
          <w:sz w:val="28"/>
          <w:szCs w:val="28"/>
        </w:rPr>
        <w:lastRenderedPageBreak/>
        <w:t>УТВЕРЖДЕНО</w:t>
      </w:r>
    </w:p>
    <w:p w:rsidR="0064751E" w:rsidRPr="00AD026E" w:rsidRDefault="0064751E" w:rsidP="0064751E">
      <w:pPr>
        <w:pStyle w:val="af3"/>
        <w:ind w:left="5664"/>
        <w:rPr>
          <w:rFonts w:ascii="Times New Roman" w:eastAsia="Times New Roman" w:hAnsi="Times New Roman"/>
          <w:sz w:val="28"/>
          <w:szCs w:val="28"/>
        </w:rPr>
      </w:pPr>
      <w:r w:rsidRPr="00AD026E">
        <w:rPr>
          <w:rFonts w:ascii="Times New Roman" w:eastAsia="Times New Roman" w:hAnsi="Times New Roman"/>
          <w:sz w:val="28"/>
          <w:szCs w:val="28"/>
        </w:rPr>
        <w:t xml:space="preserve">Постановлением администрации городского округа Горловка Донецкой Народной Республики </w:t>
      </w:r>
    </w:p>
    <w:p w:rsidR="00853529" w:rsidRPr="00A136C9" w:rsidRDefault="00853529" w:rsidP="00BC6CEF">
      <w:pPr>
        <w:pStyle w:val="Default"/>
        <w:ind w:left="4248" w:firstLine="708"/>
        <w:rPr>
          <w:sz w:val="28"/>
          <w:szCs w:val="28"/>
        </w:rPr>
      </w:pPr>
      <w:r>
        <w:rPr>
          <w:sz w:val="28"/>
          <w:szCs w:val="28"/>
        </w:rPr>
        <w:tab/>
      </w:r>
      <w:r w:rsidR="00CE52DE">
        <w:rPr>
          <w:sz w:val="28"/>
          <w:szCs w:val="28"/>
        </w:rPr>
        <w:t>о</w:t>
      </w:r>
      <w:r>
        <w:rPr>
          <w:sz w:val="28"/>
          <w:szCs w:val="28"/>
        </w:rPr>
        <w:t>т</w:t>
      </w:r>
      <w:r w:rsidR="00CE52DE">
        <w:rPr>
          <w:sz w:val="28"/>
          <w:szCs w:val="28"/>
        </w:rPr>
        <w:t xml:space="preserve"> </w:t>
      </w:r>
      <w:r w:rsidR="00B6225C">
        <w:rPr>
          <w:sz w:val="28"/>
          <w:szCs w:val="28"/>
        </w:rPr>
        <w:t xml:space="preserve">28 мая 2024 г. </w:t>
      </w:r>
      <w:r w:rsidR="00A211E5">
        <w:rPr>
          <w:sz w:val="28"/>
          <w:szCs w:val="28"/>
        </w:rPr>
        <w:t xml:space="preserve"> </w:t>
      </w:r>
      <w:r w:rsidR="00B6225C">
        <w:rPr>
          <w:sz w:val="28"/>
          <w:szCs w:val="28"/>
        </w:rPr>
        <w:t>№ 178</w:t>
      </w:r>
    </w:p>
    <w:p w:rsidR="00121E81" w:rsidRDefault="00121E81" w:rsidP="00BC6CEF">
      <w:pPr>
        <w:pStyle w:val="Default"/>
        <w:ind w:left="4248" w:firstLine="708"/>
      </w:pPr>
      <w:r>
        <w:tab/>
      </w:r>
    </w:p>
    <w:p w:rsidR="00BC6CEF" w:rsidRPr="007F5611" w:rsidRDefault="00BC6CEF" w:rsidP="00BC6CEF">
      <w:pPr>
        <w:pStyle w:val="Default"/>
        <w:ind w:left="4248" w:firstLine="708"/>
      </w:pPr>
    </w:p>
    <w:p w:rsidR="00BC6CEF" w:rsidRPr="00121E81" w:rsidRDefault="00BC6CEF" w:rsidP="00BC6CEF">
      <w:pPr>
        <w:pStyle w:val="Default"/>
        <w:jc w:val="center"/>
        <w:rPr>
          <w:sz w:val="28"/>
          <w:szCs w:val="28"/>
        </w:rPr>
      </w:pPr>
      <w:r w:rsidRPr="00121E81">
        <w:rPr>
          <w:sz w:val="28"/>
          <w:szCs w:val="28"/>
        </w:rPr>
        <w:t>ПОЛОЖЕНИЕ</w:t>
      </w:r>
    </w:p>
    <w:p w:rsidR="00BC6CEF" w:rsidRPr="007F5611" w:rsidRDefault="00BC6CEF" w:rsidP="00BC6CEF">
      <w:pPr>
        <w:pStyle w:val="Default"/>
        <w:jc w:val="center"/>
        <w:rPr>
          <w:sz w:val="26"/>
          <w:szCs w:val="26"/>
        </w:rPr>
      </w:pPr>
    </w:p>
    <w:p w:rsidR="00F20560" w:rsidRDefault="00BC6CEF" w:rsidP="00F20560">
      <w:pPr>
        <w:pStyle w:val="af3"/>
        <w:jc w:val="center"/>
        <w:rPr>
          <w:rFonts w:ascii="Times New Roman" w:hAnsi="Times New Roman"/>
          <w:sz w:val="28"/>
          <w:szCs w:val="28"/>
        </w:rPr>
      </w:pPr>
      <w:r w:rsidRPr="00BC6CEF">
        <w:rPr>
          <w:sz w:val="28"/>
          <w:szCs w:val="28"/>
        </w:rPr>
        <w:t xml:space="preserve">о </w:t>
      </w:r>
      <w:r w:rsidR="00F20560" w:rsidRPr="001143CA">
        <w:rPr>
          <w:rFonts w:ascii="Times New Roman" w:hAnsi="Times New Roman"/>
          <w:sz w:val="28"/>
          <w:szCs w:val="28"/>
        </w:rPr>
        <w:t xml:space="preserve">комиссии по </w:t>
      </w:r>
      <w:r w:rsidR="00F20560">
        <w:rPr>
          <w:rFonts w:ascii="Times New Roman" w:hAnsi="Times New Roman"/>
          <w:sz w:val="28"/>
          <w:szCs w:val="28"/>
        </w:rPr>
        <w:t xml:space="preserve">распределению безвозмездных поступлений, </w:t>
      </w:r>
    </w:p>
    <w:p w:rsidR="00F20560" w:rsidRDefault="00F20560" w:rsidP="00F20560">
      <w:pPr>
        <w:pStyle w:val="af3"/>
        <w:jc w:val="center"/>
        <w:rPr>
          <w:rFonts w:ascii="Times New Roman" w:hAnsi="Times New Roman"/>
          <w:sz w:val="28"/>
          <w:szCs w:val="28"/>
        </w:rPr>
      </w:pPr>
      <w:r>
        <w:rPr>
          <w:rFonts w:ascii="Times New Roman" w:hAnsi="Times New Roman"/>
          <w:sz w:val="28"/>
          <w:szCs w:val="28"/>
        </w:rPr>
        <w:t xml:space="preserve">в том числе добровольных пожертвований, поступивших в бюджет </w:t>
      </w:r>
      <w:r w:rsidRPr="001143CA">
        <w:rPr>
          <w:rFonts w:ascii="Times New Roman" w:hAnsi="Times New Roman"/>
          <w:sz w:val="28"/>
          <w:szCs w:val="28"/>
        </w:rPr>
        <w:t>муниципального образования городского округа Горловка</w:t>
      </w:r>
    </w:p>
    <w:p w:rsidR="00F20560" w:rsidRPr="001143CA" w:rsidRDefault="00F20560" w:rsidP="00F20560">
      <w:pPr>
        <w:pStyle w:val="af3"/>
        <w:jc w:val="center"/>
        <w:rPr>
          <w:rFonts w:ascii="Times New Roman" w:eastAsia="Times New Roman" w:hAnsi="Times New Roman"/>
          <w:sz w:val="28"/>
          <w:szCs w:val="28"/>
        </w:rPr>
      </w:pPr>
      <w:r>
        <w:rPr>
          <w:rFonts w:ascii="Times New Roman" w:hAnsi="Times New Roman"/>
          <w:sz w:val="28"/>
          <w:szCs w:val="28"/>
        </w:rPr>
        <w:t xml:space="preserve"> Донецкой Народной Республики</w:t>
      </w:r>
    </w:p>
    <w:p w:rsidR="00BC6CEF" w:rsidRDefault="00BC6CEF" w:rsidP="00BC6CEF">
      <w:pPr>
        <w:pStyle w:val="Default"/>
        <w:jc w:val="center"/>
        <w:rPr>
          <w:sz w:val="28"/>
          <w:szCs w:val="28"/>
        </w:rPr>
      </w:pPr>
    </w:p>
    <w:p w:rsidR="00FE055D" w:rsidRDefault="00FE055D" w:rsidP="00BC6CEF">
      <w:pPr>
        <w:pStyle w:val="Default"/>
        <w:jc w:val="center"/>
        <w:rPr>
          <w:sz w:val="28"/>
          <w:szCs w:val="28"/>
        </w:rPr>
      </w:pPr>
    </w:p>
    <w:p w:rsidR="00FE055D" w:rsidRDefault="00FE055D" w:rsidP="00FE055D">
      <w:pPr>
        <w:pStyle w:val="ConsPlusNormal"/>
        <w:widowControl/>
        <w:numPr>
          <w:ilvl w:val="0"/>
          <w:numId w:val="12"/>
        </w:numPr>
        <w:adjustRightInd w:val="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FE055D" w:rsidRDefault="00FE055D" w:rsidP="00FE055D">
      <w:pPr>
        <w:pStyle w:val="ConsPlusNormal"/>
        <w:widowControl/>
        <w:adjustRightInd w:val="0"/>
        <w:ind w:left="720"/>
        <w:rPr>
          <w:rFonts w:ascii="Times New Roman" w:hAnsi="Times New Roman" w:cs="Times New Roman"/>
          <w:b/>
          <w:sz w:val="28"/>
          <w:szCs w:val="28"/>
        </w:rPr>
      </w:pPr>
    </w:p>
    <w:p w:rsidR="00FE055D" w:rsidRDefault="008E533F" w:rsidP="008E533F">
      <w:pPr>
        <w:pStyle w:val="ConsPlusNormal"/>
        <w:widowContro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1.1. </w:t>
      </w:r>
      <w:r w:rsidR="00FE055D" w:rsidRPr="00FE055D">
        <w:rPr>
          <w:rFonts w:ascii="Times New Roman" w:eastAsiaTheme="minorHAnsi" w:hAnsi="Times New Roman" w:cs="Times New Roman"/>
          <w:color w:val="000000"/>
          <w:sz w:val="28"/>
          <w:szCs w:val="28"/>
          <w:lang w:eastAsia="en-US"/>
        </w:rPr>
        <w:t xml:space="preserve">Настоящее положение регулирует порядок работы </w:t>
      </w:r>
      <w:proofErr w:type="gramStart"/>
      <w:r w:rsidR="00FE055D" w:rsidRPr="00FE055D">
        <w:rPr>
          <w:rFonts w:ascii="Times New Roman" w:eastAsiaTheme="minorHAnsi" w:hAnsi="Times New Roman" w:cs="Times New Roman"/>
          <w:color w:val="000000"/>
          <w:sz w:val="28"/>
          <w:szCs w:val="28"/>
          <w:lang w:eastAsia="en-US"/>
        </w:rPr>
        <w:t xml:space="preserve">комиссии </w:t>
      </w:r>
      <w:r w:rsidR="00843EFF">
        <w:rPr>
          <w:rFonts w:ascii="Times New Roman" w:eastAsiaTheme="minorHAnsi" w:hAnsi="Times New Roman" w:cs="Times New Roman"/>
          <w:color w:val="000000"/>
          <w:sz w:val="28"/>
          <w:szCs w:val="28"/>
          <w:lang w:eastAsia="en-US"/>
        </w:rPr>
        <w:t xml:space="preserve"> по</w:t>
      </w:r>
      <w:proofErr w:type="gramEnd"/>
      <w:r w:rsidR="00843EFF">
        <w:rPr>
          <w:rFonts w:ascii="Times New Roman" w:eastAsiaTheme="minorHAnsi" w:hAnsi="Times New Roman" w:cs="Times New Roman"/>
          <w:color w:val="000000"/>
          <w:sz w:val="28"/>
          <w:szCs w:val="28"/>
          <w:lang w:eastAsia="en-US"/>
        </w:rPr>
        <w:t xml:space="preserve"> распределению безвозмездных поступлений, в том числе добровольных пожертвований, поступивших в бюджет муниципального образования городского округа</w:t>
      </w:r>
      <w:r w:rsidR="003F50F3">
        <w:rPr>
          <w:rFonts w:ascii="Times New Roman" w:eastAsiaTheme="minorHAnsi" w:hAnsi="Times New Roman" w:cs="Times New Roman"/>
          <w:color w:val="000000"/>
          <w:sz w:val="28"/>
          <w:szCs w:val="28"/>
          <w:lang w:eastAsia="en-US"/>
        </w:rPr>
        <w:t xml:space="preserve"> Горловка Донецкой Народной Республики</w:t>
      </w:r>
      <w:r w:rsidR="00843EFF">
        <w:rPr>
          <w:rFonts w:ascii="Times New Roman" w:eastAsiaTheme="minorHAnsi" w:hAnsi="Times New Roman" w:cs="Times New Roman"/>
          <w:color w:val="000000"/>
          <w:sz w:val="28"/>
          <w:szCs w:val="28"/>
          <w:lang w:eastAsia="en-US"/>
        </w:rPr>
        <w:t xml:space="preserve"> </w:t>
      </w:r>
      <w:r w:rsidR="00FE055D" w:rsidRPr="00FE055D">
        <w:rPr>
          <w:rFonts w:ascii="Times New Roman" w:eastAsiaTheme="minorHAnsi" w:hAnsi="Times New Roman" w:cs="Times New Roman"/>
          <w:color w:val="000000"/>
          <w:sz w:val="28"/>
          <w:szCs w:val="28"/>
          <w:lang w:eastAsia="en-US"/>
        </w:rPr>
        <w:t>(далее – Комиссия)</w:t>
      </w:r>
      <w:r w:rsidR="00FE055D">
        <w:rPr>
          <w:rFonts w:ascii="Times New Roman" w:eastAsiaTheme="minorHAnsi" w:hAnsi="Times New Roman" w:cs="Times New Roman"/>
          <w:color w:val="000000"/>
          <w:sz w:val="28"/>
          <w:szCs w:val="28"/>
          <w:lang w:eastAsia="en-US"/>
        </w:rPr>
        <w:t>.</w:t>
      </w:r>
    </w:p>
    <w:p w:rsidR="008E533F" w:rsidRPr="00FE055D" w:rsidRDefault="008E533F" w:rsidP="008E533F">
      <w:pPr>
        <w:pStyle w:val="ConsPlusNormal"/>
        <w:widowControl/>
        <w:ind w:firstLine="709"/>
        <w:jc w:val="both"/>
        <w:rPr>
          <w:rFonts w:ascii="Times New Roman" w:eastAsiaTheme="minorHAnsi" w:hAnsi="Times New Roman" w:cs="Times New Roman"/>
          <w:color w:val="000000"/>
          <w:sz w:val="28"/>
          <w:szCs w:val="28"/>
          <w:lang w:eastAsia="en-US"/>
        </w:rPr>
      </w:pPr>
    </w:p>
    <w:p w:rsidR="00FE055D" w:rsidRDefault="00FE055D" w:rsidP="008E533F">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 xml:space="preserve">1.2. Комиссия является постоянным действующим </w:t>
      </w:r>
      <w:proofErr w:type="gramStart"/>
      <w:r w:rsidRPr="00FE055D">
        <w:rPr>
          <w:rFonts w:ascii="Times New Roman" w:eastAsiaTheme="minorHAnsi" w:hAnsi="Times New Roman"/>
          <w:color w:val="000000"/>
          <w:sz w:val="28"/>
          <w:szCs w:val="28"/>
        </w:rPr>
        <w:t xml:space="preserve">коллегиальным </w:t>
      </w:r>
      <w:r w:rsidR="00946526">
        <w:rPr>
          <w:rFonts w:ascii="Times New Roman" w:eastAsiaTheme="minorHAnsi" w:hAnsi="Times New Roman"/>
          <w:color w:val="000000"/>
          <w:sz w:val="28"/>
          <w:szCs w:val="28"/>
        </w:rPr>
        <w:t xml:space="preserve"> органом</w:t>
      </w:r>
      <w:proofErr w:type="gramEnd"/>
      <w:r w:rsidRPr="00FE055D">
        <w:rPr>
          <w:rFonts w:ascii="Times New Roman" w:eastAsiaTheme="minorHAnsi" w:hAnsi="Times New Roman"/>
          <w:color w:val="000000"/>
          <w:sz w:val="28"/>
          <w:szCs w:val="28"/>
        </w:rPr>
        <w:t>, обеспечивающим оперативное рассмотрение и решение вопросов, отнесенных к ее ведению.</w:t>
      </w:r>
    </w:p>
    <w:p w:rsidR="008E533F" w:rsidRPr="00FE055D" w:rsidRDefault="008E533F" w:rsidP="008E533F">
      <w:pPr>
        <w:shd w:val="clear" w:color="auto" w:fill="FFFFFF"/>
        <w:spacing w:after="0" w:line="240" w:lineRule="auto"/>
        <w:ind w:firstLine="708"/>
        <w:jc w:val="both"/>
        <w:rPr>
          <w:rFonts w:ascii="Times New Roman" w:eastAsiaTheme="minorHAnsi" w:hAnsi="Times New Roman"/>
          <w:color w:val="000000"/>
          <w:sz w:val="28"/>
          <w:szCs w:val="28"/>
        </w:rPr>
      </w:pPr>
    </w:p>
    <w:p w:rsidR="00FE055D" w:rsidRPr="003F50F3" w:rsidRDefault="00FE055D" w:rsidP="008E533F">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 xml:space="preserve">1.3. </w:t>
      </w:r>
      <w:r w:rsidRPr="003F50F3">
        <w:rPr>
          <w:rFonts w:ascii="Times New Roman" w:eastAsiaTheme="minorHAnsi" w:hAnsi="Times New Roman"/>
          <w:color w:val="000000"/>
          <w:sz w:val="28"/>
          <w:szCs w:val="28"/>
        </w:rPr>
        <w:t>Комиссия в своей деятельности ру</w:t>
      </w:r>
      <w:r w:rsidR="003F50F3" w:rsidRPr="003F50F3">
        <w:rPr>
          <w:rFonts w:ascii="Times New Roman" w:eastAsiaTheme="minorHAnsi" w:hAnsi="Times New Roman"/>
          <w:color w:val="000000"/>
          <w:sz w:val="28"/>
          <w:szCs w:val="28"/>
        </w:rPr>
        <w:t xml:space="preserve">ководствуется </w:t>
      </w:r>
      <w:r w:rsidR="003F50F3" w:rsidRPr="003F50F3">
        <w:rPr>
          <w:rFonts w:ascii="Times New Roman" w:hAnsi="Times New Roman"/>
          <w:sz w:val="28"/>
          <w:szCs w:val="28"/>
        </w:rPr>
        <w:t xml:space="preserve">Конституцией Российской Федерации, законодательством Российской Федерации, Донецкой Народной Республики, локальными нормативными правовыми актами администрации городского округа Горловка Донецкой Народной </w:t>
      </w:r>
      <w:proofErr w:type="gramStart"/>
      <w:r w:rsidR="003F50F3" w:rsidRPr="003F50F3">
        <w:rPr>
          <w:rFonts w:ascii="Times New Roman" w:hAnsi="Times New Roman"/>
          <w:sz w:val="28"/>
          <w:szCs w:val="28"/>
        </w:rPr>
        <w:t xml:space="preserve">Республики,   </w:t>
      </w:r>
      <w:proofErr w:type="gramEnd"/>
      <w:r w:rsidR="003F50F3" w:rsidRPr="003F50F3">
        <w:rPr>
          <w:rFonts w:ascii="Times New Roman" w:hAnsi="Times New Roman"/>
          <w:sz w:val="28"/>
          <w:szCs w:val="28"/>
        </w:rPr>
        <w:t xml:space="preserve">                а также настоящим Положением. </w:t>
      </w:r>
    </w:p>
    <w:p w:rsidR="00FE055D" w:rsidRDefault="00FE055D" w:rsidP="00FE055D">
      <w:pPr>
        <w:shd w:val="clear" w:color="auto" w:fill="FFFFFF"/>
        <w:jc w:val="center"/>
        <w:rPr>
          <w:rFonts w:ascii="Times New Roman" w:eastAsiaTheme="minorHAnsi" w:hAnsi="Times New Roman"/>
          <w:b/>
          <w:color w:val="000000"/>
          <w:sz w:val="28"/>
          <w:szCs w:val="28"/>
        </w:rPr>
      </w:pPr>
    </w:p>
    <w:p w:rsidR="00FE055D" w:rsidRPr="00FE055D" w:rsidRDefault="003F50F3" w:rsidP="00FE055D">
      <w:pPr>
        <w:shd w:val="clear" w:color="auto" w:fill="FFFFFF"/>
        <w:jc w:val="center"/>
        <w:rPr>
          <w:rFonts w:ascii="Times New Roman" w:eastAsiaTheme="minorHAnsi" w:hAnsi="Times New Roman"/>
          <w:b/>
          <w:color w:val="000000"/>
          <w:sz w:val="28"/>
          <w:szCs w:val="28"/>
        </w:rPr>
      </w:pPr>
      <w:r>
        <w:rPr>
          <w:rFonts w:ascii="Times New Roman" w:eastAsiaTheme="minorHAnsi" w:hAnsi="Times New Roman"/>
          <w:b/>
          <w:color w:val="000000"/>
          <w:sz w:val="28"/>
          <w:szCs w:val="28"/>
        </w:rPr>
        <w:t>2. Задачи и функции К</w:t>
      </w:r>
      <w:r w:rsidR="00FE055D" w:rsidRPr="00FE055D">
        <w:rPr>
          <w:rFonts w:ascii="Times New Roman" w:eastAsiaTheme="minorHAnsi" w:hAnsi="Times New Roman"/>
          <w:b/>
          <w:color w:val="000000"/>
          <w:sz w:val="28"/>
          <w:szCs w:val="28"/>
        </w:rPr>
        <w:t>омиссии</w:t>
      </w:r>
    </w:p>
    <w:p w:rsidR="00FE055D" w:rsidRDefault="00FE055D" w:rsidP="00FE055D">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 xml:space="preserve">2.1. Основной задачей Комиссии является распределение </w:t>
      </w:r>
      <w:r w:rsidR="00672328">
        <w:rPr>
          <w:rFonts w:ascii="Times New Roman" w:eastAsiaTheme="minorHAnsi" w:hAnsi="Times New Roman"/>
          <w:color w:val="000000"/>
          <w:sz w:val="28"/>
          <w:szCs w:val="28"/>
        </w:rPr>
        <w:t>безвозмездных поступлений, в том числе добровольных пожертвований, поступивших                           в бюджет муниципального образования городского округа Горловка Донецкой Народной Республики</w:t>
      </w:r>
      <w:r w:rsidRPr="00FE055D">
        <w:rPr>
          <w:rFonts w:ascii="Times New Roman" w:eastAsiaTheme="minorHAnsi" w:hAnsi="Times New Roman"/>
          <w:color w:val="000000"/>
          <w:sz w:val="28"/>
          <w:szCs w:val="28"/>
        </w:rPr>
        <w:t>.</w:t>
      </w:r>
    </w:p>
    <w:p w:rsidR="003F50F3" w:rsidRPr="00FE055D" w:rsidRDefault="003F50F3" w:rsidP="00FE055D">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FE055D" w:rsidP="00FE055D">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2.2. Для выполнения возложенных задач Комиссия осуществляет следующие функции:</w:t>
      </w:r>
    </w:p>
    <w:p w:rsidR="00683D43" w:rsidRPr="00FE055D" w:rsidRDefault="00683D43" w:rsidP="00FE055D">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FE055D" w:rsidP="00672328">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lastRenderedPageBreak/>
        <w:t xml:space="preserve">рассматривает вопросы </w:t>
      </w:r>
      <w:r w:rsidR="00672328">
        <w:rPr>
          <w:rFonts w:ascii="Times New Roman" w:eastAsiaTheme="minorHAnsi" w:hAnsi="Times New Roman"/>
          <w:color w:val="000000"/>
          <w:sz w:val="28"/>
          <w:szCs w:val="28"/>
        </w:rPr>
        <w:t>распределения</w:t>
      </w:r>
      <w:r w:rsidRPr="00FE055D">
        <w:rPr>
          <w:rFonts w:ascii="Times New Roman" w:eastAsiaTheme="minorHAnsi" w:hAnsi="Times New Roman"/>
          <w:color w:val="000000"/>
          <w:sz w:val="28"/>
          <w:szCs w:val="28"/>
        </w:rPr>
        <w:t xml:space="preserve"> </w:t>
      </w:r>
      <w:r w:rsidR="00672328">
        <w:rPr>
          <w:rFonts w:ascii="Times New Roman" w:eastAsiaTheme="minorHAnsi" w:hAnsi="Times New Roman"/>
          <w:color w:val="000000"/>
          <w:sz w:val="28"/>
          <w:szCs w:val="28"/>
        </w:rPr>
        <w:t xml:space="preserve">безвозмездных </w:t>
      </w:r>
      <w:proofErr w:type="gramStart"/>
      <w:r w:rsidR="00672328">
        <w:rPr>
          <w:rFonts w:ascii="Times New Roman" w:eastAsiaTheme="minorHAnsi" w:hAnsi="Times New Roman"/>
          <w:color w:val="000000"/>
          <w:sz w:val="28"/>
          <w:szCs w:val="28"/>
        </w:rPr>
        <w:t xml:space="preserve">поступлений, </w:t>
      </w:r>
      <w:r w:rsidR="00A6712A">
        <w:rPr>
          <w:rFonts w:ascii="Times New Roman" w:eastAsiaTheme="minorHAnsi" w:hAnsi="Times New Roman"/>
          <w:color w:val="000000"/>
          <w:sz w:val="28"/>
          <w:szCs w:val="28"/>
        </w:rPr>
        <w:t xml:space="preserve">  </w:t>
      </w:r>
      <w:proofErr w:type="gramEnd"/>
      <w:r w:rsidR="00A6712A">
        <w:rPr>
          <w:rFonts w:ascii="Times New Roman" w:eastAsiaTheme="minorHAnsi" w:hAnsi="Times New Roman"/>
          <w:color w:val="000000"/>
          <w:sz w:val="28"/>
          <w:szCs w:val="28"/>
        </w:rPr>
        <w:t xml:space="preserve">               </w:t>
      </w:r>
      <w:r w:rsidR="00672328">
        <w:rPr>
          <w:rFonts w:ascii="Times New Roman" w:eastAsiaTheme="minorHAnsi" w:hAnsi="Times New Roman"/>
          <w:color w:val="000000"/>
          <w:sz w:val="28"/>
          <w:szCs w:val="28"/>
        </w:rPr>
        <w:t>в том числе добровол</w:t>
      </w:r>
      <w:r w:rsidR="00EC0DD9">
        <w:rPr>
          <w:rFonts w:ascii="Times New Roman" w:eastAsiaTheme="minorHAnsi" w:hAnsi="Times New Roman"/>
          <w:color w:val="000000"/>
          <w:sz w:val="28"/>
          <w:szCs w:val="28"/>
        </w:rPr>
        <w:t xml:space="preserve">ьных пожертвований, поступивших </w:t>
      </w:r>
      <w:r w:rsidR="00672328">
        <w:rPr>
          <w:rFonts w:ascii="Times New Roman" w:eastAsiaTheme="minorHAnsi" w:hAnsi="Times New Roman"/>
          <w:color w:val="000000"/>
          <w:sz w:val="28"/>
          <w:szCs w:val="28"/>
        </w:rPr>
        <w:t>в бюджет муниципального образования городского округа Горловка</w:t>
      </w:r>
      <w:r w:rsidRPr="00FE055D">
        <w:rPr>
          <w:rFonts w:ascii="Times New Roman" w:eastAsiaTheme="minorHAnsi" w:hAnsi="Times New Roman"/>
          <w:color w:val="000000"/>
          <w:sz w:val="28"/>
          <w:szCs w:val="28"/>
        </w:rPr>
        <w:t>;</w:t>
      </w:r>
    </w:p>
    <w:p w:rsidR="00EC0DD9" w:rsidRPr="00FE055D" w:rsidRDefault="00EC0DD9" w:rsidP="00672328">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FE055D" w:rsidP="00EC0DD9">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 xml:space="preserve">определяет цель использования </w:t>
      </w:r>
      <w:r w:rsidR="00EC0DD9">
        <w:rPr>
          <w:rFonts w:ascii="Times New Roman" w:eastAsiaTheme="minorHAnsi" w:hAnsi="Times New Roman"/>
          <w:color w:val="000000"/>
          <w:sz w:val="28"/>
          <w:szCs w:val="28"/>
        </w:rPr>
        <w:t>безвозмездных поступлений, в том числе добровольных пожертвований</w:t>
      </w:r>
      <w:r w:rsidRPr="00FE055D">
        <w:rPr>
          <w:rFonts w:ascii="Times New Roman" w:eastAsiaTheme="minorHAnsi" w:hAnsi="Times New Roman"/>
          <w:color w:val="000000"/>
          <w:sz w:val="28"/>
          <w:szCs w:val="28"/>
        </w:rPr>
        <w:t>.</w:t>
      </w:r>
    </w:p>
    <w:p w:rsidR="00EC0DD9" w:rsidRPr="00FE055D" w:rsidRDefault="00EC0DD9" w:rsidP="00EC0DD9">
      <w:pPr>
        <w:shd w:val="clear" w:color="auto" w:fill="FFFFFF"/>
        <w:spacing w:after="0" w:line="240" w:lineRule="auto"/>
        <w:ind w:firstLine="708"/>
        <w:jc w:val="both"/>
        <w:rPr>
          <w:rFonts w:ascii="Times New Roman" w:eastAsiaTheme="minorHAnsi" w:hAnsi="Times New Roman"/>
          <w:color w:val="000000"/>
          <w:sz w:val="28"/>
          <w:szCs w:val="28"/>
        </w:rPr>
      </w:pPr>
    </w:p>
    <w:p w:rsidR="00683D43" w:rsidRPr="00BC6CEF" w:rsidRDefault="00FE055D" w:rsidP="00683D43">
      <w:pPr>
        <w:pStyle w:val="Default"/>
        <w:ind w:firstLine="708"/>
        <w:jc w:val="both"/>
        <w:rPr>
          <w:sz w:val="28"/>
          <w:szCs w:val="28"/>
        </w:rPr>
      </w:pPr>
      <w:r w:rsidRPr="00FE055D">
        <w:rPr>
          <w:sz w:val="28"/>
          <w:szCs w:val="28"/>
        </w:rPr>
        <w:t xml:space="preserve">2.3. </w:t>
      </w:r>
      <w:r w:rsidR="00683D43" w:rsidRPr="00BC6CEF">
        <w:rPr>
          <w:sz w:val="28"/>
          <w:szCs w:val="28"/>
        </w:rPr>
        <w:t>Для выполнения возложенных функций Комиссия при решении вопросов, входящих в ее компетенцию, имеет право запрашивать документы, материалы и информацию, необходимые для принятия решения по рассматриваемым вопросом.</w:t>
      </w:r>
    </w:p>
    <w:p w:rsidR="00683D43" w:rsidRDefault="00683D43" w:rsidP="00FE055D">
      <w:pPr>
        <w:pStyle w:val="af0"/>
        <w:shd w:val="clear" w:color="auto" w:fill="FFFFFF"/>
        <w:jc w:val="center"/>
        <w:rPr>
          <w:rFonts w:ascii="Times New Roman" w:eastAsiaTheme="minorHAnsi" w:hAnsi="Times New Roman"/>
          <w:b/>
          <w:color w:val="000000"/>
          <w:sz w:val="28"/>
          <w:szCs w:val="28"/>
        </w:rPr>
      </w:pPr>
    </w:p>
    <w:p w:rsidR="00FE055D" w:rsidRPr="00FE055D" w:rsidRDefault="00FE055D" w:rsidP="00FE055D">
      <w:pPr>
        <w:pStyle w:val="af0"/>
        <w:shd w:val="clear" w:color="auto" w:fill="FFFFFF"/>
        <w:jc w:val="center"/>
        <w:rPr>
          <w:rFonts w:ascii="Times New Roman" w:eastAsiaTheme="minorHAnsi" w:hAnsi="Times New Roman"/>
          <w:b/>
          <w:color w:val="000000"/>
          <w:sz w:val="28"/>
          <w:szCs w:val="28"/>
        </w:rPr>
      </w:pPr>
      <w:r>
        <w:rPr>
          <w:rFonts w:ascii="Times New Roman" w:eastAsiaTheme="minorHAnsi" w:hAnsi="Times New Roman"/>
          <w:b/>
          <w:color w:val="000000"/>
          <w:sz w:val="28"/>
          <w:szCs w:val="28"/>
        </w:rPr>
        <w:t xml:space="preserve">3. </w:t>
      </w:r>
      <w:r w:rsidRPr="00FE055D">
        <w:rPr>
          <w:rFonts w:ascii="Times New Roman" w:eastAsiaTheme="minorHAnsi" w:hAnsi="Times New Roman"/>
          <w:b/>
          <w:color w:val="000000"/>
          <w:sz w:val="28"/>
          <w:szCs w:val="28"/>
        </w:rPr>
        <w:t xml:space="preserve">Порядок формирования и состав </w:t>
      </w:r>
      <w:r w:rsidR="00A211E5">
        <w:rPr>
          <w:rFonts w:ascii="Times New Roman" w:eastAsiaTheme="minorHAnsi" w:hAnsi="Times New Roman"/>
          <w:b/>
          <w:color w:val="000000"/>
          <w:sz w:val="28"/>
          <w:szCs w:val="28"/>
        </w:rPr>
        <w:t>К</w:t>
      </w:r>
      <w:r w:rsidRPr="00FE055D">
        <w:rPr>
          <w:rFonts w:ascii="Times New Roman" w:eastAsiaTheme="minorHAnsi" w:hAnsi="Times New Roman"/>
          <w:b/>
          <w:color w:val="000000"/>
          <w:sz w:val="28"/>
          <w:szCs w:val="28"/>
        </w:rPr>
        <w:t>омиссии</w:t>
      </w:r>
    </w:p>
    <w:p w:rsidR="00FE055D" w:rsidRPr="00FE055D" w:rsidRDefault="00FE055D" w:rsidP="00FE055D">
      <w:pPr>
        <w:pStyle w:val="af0"/>
        <w:shd w:val="clear" w:color="auto" w:fill="FFFFFF"/>
        <w:ind w:left="615"/>
        <w:rPr>
          <w:rFonts w:ascii="Times New Roman" w:eastAsiaTheme="minorHAnsi" w:hAnsi="Times New Roman"/>
          <w:b/>
          <w:color w:val="000000"/>
          <w:sz w:val="28"/>
          <w:szCs w:val="28"/>
        </w:rPr>
      </w:pPr>
    </w:p>
    <w:p w:rsid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3.1. Состав комиссии утверждается постановлением администрации</w:t>
      </w:r>
      <w:r w:rsidR="00413EA5">
        <w:rPr>
          <w:rFonts w:ascii="Times New Roman" w:eastAsiaTheme="minorHAnsi" w:hAnsi="Times New Roman"/>
          <w:color w:val="000000"/>
          <w:sz w:val="28"/>
          <w:szCs w:val="28"/>
        </w:rPr>
        <w:t xml:space="preserve"> городского округа Горловка Донецкой Народной Республики</w:t>
      </w:r>
      <w:r w:rsidRPr="00FE055D">
        <w:rPr>
          <w:rFonts w:ascii="Times New Roman" w:eastAsiaTheme="minorHAnsi" w:hAnsi="Times New Roman"/>
          <w:color w:val="000000"/>
          <w:sz w:val="28"/>
          <w:szCs w:val="28"/>
        </w:rPr>
        <w:t>.</w:t>
      </w:r>
    </w:p>
    <w:p w:rsidR="00413EA5" w:rsidRPr="00FE055D"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FE055D" w:rsidP="00413EA5">
      <w:pPr>
        <w:shd w:val="clear" w:color="auto" w:fill="FFFFFF"/>
        <w:spacing w:after="0" w:line="240" w:lineRule="auto"/>
        <w:ind w:firstLine="708"/>
        <w:jc w:val="both"/>
        <w:rPr>
          <w:rFonts w:ascii="Times New Roman" w:hAnsi="Times New Roman"/>
          <w:sz w:val="28"/>
          <w:szCs w:val="28"/>
        </w:rPr>
      </w:pPr>
      <w:r w:rsidRPr="00FE055D">
        <w:rPr>
          <w:rFonts w:ascii="Times New Roman" w:eastAsiaTheme="minorHAnsi" w:hAnsi="Times New Roman"/>
          <w:color w:val="000000"/>
          <w:sz w:val="28"/>
          <w:szCs w:val="28"/>
        </w:rPr>
        <w:t xml:space="preserve">3.2. </w:t>
      </w:r>
      <w:r w:rsidR="00413EA5" w:rsidRPr="00413EA5">
        <w:rPr>
          <w:rFonts w:ascii="Times New Roman" w:hAnsi="Times New Roman"/>
          <w:sz w:val="28"/>
          <w:szCs w:val="28"/>
        </w:rPr>
        <w:t>В состав Комиссии входят председатель, заместитель председателя, секретарь, члены Комиссии.</w:t>
      </w:r>
    </w:p>
    <w:p w:rsidR="00413EA5" w:rsidRPr="00413EA5"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3.</w:t>
      </w:r>
      <w:r w:rsidR="00413EA5">
        <w:rPr>
          <w:rFonts w:ascii="Times New Roman" w:eastAsiaTheme="minorHAnsi" w:hAnsi="Times New Roman"/>
          <w:color w:val="000000"/>
          <w:sz w:val="28"/>
          <w:szCs w:val="28"/>
        </w:rPr>
        <w:t>3</w:t>
      </w:r>
      <w:r w:rsidRPr="00FE055D">
        <w:rPr>
          <w:rFonts w:ascii="Times New Roman" w:eastAsiaTheme="minorHAnsi" w:hAnsi="Times New Roman"/>
          <w:color w:val="000000"/>
          <w:sz w:val="28"/>
          <w:szCs w:val="28"/>
        </w:rPr>
        <w:t>. Председатель Комиссии</w:t>
      </w:r>
      <w:r w:rsidR="00413EA5">
        <w:rPr>
          <w:rFonts w:ascii="Times New Roman" w:eastAsiaTheme="minorHAnsi" w:hAnsi="Times New Roman"/>
          <w:color w:val="000000"/>
          <w:sz w:val="28"/>
          <w:szCs w:val="28"/>
        </w:rPr>
        <w:t xml:space="preserve"> </w:t>
      </w:r>
      <w:r w:rsidRPr="00FE055D">
        <w:rPr>
          <w:rFonts w:ascii="Times New Roman" w:eastAsiaTheme="minorHAnsi" w:hAnsi="Times New Roman"/>
          <w:color w:val="000000"/>
          <w:sz w:val="28"/>
          <w:szCs w:val="28"/>
        </w:rPr>
        <w:t>осуществляет организацию и общее руководство деятельностью Комиссии, планирует работу Комиссии, утверждает повестку заседания Комиссии, подписывает решения и протоколы заседания Комиссии.</w:t>
      </w:r>
    </w:p>
    <w:p w:rsidR="00413EA5" w:rsidRPr="00FE055D"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3.4. </w:t>
      </w:r>
      <w:r w:rsidR="00FE055D" w:rsidRPr="00FE055D">
        <w:rPr>
          <w:rFonts w:ascii="Times New Roman" w:eastAsiaTheme="minorHAnsi" w:hAnsi="Times New Roman"/>
          <w:color w:val="000000"/>
          <w:sz w:val="28"/>
          <w:szCs w:val="28"/>
        </w:rPr>
        <w:t>Заместитель председателя Комиссии</w:t>
      </w:r>
      <w:r>
        <w:rPr>
          <w:rFonts w:ascii="Times New Roman" w:eastAsiaTheme="minorHAnsi" w:hAnsi="Times New Roman"/>
          <w:color w:val="000000"/>
          <w:sz w:val="28"/>
          <w:szCs w:val="28"/>
        </w:rPr>
        <w:t xml:space="preserve"> </w:t>
      </w:r>
      <w:r w:rsidR="00FE055D" w:rsidRPr="00FE055D">
        <w:rPr>
          <w:rFonts w:ascii="Times New Roman" w:eastAsiaTheme="minorHAnsi" w:hAnsi="Times New Roman"/>
          <w:color w:val="000000"/>
          <w:sz w:val="28"/>
          <w:szCs w:val="28"/>
        </w:rPr>
        <w:t>исполняет обязанности председателя Комиссии в случае его отсутствия.</w:t>
      </w:r>
    </w:p>
    <w:p w:rsidR="00413EA5" w:rsidRPr="00FE055D"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3.5</w:t>
      </w:r>
      <w:r w:rsidR="00FE055D" w:rsidRPr="00FE055D">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С</w:t>
      </w:r>
      <w:r w:rsidR="00FE055D" w:rsidRPr="00FE055D">
        <w:rPr>
          <w:rFonts w:ascii="Times New Roman" w:eastAsiaTheme="minorHAnsi" w:hAnsi="Times New Roman"/>
          <w:color w:val="000000"/>
          <w:sz w:val="28"/>
          <w:szCs w:val="28"/>
        </w:rPr>
        <w:t>екретарь Комиссии:</w:t>
      </w:r>
    </w:p>
    <w:p w:rsidR="00413EA5" w:rsidRPr="00BC6CEF" w:rsidRDefault="00413EA5" w:rsidP="00413EA5">
      <w:pPr>
        <w:pStyle w:val="Default"/>
        <w:ind w:firstLine="708"/>
        <w:jc w:val="both"/>
        <w:rPr>
          <w:sz w:val="28"/>
          <w:szCs w:val="28"/>
        </w:rPr>
      </w:pPr>
      <w:r w:rsidRPr="00BC6CEF">
        <w:rPr>
          <w:sz w:val="28"/>
          <w:szCs w:val="28"/>
        </w:rPr>
        <w:t>ведет протоколы заседания Комиссии;</w:t>
      </w:r>
    </w:p>
    <w:p w:rsidR="00413EA5" w:rsidRPr="00BC6CEF" w:rsidRDefault="00413EA5" w:rsidP="00413EA5">
      <w:pPr>
        <w:pStyle w:val="Default"/>
        <w:ind w:firstLine="708"/>
        <w:jc w:val="both"/>
        <w:rPr>
          <w:sz w:val="28"/>
          <w:szCs w:val="28"/>
        </w:rPr>
      </w:pPr>
      <w:r w:rsidRPr="00BC6CEF">
        <w:rPr>
          <w:sz w:val="28"/>
          <w:szCs w:val="28"/>
        </w:rPr>
        <w:t>извещает членов Комиссии о времени и месте заседания Комиссии, повестке заседания Комиссии;</w:t>
      </w:r>
    </w:p>
    <w:p w:rsidR="00413EA5" w:rsidRPr="00BC6CEF" w:rsidRDefault="00413EA5" w:rsidP="00413EA5">
      <w:pPr>
        <w:pStyle w:val="Default"/>
        <w:ind w:firstLine="708"/>
        <w:jc w:val="both"/>
        <w:rPr>
          <w:sz w:val="28"/>
          <w:szCs w:val="28"/>
        </w:rPr>
      </w:pPr>
      <w:r w:rsidRPr="00BC6CEF">
        <w:rPr>
          <w:sz w:val="28"/>
          <w:szCs w:val="28"/>
        </w:rPr>
        <w:t>оформляет протоколы заседаний Комиссии.</w:t>
      </w:r>
    </w:p>
    <w:p w:rsidR="00413EA5" w:rsidRPr="00FE055D"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3.</w:t>
      </w:r>
      <w:r w:rsidR="00413EA5">
        <w:rPr>
          <w:rFonts w:ascii="Times New Roman" w:eastAsiaTheme="minorHAnsi" w:hAnsi="Times New Roman"/>
          <w:color w:val="000000"/>
          <w:sz w:val="28"/>
          <w:szCs w:val="28"/>
        </w:rPr>
        <w:t>6</w:t>
      </w:r>
      <w:r w:rsidRPr="00FE055D">
        <w:rPr>
          <w:rFonts w:ascii="Times New Roman" w:eastAsiaTheme="minorHAnsi" w:hAnsi="Times New Roman"/>
          <w:color w:val="000000"/>
          <w:sz w:val="28"/>
          <w:szCs w:val="28"/>
        </w:rPr>
        <w:t>. Члены Комиссии:</w:t>
      </w:r>
    </w:p>
    <w:p w:rsidR="00FE055D" w:rsidRP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участвуют в работе Комиссии, выносят на обсуждение вопросы;</w:t>
      </w:r>
    </w:p>
    <w:p w:rsidR="00FE055D" w:rsidRP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 xml:space="preserve">вносят предложения по рассматриваемым вопросам на заседаниях </w:t>
      </w:r>
      <w:r w:rsidR="00A211E5">
        <w:rPr>
          <w:rFonts w:ascii="Times New Roman" w:eastAsiaTheme="minorHAnsi" w:hAnsi="Times New Roman"/>
          <w:color w:val="000000"/>
          <w:sz w:val="28"/>
          <w:szCs w:val="28"/>
        </w:rPr>
        <w:t>К</w:t>
      </w:r>
      <w:r w:rsidRPr="00FE055D">
        <w:rPr>
          <w:rFonts w:ascii="Times New Roman" w:eastAsiaTheme="minorHAnsi" w:hAnsi="Times New Roman"/>
          <w:color w:val="000000"/>
          <w:sz w:val="28"/>
          <w:szCs w:val="28"/>
        </w:rPr>
        <w:t>омиссии, по совершенствованию деятельности Комиссии;</w:t>
      </w:r>
    </w:p>
    <w:p w:rsid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выполняют поручения председателя комиссии.</w:t>
      </w:r>
    </w:p>
    <w:p w:rsidR="00413EA5" w:rsidRPr="00FE055D" w:rsidRDefault="00413EA5" w:rsidP="00413EA5">
      <w:pPr>
        <w:shd w:val="clear" w:color="auto" w:fill="FFFFFF"/>
        <w:spacing w:after="0" w:line="240" w:lineRule="auto"/>
        <w:ind w:firstLine="708"/>
        <w:jc w:val="both"/>
        <w:rPr>
          <w:rFonts w:ascii="Times New Roman" w:eastAsiaTheme="minorHAnsi" w:hAnsi="Times New Roman"/>
          <w:color w:val="000000"/>
          <w:sz w:val="28"/>
          <w:szCs w:val="28"/>
        </w:rPr>
      </w:pPr>
    </w:p>
    <w:p w:rsidR="00FE055D" w:rsidRP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3.</w:t>
      </w:r>
      <w:r w:rsidR="00413EA5">
        <w:rPr>
          <w:rFonts w:ascii="Times New Roman" w:eastAsiaTheme="minorHAnsi" w:hAnsi="Times New Roman"/>
          <w:color w:val="000000"/>
          <w:sz w:val="28"/>
          <w:szCs w:val="28"/>
        </w:rPr>
        <w:t>7</w:t>
      </w:r>
      <w:r w:rsidRPr="00FE055D">
        <w:rPr>
          <w:rFonts w:ascii="Times New Roman" w:eastAsiaTheme="minorHAnsi" w:hAnsi="Times New Roman"/>
          <w:color w:val="000000"/>
          <w:sz w:val="28"/>
          <w:szCs w:val="28"/>
        </w:rPr>
        <w:t xml:space="preserve">. Члены Комиссии обязаны соблюдать режим работы и не допускать </w:t>
      </w:r>
      <w:r w:rsidR="00413EA5">
        <w:rPr>
          <w:rFonts w:ascii="Times New Roman" w:eastAsiaTheme="minorHAnsi" w:hAnsi="Times New Roman"/>
          <w:color w:val="000000"/>
          <w:sz w:val="28"/>
          <w:szCs w:val="28"/>
        </w:rPr>
        <w:t xml:space="preserve">распространения </w:t>
      </w:r>
      <w:r w:rsidRPr="00FE055D">
        <w:rPr>
          <w:rFonts w:ascii="Times New Roman" w:eastAsiaTheme="minorHAnsi" w:hAnsi="Times New Roman"/>
          <w:color w:val="000000"/>
          <w:sz w:val="28"/>
          <w:szCs w:val="28"/>
        </w:rPr>
        <w:t xml:space="preserve">сведений, ставших им известными в связи с работой </w:t>
      </w:r>
      <w:r w:rsidR="00413EA5">
        <w:rPr>
          <w:rFonts w:ascii="Times New Roman" w:eastAsiaTheme="minorHAnsi" w:hAnsi="Times New Roman"/>
          <w:color w:val="000000"/>
          <w:sz w:val="28"/>
          <w:szCs w:val="28"/>
        </w:rPr>
        <w:t xml:space="preserve">                            </w:t>
      </w:r>
      <w:r w:rsidRPr="00FE055D">
        <w:rPr>
          <w:rFonts w:ascii="Times New Roman" w:eastAsiaTheme="minorHAnsi" w:hAnsi="Times New Roman"/>
          <w:color w:val="000000"/>
          <w:sz w:val="28"/>
          <w:szCs w:val="28"/>
        </w:rPr>
        <w:t>в составе Комиссии.</w:t>
      </w:r>
    </w:p>
    <w:p w:rsidR="00FE055D" w:rsidRPr="00FE055D" w:rsidRDefault="00FE055D" w:rsidP="00FE055D">
      <w:pPr>
        <w:spacing w:after="0" w:line="240" w:lineRule="auto"/>
        <w:rPr>
          <w:rFonts w:ascii="Times New Roman" w:eastAsiaTheme="minorHAnsi" w:hAnsi="Times New Roman"/>
          <w:color w:val="000000"/>
          <w:sz w:val="28"/>
          <w:szCs w:val="28"/>
        </w:rPr>
      </w:pPr>
    </w:p>
    <w:p w:rsidR="00413EA5" w:rsidRDefault="00413EA5" w:rsidP="00FE055D">
      <w:pPr>
        <w:shd w:val="clear" w:color="auto" w:fill="FFFFFF"/>
        <w:spacing w:after="0" w:line="240" w:lineRule="auto"/>
        <w:jc w:val="center"/>
        <w:rPr>
          <w:rFonts w:ascii="Times New Roman" w:eastAsiaTheme="minorHAnsi" w:hAnsi="Times New Roman"/>
          <w:b/>
          <w:color w:val="000000"/>
          <w:sz w:val="28"/>
          <w:szCs w:val="28"/>
        </w:rPr>
      </w:pPr>
    </w:p>
    <w:p w:rsidR="00413EA5" w:rsidRDefault="00413EA5" w:rsidP="00FE055D">
      <w:pPr>
        <w:shd w:val="clear" w:color="auto" w:fill="FFFFFF"/>
        <w:spacing w:after="0" w:line="240" w:lineRule="auto"/>
        <w:jc w:val="center"/>
        <w:rPr>
          <w:rFonts w:ascii="Times New Roman" w:eastAsiaTheme="minorHAnsi" w:hAnsi="Times New Roman"/>
          <w:b/>
          <w:color w:val="000000"/>
          <w:sz w:val="28"/>
          <w:szCs w:val="28"/>
        </w:rPr>
      </w:pPr>
    </w:p>
    <w:p w:rsidR="00FE055D" w:rsidRPr="00843EFF" w:rsidRDefault="00FE055D" w:rsidP="00FE055D">
      <w:pPr>
        <w:shd w:val="clear" w:color="auto" w:fill="FFFFFF"/>
        <w:spacing w:after="0" w:line="240" w:lineRule="auto"/>
        <w:jc w:val="center"/>
        <w:rPr>
          <w:rFonts w:ascii="Times New Roman" w:eastAsiaTheme="minorHAnsi" w:hAnsi="Times New Roman"/>
          <w:b/>
          <w:color w:val="000000"/>
          <w:sz w:val="28"/>
          <w:szCs w:val="28"/>
        </w:rPr>
      </w:pPr>
      <w:r w:rsidRPr="00843EFF">
        <w:rPr>
          <w:rFonts w:ascii="Times New Roman" w:eastAsiaTheme="minorHAnsi" w:hAnsi="Times New Roman"/>
          <w:b/>
          <w:color w:val="000000"/>
          <w:sz w:val="28"/>
          <w:szCs w:val="28"/>
        </w:rPr>
        <w:lastRenderedPageBreak/>
        <w:t xml:space="preserve">4. Порядок работы </w:t>
      </w:r>
      <w:r w:rsidR="00A211E5">
        <w:rPr>
          <w:rFonts w:ascii="Times New Roman" w:eastAsiaTheme="minorHAnsi" w:hAnsi="Times New Roman"/>
          <w:b/>
          <w:color w:val="000000"/>
          <w:sz w:val="28"/>
          <w:szCs w:val="28"/>
        </w:rPr>
        <w:t>К</w:t>
      </w:r>
      <w:r w:rsidRPr="00843EFF">
        <w:rPr>
          <w:rFonts w:ascii="Times New Roman" w:eastAsiaTheme="minorHAnsi" w:hAnsi="Times New Roman"/>
          <w:b/>
          <w:color w:val="000000"/>
          <w:sz w:val="28"/>
          <w:szCs w:val="28"/>
        </w:rPr>
        <w:t>омиссии</w:t>
      </w:r>
    </w:p>
    <w:p w:rsidR="00FE055D" w:rsidRPr="00FE055D" w:rsidRDefault="00FE055D" w:rsidP="00FE055D">
      <w:pPr>
        <w:spacing w:after="0" w:line="240" w:lineRule="auto"/>
        <w:rPr>
          <w:rFonts w:ascii="Times New Roman" w:eastAsiaTheme="minorHAnsi" w:hAnsi="Times New Roman"/>
          <w:color w:val="000000"/>
          <w:sz w:val="28"/>
          <w:szCs w:val="28"/>
        </w:rPr>
      </w:pPr>
    </w:p>
    <w:p w:rsidR="00413EA5" w:rsidRPr="00561E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4.1. Основной формой работы Комиссии являются ее заседания, которые проводятся по мере необходимости, после получения сведений в письменном виде о наличии пожертвованных денежных средств и (или) имущества председателю Комиссии по мере поступления пожертвований</w:t>
      </w:r>
      <w:r w:rsidR="00413EA5">
        <w:rPr>
          <w:rFonts w:ascii="Times New Roman" w:eastAsiaTheme="minorHAnsi" w:hAnsi="Times New Roman"/>
          <w:color w:val="000000"/>
          <w:sz w:val="28"/>
          <w:szCs w:val="28"/>
        </w:rPr>
        <w:t xml:space="preserve"> и/или поступления заявок на распределение</w:t>
      </w:r>
      <w:r w:rsidRPr="00FE055D">
        <w:rPr>
          <w:rFonts w:ascii="Times New Roman" w:eastAsiaTheme="minorHAnsi" w:hAnsi="Times New Roman"/>
          <w:color w:val="000000"/>
          <w:sz w:val="28"/>
          <w:szCs w:val="28"/>
        </w:rPr>
        <w:t xml:space="preserve">. Заседание </w:t>
      </w:r>
      <w:r w:rsidR="00561E5D" w:rsidRPr="00561E5D">
        <w:rPr>
          <w:rFonts w:ascii="Times New Roman" w:hAnsi="Times New Roman"/>
          <w:sz w:val="28"/>
          <w:szCs w:val="28"/>
        </w:rPr>
        <w:t>Комиссии правомочно при наличии кворума, который составляет не менее 50% членов Комиссии.</w:t>
      </w:r>
    </w:p>
    <w:p w:rsidR="00561E5D" w:rsidRPr="00561E5D" w:rsidRDefault="00561E5D" w:rsidP="00413EA5">
      <w:pPr>
        <w:shd w:val="clear" w:color="auto" w:fill="FFFFFF"/>
        <w:spacing w:after="0" w:line="240" w:lineRule="auto"/>
        <w:ind w:firstLine="708"/>
        <w:jc w:val="both"/>
        <w:rPr>
          <w:rFonts w:ascii="Times New Roman" w:eastAsiaTheme="minorHAnsi" w:hAnsi="Times New Roman"/>
          <w:color w:val="000000"/>
          <w:sz w:val="28"/>
          <w:szCs w:val="28"/>
        </w:rPr>
      </w:pPr>
    </w:p>
    <w:p w:rsidR="00FE055D" w:rsidRDefault="00FE055D" w:rsidP="00413EA5">
      <w:pPr>
        <w:shd w:val="clear" w:color="auto" w:fill="FFFFFF"/>
        <w:spacing w:after="0" w:line="240" w:lineRule="auto"/>
        <w:ind w:firstLine="708"/>
        <w:jc w:val="both"/>
        <w:rPr>
          <w:rFonts w:ascii="Times New Roman" w:eastAsiaTheme="minorHAnsi" w:hAnsi="Times New Roman"/>
          <w:color w:val="000000"/>
          <w:sz w:val="28"/>
          <w:szCs w:val="28"/>
        </w:rPr>
      </w:pPr>
      <w:r w:rsidRPr="00FE055D">
        <w:rPr>
          <w:rFonts w:ascii="Times New Roman" w:eastAsiaTheme="minorHAnsi" w:hAnsi="Times New Roman"/>
          <w:color w:val="000000"/>
          <w:sz w:val="28"/>
          <w:szCs w:val="28"/>
        </w:rPr>
        <w:t>4.3. Вопросы, выносимые на заседание Комиссии, обсуждаются коллегиально</w:t>
      </w:r>
      <w:r w:rsidR="00413EA5">
        <w:rPr>
          <w:rFonts w:ascii="Times New Roman" w:eastAsiaTheme="minorHAnsi" w:hAnsi="Times New Roman"/>
          <w:color w:val="000000"/>
          <w:sz w:val="28"/>
          <w:szCs w:val="28"/>
        </w:rPr>
        <w:t xml:space="preserve">.     </w:t>
      </w:r>
      <w:r w:rsidR="00413EA5" w:rsidRPr="00561E5D">
        <w:rPr>
          <w:rFonts w:ascii="Times New Roman" w:hAnsi="Times New Roman"/>
          <w:sz w:val="28"/>
          <w:szCs w:val="28"/>
        </w:rPr>
        <w:t xml:space="preserve">Решение Комиссии принимается простым большинством голосов членов Комиссии, принявших участие в заседании. При голосовании каждый член Комиссии имеет один голос. Руководство работой Комиссии осуществляет председатель комиссии. Во время отсутствия председателя Комиссии его функции выполняет заместитель председателя Комиссии. При равенстве голосов членов Комиссии голос председательствующего является решающим. </w:t>
      </w:r>
      <w:r w:rsidR="00413EA5" w:rsidRPr="00561E5D">
        <w:rPr>
          <w:rFonts w:ascii="Times New Roman" w:eastAsiaTheme="minorHAnsi" w:hAnsi="Times New Roman"/>
          <w:color w:val="000000"/>
          <w:sz w:val="28"/>
          <w:szCs w:val="28"/>
        </w:rPr>
        <w:t xml:space="preserve"> </w:t>
      </w:r>
    </w:p>
    <w:p w:rsidR="00561E5D" w:rsidRDefault="00561E5D" w:rsidP="00413EA5">
      <w:pPr>
        <w:shd w:val="clear" w:color="auto" w:fill="FFFFFF"/>
        <w:spacing w:after="0" w:line="240" w:lineRule="auto"/>
        <w:ind w:firstLine="708"/>
        <w:jc w:val="both"/>
        <w:rPr>
          <w:rFonts w:ascii="Times New Roman" w:eastAsiaTheme="minorHAnsi" w:hAnsi="Times New Roman"/>
          <w:color w:val="000000"/>
          <w:sz w:val="28"/>
          <w:szCs w:val="28"/>
        </w:rPr>
      </w:pPr>
    </w:p>
    <w:p w:rsidR="00561E5D" w:rsidRPr="00BC6CEF" w:rsidRDefault="00561E5D" w:rsidP="00561E5D">
      <w:pPr>
        <w:pStyle w:val="Default"/>
        <w:ind w:firstLine="708"/>
        <w:jc w:val="both"/>
        <w:rPr>
          <w:sz w:val="28"/>
          <w:szCs w:val="28"/>
        </w:rPr>
      </w:pPr>
      <w:r>
        <w:rPr>
          <w:sz w:val="28"/>
          <w:szCs w:val="28"/>
        </w:rPr>
        <w:t xml:space="preserve">4.4. </w:t>
      </w:r>
      <w:r w:rsidRPr="00BC6CEF">
        <w:rPr>
          <w:sz w:val="28"/>
          <w:szCs w:val="28"/>
        </w:rPr>
        <w:t xml:space="preserve">Результаты заседания Комиссии оформляются протоколом, который </w:t>
      </w:r>
      <w:r>
        <w:rPr>
          <w:sz w:val="28"/>
          <w:szCs w:val="28"/>
        </w:rPr>
        <w:t xml:space="preserve">утверждается председательствующим, </w:t>
      </w:r>
      <w:r w:rsidRPr="00BC6CEF">
        <w:rPr>
          <w:sz w:val="28"/>
          <w:szCs w:val="28"/>
        </w:rPr>
        <w:t>подписывается всеми членами Комиссии, п</w:t>
      </w:r>
      <w:r>
        <w:rPr>
          <w:sz w:val="28"/>
          <w:szCs w:val="28"/>
        </w:rPr>
        <w:t xml:space="preserve">ринимавшими участие в заседании, и секретарем Комиссии. </w:t>
      </w:r>
    </w:p>
    <w:p w:rsidR="00413EA5" w:rsidRPr="00FE055D" w:rsidRDefault="00413EA5" w:rsidP="00FE055D">
      <w:pPr>
        <w:shd w:val="clear" w:color="auto" w:fill="FFFFFF"/>
        <w:spacing w:after="0" w:line="240" w:lineRule="auto"/>
        <w:jc w:val="both"/>
        <w:rPr>
          <w:rFonts w:ascii="Times New Roman" w:eastAsiaTheme="minorHAnsi" w:hAnsi="Times New Roman"/>
          <w:color w:val="000000"/>
          <w:sz w:val="28"/>
          <w:szCs w:val="28"/>
        </w:rPr>
      </w:pPr>
    </w:p>
    <w:p w:rsidR="0064751E" w:rsidRDefault="0064751E" w:rsidP="00BC6CEF">
      <w:pPr>
        <w:spacing w:after="0" w:line="240" w:lineRule="auto"/>
        <w:jc w:val="both"/>
        <w:rPr>
          <w:rFonts w:ascii="Times New Roman" w:hAnsi="Times New Roman"/>
          <w:iCs/>
          <w:sz w:val="28"/>
          <w:szCs w:val="28"/>
        </w:rPr>
      </w:pPr>
    </w:p>
    <w:p w:rsidR="00BC6CEF" w:rsidRPr="00BC6CEF" w:rsidRDefault="00BC6CEF" w:rsidP="00BC6CEF">
      <w:pPr>
        <w:spacing w:after="0" w:line="240" w:lineRule="auto"/>
        <w:jc w:val="both"/>
        <w:rPr>
          <w:rFonts w:ascii="Times New Roman" w:hAnsi="Times New Roman"/>
          <w:iCs/>
          <w:sz w:val="28"/>
          <w:szCs w:val="28"/>
        </w:rPr>
      </w:pPr>
      <w:r w:rsidRPr="00BC6CEF">
        <w:rPr>
          <w:rFonts w:ascii="Times New Roman" w:hAnsi="Times New Roman"/>
          <w:iCs/>
          <w:sz w:val="28"/>
          <w:szCs w:val="28"/>
        </w:rPr>
        <w:t>Управляющий делами</w:t>
      </w:r>
    </w:p>
    <w:p w:rsidR="0075038D" w:rsidRDefault="00BC6CEF" w:rsidP="00BC6CEF">
      <w:pPr>
        <w:spacing w:after="0" w:line="240" w:lineRule="auto"/>
        <w:jc w:val="both"/>
        <w:rPr>
          <w:rFonts w:ascii="Times New Roman" w:hAnsi="Times New Roman"/>
          <w:sz w:val="28"/>
          <w:szCs w:val="28"/>
        </w:rPr>
      </w:pPr>
      <w:r w:rsidRPr="00BC6CEF">
        <w:rPr>
          <w:rFonts w:ascii="Times New Roman" w:hAnsi="Times New Roman"/>
          <w:iCs/>
          <w:sz w:val="28"/>
          <w:szCs w:val="28"/>
        </w:rPr>
        <w:t xml:space="preserve">администрации </w:t>
      </w:r>
      <w:r w:rsidRPr="00BC6CEF">
        <w:rPr>
          <w:rFonts w:ascii="Times New Roman" w:hAnsi="Times New Roman"/>
          <w:sz w:val="28"/>
          <w:szCs w:val="28"/>
        </w:rPr>
        <w:t xml:space="preserve">городского </w:t>
      </w:r>
    </w:p>
    <w:p w:rsidR="00BC6CEF" w:rsidRPr="00BC6CEF" w:rsidRDefault="00BC6CEF" w:rsidP="00BC6CEF">
      <w:pPr>
        <w:spacing w:after="0" w:line="240" w:lineRule="auto"/>
        <w:jc w:val="both"/>
        <w:rPr>
          <w:rFonts w:ascii="Times New Roman" w:hAnsi="Times New Roman"/>
          <w:iCs/>
          <w:sz w:val="28"/>
          <w:szCs w:val="28"/>
        </w:rPr>
      </w:pPr>
      <w:r w:rsidRPr="00BC6CEF">
        <w:rPr>
          <w:rFonts w:ascii="Times New Roman" w:hAnsi="Times New Roman"/>
          <w:sz w:val="28"/>
          <w:szCs w:val="28"/>
        </w:rPr>
        <w:t xml:space="preserve">округа Горловка   </w:t>
      </w:r>
      <w:r w:rsidRPr="00BC6CEF">
        <w:rPr>
          <w:rFonts w:ascii="Times New Roman" w:hAnsi="Times New Roman"/>
          <w:iCs/>
          <w:sz w:val="28"/>
          <w:szCs w:val="28"/>
        </w:rPr>
        <w:tab/>
      </w:r>
      <w:r w:rsidRPr="00BC6CEF">
        <w:rPr>
          <w:rFonts w:ascii="Times New Roman" w:hAnsi="Times New Roman"/>
          <w:iCs/>
          <w:sz w:val="28"/>
          <w:szCs w:val="28"/>
        </w:rPr>
        <w:tab/>
      </w:r>
      <w:r w:rsidR="0075038D">
        <w:rPr>
          <w:rFonts w:ascii="Times New Roman" w:hAnsi="Times New Roman"/>
          <w:iCs/>
          <w:sz w:val="28"/>
          <w:szCs w:val="28"/>
        </w:rPr>
        <w:t xml:space="preserve"> </w:t>
      </w:r>
      <w:r w:rsidR="0075038D">
        <w:rPr>
          <w:rFonts w:ascii="Times New Roman" w:hAnsi="Times New Roman"/>
          <w:iCs/>
          <w:sz w:val="28"/>
          <w:szCs w:val="28"/>
        </w:rPr>
        <w:tab/>
      </w:r>
      <w:r w:rsidR="0075038D">
        <w:rPr>
          <w:rFonts w:ascii="Times New Roman" w:hAnsi="Times New Roman"/>
          <w:iCs/>
          <w:sz w:val="28"/>
          <w:szCs w:val="28"/>
        </w:rPr>
        <w:tab/>
      </w:r>
      <w:r w:rsidR="0075038D">
        <w:rPr>
          <w:rFonts w:ascii="Times New Roman" w:hAnsi="Times New Roman"/>
          <w:iCs/>
          <w:sz w:val="28"/>
          <w:szCs w:val="28"/>
        </w:rPr>
        <w:tab/>
      </w:r>
      <w:r w:rsidR="0075038D">
        <w:rPr>
          <w:rFonts w:ascii="Times New Roman" w:hAnsi="Times New Roman"/>
          <w:iCs/>
          <w:sz w:val="28"/>
          <w:szCs w:val="28"/>
        </w:rPr>
        <w:tab/>
      </w:r>
      <w:r w:rsidRPr="00BC6CEF">
        <w:rPr>
          <w:rFonts w:ascii="Times New Roman" w:hAnsi="Times New Roman"/>
          <w:iCs/>
          <w:sz w:val="28"/>
          <w:szCs w:val="28"/>
        </w:rPr>
        <w:tab/>
        <w:t>О.Ю. Ольховская</w:t>
      </w:r>
    </w:p>
    <w:p w:rsidR="00BE298A" w:rsidRDefault="00BE298A" w:rsidP="00BC6CEF">
      <w:pPr>
        <w:pStyle w:val="af3"/>
        <w:ind w:firstLine="708"/>
        <w:jc w:val="both"/>
        <w:rPr>
          <w:rFonts w:ascii="Times New Roman" w:hAnsi="Times New Roman"/>
          <w:iCs/>
          <w:sz w:val="24"/>
          <w:szCs w:val="24"/>
        </w:rPr>
      </w:pPr>
    </w:p>
    <w:p w:rsidR="00BC6CEF" w:rsidRPr="00BE298A" w:rsidRDefault="00BC6CEF" w:rsidP="00BC6CEF">
      <w:pPr>
        <w:pStyle w:val="af3"/>
        <w:ind w:firstLine="708"/>
        <w:jc w:val="both"/>
        <w:rPr>
          <w:rFonts w:ascii="Times New Roman" w:hAnsi="Times New Roman"/>
          <w:iCs/>
          <w:sz w:val="24"/>
          <w:szCs w:val="24"/>
        </w:rPr>
      </w:pPr>
      <w:r w:rsidRPr="00BE298A">
        <w:rPr>
          <w:rFonts w:ascii="Times New Roman" w:hAnsi="Times New Roman"/>
          <w:iCs/>
          <w:sz w:val="24"/>
          <w:szCs w:val="24"/>
        </w:rPr>
        <w:t xml:space="preserve">Положение о комиссии </w:t>
      </w:r>
      <w:r w:rsidR="00413EA5">
        <w:rPr>
          <w:rFonts w:ascii="Times New Roman" w:hAnsi="Times New Roman"/>
          <w:iCs/>
          <w:sz w:val="24"/>
          <w:szCs w:val="24"/>
        </w:rPr>
        <w:t xml:space="preserve">по </w:t>
      </w:r>
      <w:r w:rsidR="00413EA5" w:rsidRPr="005A1325">
        <w:rPr>
          <w:rFonts w:ascii="Times New Roman" w:hAnsi="Times New Roman"/>
          <w:sz w:val="24"/>
          <w:szCs w:val="24"/>
        </w:rPr>
        <w:t xml:space="preserve">распределению безвозмездных поступлений, в том числе добровольных пожертвований, поступивших в бюджет муниципального образования городского округа </w:t>
      </w:r>
      <w:proofErr w:type="gramStart"/>
      <w:r w:rsidR="00413EA5" w:rsidRPr="005A1325">
        <w:rPr>
          <w:rFonts w:ascii="Times New Roman" w:hAnsi="Times New Roman"/>
          <w:sz w:val="24"/>
          <w:szCs w:val="24"/>
        </w:rPr>
        <w:t>Горловка</w:t>
      </w:r>
      <w:r w:rsidR="00413EA5">
        <w:rPr>
          <w:rFonts w:ascii="Times New Roman" w:hAnsi="Times New Roman"/>
          <w:sz w:val="24"/>
          <w:szCs w:val="24"/>
        </w:rPr>
        <w:t xml:space="preserve"> </w:t>
      </w:r>
      <w:r w:rsidR="00413EA5" w:rsidRPr="005A1325">
        <w:rPr>
          <w:rFonts w:ascii="Times New Roman" w:hAnsi="Times New Roman"/>
          <w:sz w:val="24"/>
          <w:szCs w:val="24"/>
        </w:rPr>
        <w:t xml:space="preserve"> Донецкой</w:t>
      </w:r>
      <w:proofErr w:type="gramEnd"/>
      <w:r w:rsidR="00413EA5" w:rsidRPr="005A1325">
        <w:rPr>
          <w:rFonts w:ascii="Times New Roman" w:hAnsi="Times New Roman"/>
          <w:sz w:val="24"/>
          <w:szCs w:val="24"/>
        </w:rPr>
        <w:t xml:space="preserve"> Народной Республики</w:t>
      </w:r>
      <w:r w:rsidR="00413EA5">
        <w:rPr>
          <w:rFonts w:ascii="Times New Roman" w:hAnsi="Times New Roman"/>
          <w:sz w:val="24"/>
          <w:szCs w:val="24"/>
        </w:rPr>
        <w:t xml:space="preserve"> </w:t>
      </w:r>
      <w:r w:rsidR="00413EA5" w:rsidRPr="005A1325">
        <w:rPr>
          <w:rFonts w:ascii="Times New Roman" w:hAnsi="Times New Roman"/>
          <w:sz w:val="24"/>
          <w:szCs w:val="24"/>
        </w:rPr>
        <w:t xml:space="preserve">  </w:t>
      </w:r>
      <w:r w:rsidRPr="00BE298A">
        <w:rPr>
          <w:rFonts w:ascii="Times New Roman" w:hAnsi="Times New Roman"/>
          <w:iCs/>
          <w:sz w:val="24"/>
          <w:szCs w:val="24"/>
        </w:rPr>
        <w:t>подготовлено Управлением экономического развития городского округа Горловка Донецкой Народной Республики</w:t>
      </w:r>
    </w:p>
    <w:p w:rsidR="00BC6CEF" w:rsidRPr="007A6F71" w:rsidRDefault="00BC6CEF" w:rsidP="00BC6CEF">
      <w:pPr>
        <w:pStyle w:val="af3"/>
        <w:jc w:val="both"/>
        <w:rPr>
          <w:rFonts w:ascii="Times New Roman" w:hAnsi="Times New Roman"/>
          <w:sz w:val="26"/>
          <w:szCs w:val="26"/>
        </w:rPr>
      </w:pPr>
    </w:p>
    <w:p w:rsidR="00D6449A" w:rsidRDefault="00BC6CEF" w:rsidP="00195B33">
      <w:pPr>
        <w:pStyle w:val="af3"/>
        <w:rPr>
          <w:rFonts w:ascii="Times New Roman" w:hAnsi="Times New Roman"/>
          <w:sz w:val="28"/>
          <w:szCs w:val="28"/>
        </w:rPr>
      </w:pPr>
      <w:r w:rsidRPr="00BC6CEF">
        <w:rPr>
          <w:rFonts w:ascii="Times New Roman" w:hAnsi="Times New Roman"/>
          <w:sz w:val="28"/>
          <w:szCs w:val="28"/>
        </w:rPr>
        <w:t>Начальник Управления</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BC6CEF">
        <w:rPr>
          <w:rFonts w:ascii="Times New Roman" w:hAnsi="Times New Roman"/>
          <w:sz w:val="28"/>
          <w:szCs w:val="28"/>
        </w:rPr>
        <w:tab/>
      </w:r>
      <w:r w:rsidRPr="00BC6CEF">
        <w:rPr>
          <w:rFonts w:ascii="Times New Roman" w:hAnsi="Times New Roman"/>
          <w:sz w:val="28"/>
          <w:szCs w:val="28"/>
        </w:rPr>
        <w:tab/>
      </w:r>
      <w:r w:rsidRPr="00BC6CEF">
        <w:rPr>
          <w:rFonts w:ascii="Times New Roman" w:hAnsi="Times New Roman"/>
          <w:sz w:val="28"/>
          <w:szCs w:val="28"/>
        </w:rPr>
        <w:tab/>
      </w:r>
      <w:r w:rsidRPr="00BC6CEF">
        <w:rPr>
          <w:rFonts w:ascii="Times New Roman" w:hAnsi="Times New Roman"/>
          <w:sz w:val="28"/>
          <w:szCs w:val="28"/>
        </w:rPr>
        <w:tab/>
        <w:t xml:space="preserve">А.С. </w:t>
      </w:r>
      <w:proofErr w:type="spellStart"/>
      <w:r w:rsidRPr="00BC6CEF">
        <w:rPr>
          <w:rFonts w:ascii="Times New Roman" w:hAnsi="Times New Roman"/>
          <w:sz w:val="28"/>
          <w:szCs w:val="28"/>
        </w:rPr>
        <w:t>Сороколет</w:t>
      </w:r>
      <w:proofErr w:type="spellEnd"/>
    </w:p>
    <w:p w:rsidR="00FB6668" w:rsidRDefault="00FB6668" w:rsidP="00195B33">
      <w:pPr>
        <w:pStyle w:val="af3"/>
        <w:rPr>
          <w:rFonts w:ascii="Times New Roman" w:hAnsi="Times New Roman"/>
          <w:sz w:val="28"/>
          <w:szCs w:val="28"/>
        </w:rPr>
      </w:pPr>
    </w:p>
    <w:p w:rsidR="00FB6668" w:rsidRDefault="00FB6668" w:rsidP="00195B33">
      <w:pPr>
        <w:pStyle w:val="af3"/>
        <w:rPr>
          <w:rFonts w:ascii="Times New Roman" w:hAnsi="Times New Roman"/>
          <w:sz w:val="28"/>
          <w:szCs w:val="28"/>
        </w:rPr>
      </w:pPr>
    </w:p>
    <w:p w:rsidR="00FB6668" w:rsidRDefault="00FB6668" w:rsidP="00195B33">
      <w:pPr>
        <w:pStyle w:val="af3"/>
        <w:rPr>
          <w:rFonts w:ascii="Times New Roman" w:hAnsi="Times New Roman"/>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57225" w:rsidRDefault="00F57225" w:rsidP="00FB6668">
      <w:pPr>
        <w:pStyle w:val="Default"/>
        <w:ind w:left="4956" w:firstLine="708"/>
        <w:rPr>
          <w:sz w:val="28"/>
          <w:szCs w:val="28"/>
        </w:rPr>
      </w:pPr>
    </w:p>
    <w:p w:rsidR="00FB6668" w:rsidRPr="00121E81" w:rsidRDefault="00FB6668" w:rsidP="00FB6668">
      <w:pPr>
        <w:pStyle w:val="Default"/>
        <w:ind w:left="4956" w:firstLine="708"/>
        <w:rPr>
          <w:sz w:val="28"/>
          <w:szCs w:val="28"/>
        </w:rPr>
      </w:pPr>
      <w:r w:rsidRPr="00121E81">
        <w:rPr>
          <w:sz w:val="28"/>
          <w:szCs w:val="28"/>
        </w:rPr>
        <w:lastRenderedPageBreak/>
        <w:t>УТВЕРЖДЕН</w:t>
      </w:r>
    </w:p>
    <w:p w:rsidR="00FB6668" w:rsidRPr="00AD026E" w:rsidRDefault="00FB6668" w:rsidP="00FB6668">
      <w:pPr>
        <w:pStyle w:val="af3"/>
        <w:ind w:left="5664"/>
        <w:rPr>
          <w:rFonts w:ascii="Times New Roman" w:eastAsia="Times New Roman" w:hAnsi="Times New Roman"/>
          <w:sz w:val="28"/>
          <w:szCs w:val="28"/>
        </w:rPr>
      </w:pPr>
      <w:r w:rsidRPr="00AD026E">
        <w:rPr>
          <w:rFonts w:ascii="Times New Roman" w:eastAsia="Times New Roman" w:hAnsi="Times New Roman"/>
          <w:sz w:val="28"/>
          <w:szCs w:val="28"/>
        </w:rPr>
        <w:t xml:space="preserve">Постановлением администрации городского округа Горловка Донецкой Народной Республики </w:t>
      </w:r>
    </w:p>
    <w:p w:rsidR="00FB6668" w:rsidRDefault="00FB6668" w:rsidP="00FB6668">
      <w:pPr>
        <w:pStyle w:val="Default"/>
        <w:ind w:left="4248" w:firstLine="708"/>
        <w:rPr>
          <w:sz w:val="28"/>
          <w:szCs w:val="28"/>
        </w:rPr>
      </w:pPr>
      <w:r>
        <w:rPr>
          <w:sz w:val="28"/>
          <w:szCs w:val="28"/>
        </w:rPr>
        <w:tab/>
        <w:t xml:space="preserve">от </w:t>
      </w:r>
      <w:r w:rsidR="00E42CEE">
        <w:rPr>
          <w:sz w:val="28"/>
          <w:szCs w:val="28"/>
        </w:rPr>
        <w:t>28 мая 2024 г.</w:t>
      </w:r>
      <w:r w:rsidR="00A211E5">
        <w:rPr>
          <w:sz w:val="28"/>
          <w:szCs w:val="28"/>
        </w:rPr>
        <w:t xml:space="preserve"> </w:t>
      </w:r>
      <w:r w:rsidR="00E42CEE">
        <w:rPr>
          <w:sz w:val="28"/>
          <w:szCs w:val="28"/>
        </w:rPr>
        <w:t xml:space="preserve"> № 178</w:t>
      </w:r>
      <w:bookmarkStart w:id="0" w:name="_GoBack"/>
      <w:bookmarkEnd w:id="0"/>
    </w:p>
    <w:p w:rsidR="00FB6668" w:rsidRDefault="00FB6668" w:rsidP="00FB6668">
      <w:pPr>
        <w:pStyle w:val="Default"/>
        <w:ind w:left="4248" w:firstLine="708"/>
        <w:rPr>
          <w:sz w:val="28"/>
          <w:szCs w:val="28"/>
        </w:rPr>
      </w:pPr>
    </w:p>
    <w:p w:rsidR="0033714D" w:rsidRDefault="0033714D" w:rsidP="00FB6668">
      <w:pPr>
        <w:pStyle w:val="Default"/>
        <w:ind w:left="4248" w:firstLine="708"/>
        <w:rPr>
          <w:sz w:val="28"/>
          <w:szCs w:val="28"/>
        </w:rPr>
      </w:pPr>
    </w:p>
    <w:p w:rsidR="0033714D" w:rsidRDefault="009F6039" w:rsidP="009F6039">
      <w:pPr>
        <w:pStyle w:val="af3"/>
        <w:jc w:val="center"/>
        <w:rPr>
          <w:rFonts w:ascii="Times New Roman" w:hAnsi="Times New Roman"/>
          <w:sz w:val="28"/>
          <w:szCs w:val="28"/>
        </w:rPr>
      </w:pPr>
      <w:r>
        <w:rPr>
          <w:rFonts w:ascii="Times New Roman" w:hAnsi="Times New Roman"/>
          <w:sz w:val="28"/>
          <w:szCs w:val="28"/>
        </w:rPr>
        <w:t>С</w:t>
      </w:r>
      <w:r w:rsidRPr="001143CA">
        <w:rPr>
          <w:rFonts w:ascii="Times New Roman" w:hAnsi="Times New Roman"/>
          <w:sz w:val="28"/>
          <w:szCs w:val="28"/>
        </w:rPr>
        <w:t xml:space="preserve">остав комиссии по </w:t>
      </w:r>
      <w:r w:rsidR="0033714D">
        <w:rPr>
          <w:rFonts w:ascii="Times New Roman" w:hAnsi="Times New Roman"/>
          <w:sz w:val="28"/>
          <w:szCs w:val="28"/>
        </w:rPr>
        <w:t xml:space="preserve">распределению безвозмездных поступлений, </w:t>
      </w:r>
    </w:p>
    <w:p w:rsidR="009F6039" w:rsidRDefault="0033714D" w:rsidP="009F6039">
      <w:pPr>
        <w:pStyle w:val="af3"/>
        <w:jc w:val="center"/>
        <w:rPr>
          <w:rFonts w:ascii="Times New Roman" w:hAnsi="Times New Roman"/>
          <w:sz w:val="28"/>
          <w:szCs w:val="28"/>
        </w:rPr>
      </w:pPr>
      <w:r>
        <w:rPr>
          <w:rFonts w:ascii="Times New Roman" w:hAnsi="Times New Roman"/>
          <w:sz w:val="28"/>
          <w:szCs w:val="28"/>
        </w:rPr>
        <w:t xml:space="preserve">в том числе добровольных пожертвований, поступивших в бюджет </w:t>
      </w:r>
      <w:r w:rsidR="009F6039" w:rsidRPr="001143CA">
        <w:rPr>
          <w:rFonts w:ascii="Times New Roman" w:hAnsi="Times New Roman"/>
          <w:sz w:val="28"/>
          <w:szCs w:val="28"/>
        </w:rPr>
        <w:t>муниципального образования городского округа Горловка</w:t>
      </w:r>
    </w:p>
    <w:p w:rsidR="009F6039" w:rsidRPr="001143CA" w:rsidRDefault="009F6039" w:rsidP="009F6039">
      <w:pPr>
        <w:pStyle w:val="af3"/>
        <w:jc w:val="center"/>
        <w:rPr>
          <w:rFonts w:ascii="Times New Roman" w:eastAsia="Times New Roman" w:hAnsi="Times New Roman"/>
          <w:sz w:val="28"/>
          <w:szCs w:val="28"/>
        </w:rPr>
      </w:pPr>
      <w:r>
        <w:rPr>
          <w:rFonts w:ascii="Times New Roman" w:hAnsi="Times New Roman"/>
          <w:sz w:val="28"/>
          <w:szCs w:val="28"/>
        </w:rPr>
        <w:t xml:space="preserve"> Донецкой Народной Республики</w:t>
      </w:r>
    </w:p>
    <w:p w:rsidR="009F6039" w:rsidRDefault="009F6039" w:rsidP="009F6039">
      <w:pPr>
        <w:pStyle w:val="af3"/>
        <w:rPr>
          <w:rFonts w:ascii="Times New Roman" w:hAnsi="Times New Roman"/>
          <w:sz w:val="28"/>
          <w:szCs w:val="28"/>
        </w:rPr>
      </w:pPr>
    </w:p>
    <w:tbl>
      <w:tblPr>
        <w:tblStyle w:val="af4"/>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53"/>
      </w:tblGrid>
      <w:tr w:rsidR="009F6039" w:rsidTr="00F57225">
        <w:tc>
          <w:tcPr>
            <w:tcW w:w="3256" w:type="dxa"/>
          </w:tcPr>
          <w:p w:rsidR="009F6039" w:rsidRDefault="009F6039" w:rsidP="00D845A2">
            <w:pPr>
              <w:pStyle w:val="af3"/>
              <w:rPr>
                <w:rFonts w:ascii="Times New Roman" w:hAnsi="Times New Roman"/>
                <w:sz w:val="28"/>
                <w:szCs w:val="28"/>
              </w:rPr>
            </w:pPr>
            <w:r>
              <w:rPr>
                <w:rFonts w:ascii="Times New Roman" w:hAnsi="Times New Roman"/>
                <w:sz w:val="28"/>
                <w:szCs w:val="28"/>
              </w:rPr>
              <w:t xml:space="preserve">Андриенко </w:t>
            </w:r>
          </w:p>
          <w:p w:rsidR="009F6039" w:rsidRDefault="009F6039" w:rsidP="00D845A2">
            <w:pPr>
              <w:pStyle w:val="af3"/>
              <w:rPr>
                <w:rFonts w:ascii="Times New Roman" w:hAnsi="Times New Roman"/>
                <w:sz w:val="28"/>
                <w:szCs w:val="28"/>
              </w:rPr>
            </w:pPr>
            <w:r>
              <w:rPr>
                <w:rFonts w:ascii="Times New Roman" w:hAnsi="Times New Roman"/>
                <w:sz w:val="28"/>
                <w:szCs w:val="28"/>
              </w:rPr>
              <w:t>Алексей Сергеевич</w:t>
            </w:r>
          </w:p>
        </w:tc>
        <w:tc>
          <w:tcPr>
            <w:tcW w:w="5953" w:type="dxa"/>
          </w:tcPr>
          <w:p w:rsidR="009F6039" w:rsidRDefault="009F6039" w:rsidP="00D845A2">
            <w:pPr>
              <w:pStyle w:val="af3"/>
              <w:rPr>
                <w:rFonts w:ascii="Times New Roman" w:hAnsi="Times New Roman"/>
                <w:sz w:val="28"/>
                <w:szCs w:val="28"/>
              </w:rPr>
            </w:pPr>
            <w:r>
              <w:rPr>
                <w:rFonts w:ascii="Times New Roman" w:hAnsi="Times New Roman"/>
                <w:sz w:val="28"/>
                <w:szCs w:val="28"/>
              </w:rPr>
              <w:t>Заместитель главы администрации городского округа Горловка,</w:t>
            </w:r>
          </w:p>
          <w:p w:rsidR="009F6039" w:rsidRDefault="009F6039" w:rsidP="00D845A2">
            <w:pPr>
              <w:pStyle w:val="af3"/>
              <w:rPr>
                <w:rFonts w:ascii="Times New Roman" w:hAnsi="Times New Roman"/>
                <w:sz w:val="28"/>
                <w:szCs w:val="28"/>
              </w:rPr>
            </w:pPr>
            <w:r>
              <w:rPr>
                <w:rFonts w:ascii="Times New Roman" w:hAnsi="Times New Roman"/>
                <w:sz w:val="28"/>
                <w:szCs w:val="28"/>
              </w:rPr>
              <w:t xml:space="preserve">председатель комиссии </w:t>
            </w:r>
          </w:p>
          <w:p w:rsidR="0033714D" w:rsidRDefault="0033714D" w:rsidP="00D845A2">
            <w:pPr>
              <w:pStyle w:val="af3"/>
              <w:rPr>
                <w:rFonts w:ascii="Times New Roman" w:hAnsi="Times New Roman"/>
                <w:sz w:val="28"/>
                <w:szCs w:val="28"/>
              </w:rPr>
            </w:pPr>
          </w:p>
        </w:tc>
      </w:tr>
      <w:tr w:rsidR="009F6039" w:rsidTr="00F57225">
        <w:tc>
          <w:tcPr>
            <w:tcW w:w="3256" w:type="dxa"/>
          </w:tcPr>
          <w:p w:rsidR="009F6039" w:rsidRDefault="0033714D" w:rsidP="00D845A2">
            <w:pPr>
              <w:pStyle w:val="af3"/>
              <w:rPr>
                <w:rFonts w:ascii="Times New Roman" w:hAnsi="Times New Roman"/>
                <w:sz w:val="28"/>
                <w:szCs w:val="28"/>
              </w:rPr>
            </w:pPr>
            <w:r>
              <w:rPr>
                <w:rFonts w:ascii="Times New Roman" w:hAnsi="Times New Roman"/>
                <w:sz w:val="28"/>
                <w:szCs w:val="28"/>
              </w:rPr>
              <w:t xml:space="preserve">Ивахненко  </w:t>
            </w:r>
            <w:r w:rsidR="009F6039">
              <w:rPr>
                <w:rFonts w:ascii="Times New Roman" w:hAnsi="Times New Roman"/>
                <w:sz w:val="28"/>
                <w:szCs w:val="28"/>
              </w:rPr>
              <w:t xml:space="preserve"> </w:t>
            </w:r>
          </w:p>
          <w:p w:rsidR="009F6039" w:rsidRDefault="0033714D" w:rsidP="00D845A2">
            <w:pPr>
              <w:pStyle w:val="af3"/>
              <w:rPr>
                <w:rFonts w:ascii="Times New Roman" w:hAnsi="Times New Roman"/>
                <w:sz w:val="28"/>
                <w:szCs w:val="28"/>
              </w:rPr>
            </w:pPr>
            <w:r>
              <w:rPr>
                <w:rFonts w:ascii="Times New Roman" w:hAnsi="Times New Roman"/>
                <w:sz w:val="28"/>
                <w:szCs w:val="28"/>
              </w:rPr>
              <w:t>Алексей Александрович</w:t>
            </w:r>
          </w:p>
        </w:tc>
        <w:tc>
          <w:tcPr>
            <w:tcW w:w="5953" w:type="dxa"/>
          </w:tcPr>
          <w:p w:rsidR="0033714D" w:rsidRDefault="0033714D" w:rsidP="00D845A2">
            <w:pPr>
              <w:pStyle w:val="af3"/>
              <w:rPr>
                <w:rFonts w:ascii="Times New Roman" w:hAnsi="Times New Roman"/>
                <w:sz w:val="28"/>
                <w:szCs w:val="28"/>
              </w:rPr>
            </w:pPr>
            <w:r>
              <w:rPr>
                <w:rFonts w:ascii="Times New Roman" w:hAnsi="Times New Roman"/>
                <w:sz w:val="28"/>
                <w:szCs w:val="28"/>
              </w:rPr>
              <w:t xml:space="preserve">Заместитель главы </w:t>
            </w:r>
            <w:r w:rsidR="009F6039">
              <w:rPr>
                <w:rFonts w:ascii="Times New Roman" w:hAnsi="Times New Roman"/>
                <w:sz w:val="28"/>
                <w:szCs w:val="28"/>
              </w:rPr>
              <w:t xml:space="preserve">администрации городского округа Горловка, </w:t>
            </w:r>
          </w:p>
          <w:p w:rsidR="009F6039" w:rsidRDefault="009F6039" w:rsidP="00D845A2">
            <w:pPr>
              <w:pStyle w:val="af3"/>
              <w:rPr>
                <w:rFonts w:ascii="Times New Roman" w:hAnsi="Times New Roman"/>
                <w:sz w:val="28"/>
                <w:szCs w:val="28"/>
              </w:rPr>
            </w:pPr>
            <w:r>
              <w:rPr>
                <w:rFonts w:ascii="Times New Roman" w:hAnsi="Times New Roman"/>
                <w:sz w:val="28"/>
                <w:szCs w:val="28"/>
              </w:rPr>
              <w:t>заместитель председателя комиссии</w:t>
            </w:r>
          </w:p>
          <w:p w:rsidR="0033714D" w:rsidRDefault="0033714D" w:rsidP="00D845A2">
            <w:pPr>
              <w:pStyle w:val="af3"/>
              <w:rPr>
                <w:rFonts w:ascii="Times New Roman" w:hAnsi="Times New Roman"/>
                <w:sz w:val="28"/>
                <w:szCs w:val="28"/>
              </w:rPr>
            </w:pPr>
          </w:p>
        </w:tc>
      </w:tr>
      <w:tr w:rsidR="009F6039" w:rsidTr="00F57225">
        <w:tc>
          <w:tcPr>
            <w:tcW w:w="3256" w:type="dxa"/>
          </w:tcPr>
          <w:p w:rsidR="009F6039" w:rsidRDefault="0033714D" w:rsidP="00D845A2">
            <w:pPr>
              <w:pStyle w:val="af3"/>
              <w:rPr>
                <w:rFonts w:ascii="Times New Roman" w:hAnsi="Times New Roman"/>
                <w:sz w:val="28"/>
                <w:szCs w:val="28"/>
              </w:rPr>
            </w:pPr>
            <w:proofErr w:type="spellStart"/>
            <w:r>
              <w:rPr>
                <w:rFonts w:ascii="Times New Roman" w:hAnsi="Times New Roman"/>
                <w:sz w:val="28"/>
                <w:szCs w:val="28"/>
              </w:rPr>
              <w:t>Скарнецкий</w:t>
            </w:r>
            <w:proofErr w:type="spellEnd"/>
            <w:r>
              <w:rPr>
                <w:rFonts w:ascii="Times New Roman" w:hAnsi="Times New Roman"/>
                <w:sz w:val="28"/>
                <w:szCs w:val="28"/>
              </w:rPr>
              <w:t xml:space="preserve"> </w:t>
            </w:r>
          </w:p>
          <w:p w:rsidR="009F6039" w:rsidRDefault="0033714D" w:rsidP="00D845A2">
            <w:pPr>
              <w:pStyle w:val="af3"/>
              <w:rPr>
                <w:rFonts w:ascii="Times New Roman" w:hAnsi="Times New Roman"/>
                <w:sz w:val="28"/>
                <w:szCs w:val="28"/>
              </w:rPr>
            </w:pPr>
            <w:r>
              <w:rPr>
                <w:rFonts w:ascii="Times New Roman" w:hAnsi="Times New Roman"/>
                <w:sz w:val="28"/>
                <w:szCs w:val="28"/>
              </w:rPr>
              <w:t>Василий Васильевич</w:t>
            </w:r>
          </w:p>
        </w:tc>
        <w:tc>
          <w:tcPr>
            <w:tcW w:w="5953" w:type="dxa"/>
          </w:tcPr>
          <w:p w:rsidR="0033714D" w:rsidRDefault="009F6039" w:rsidP="00D845A2">
            <w:pPr>
              <w:pStyle w:val="af3"/>
              <w:rPr>
                <w:rFonts w:ascii="Times New Roman" w:hAnsi="Times New Roman"/>
                <w:sz w:val="28"/>
                <w:szCs w:val="28"/>
              </w:rPr>
            </w:pPr>
            <w:r>
              <w:rPr>
                <w:rFonts w:ascii="Times New Roman" w:hAnsi="Times New Roman"/>
                <w:sz w:val="28"/>
                <w:szCs w:val="28"/>
              </w:rPr>
              <w:t xml:space="preserve">Главный специалист </w:t>
            </w:r>
            <w:proofErr w:type="gramStart"/>
            <w:r>
              <w:rPr>
                <w:rFonts w:ascii="Times New Roman" w:hAnsi="Times New Roman"/>
                <w:sz w:val="28"/>
                <w:szCs w:val="28"/>
              </w:rPr>
              <w:t xml:space="preserve">отдела </w:t>
            </w:r>
            <w:r w:rsidR="0033714D">
              <w:rPr>
                <w:rFonts w:ascii="Times New Roman" w:hAnsi="Times New Roman"/>
                <w:sz w:val="28"/>
                <w:szCs w:val="28"/>
              </w:rPr>
              <w:t xml:space="preserve"> муниципальной</w:t>
            </w:r>
            <w:proofErr w:type="gramEnd"/>
            <w:r w:rsidR="0033714D">
              <w:rPr>
                <w:rFonts w:ascii="Times New Roman" w:hAnsi="Times New Roman"/>
                <w:sz w:val="28"/>
                <w:szCs w:val="28"/>
              </w:rPr>
              <w:t xml:space="preserve"> собственности департамента муниципального развития </w:t>
            </w:r>
            <w:r>
              <w:rPr>
                <w:rFonts w:ascii="Times New Roman" w:hAnsi="Times New Roman"/>
                <w:sz w:val="28"/>
                <w:szCs w:val="28"/>
              </w:rPr>
              <w:t xml:space="preserve">администрации городского округа Горловка, </w:t>
            </w:r>
          </w:p>
          <w:p w:rsidR="009F6039" w:rsidRDefault="009F6039" w:rsidP="00D845A2">
            <w:pPr>
              <w:pStyle w:val="af3"/>
              <w:rPr>
                <w:rFonts w:ascii="Times New Roman" w:hAnsi="Times New Roman"/>
                <w:sz w:val="28"/>
                <w:szCs w:val="28"/>
              </w:rPr>
            </w:pPr>
            <w:r>
              <w:rPr>
                <w:rFonts w:ascii="Times New Roman" w:hAnsi="Times New Roman"/>
                <w:sz w:val="28"/>
                <w:szCs w:val="28"/>
              </w:rPr>
              <w:t>секретарь комиссии</w:t>
            </w:r>
          </w:p>
          <w:p w:rsidR="0033714D" w:rsidRDefault="0033714D" w:rsidP="00D845A2">
            <w:pPr>
              <w:pStyle w:val="af3"/>
              <w:rPr>
                <w:rFonts w:ascii="Times New Roman" w:hAnsi="Times New Roman"/>
                <w:sz w:val="28"/>
                <w:szCs w:val="28"/>
              </w:rPr>
            </w:pPr>
          </w:p>
        </w:tc>
      </w:tr>
      <w:tr w:rsidR="009F6039" w:rsidTr="00F57225">
        <w:tc>
          <w:tcPr>
            <w:tcW w:w="9209" w:type="dxa"/>
            <w:gridSpan w:val="2"/>
          </w:tcPr>
          <w:p w:rsidR="009F6039" w:rsidRDefault="009F6039" w:rsidP="00D845A2">
            <w:pPr>
              <w:pStyle w:val="af3"/>
              <w:jc w:val="center"/>
              <w:rPr>
                <w:rFonts w:ascii="Times New Roman" w:hAnsi="Times New Roman"/>
                <w:sz w:val="28"/>
                <w:szCs w:val="28"/>
              </w:rPr>
            </w:pPr>
            <w:r>
              <w:rPr>
                <w:rFonts w:ascii="Times New Roman" w:hAnsi="Times New Roman"/>
                <w:sz w:val="28"/>
                <w:szCs w:val="28"/>
              </w:rPr>
              <w:t>Члены комиссии:</w:t>
            </w:r>
          </w:p>
          <w:p w:rsidR="0033714D" w:rsidRDefault="0033714D" w:rsidP="00D845A2">
            <w:pPr>
              <w:pStyle w:val="af3"/>
              <w:jc w:val="center"/>
              <w:rPr>
                <w:rFonts w:ascii="Times New Roman" w:hAnsi="Times New Roman"/>
                <w:sz w:val="28"/>
                <w:szCs w:val="28"/>
              </w:rPr>
            </w:pPr>
          </w:p>
        </w:tc>
      </w:tr>
      <w:tr w:rsidR="009F6039" w:rsidTr="00F57225">
        <w:tc>
          <w:tcPr>
            <w:tcW w:w="3256" w:type="dxa"/>
          </w:tcPr>
          <w:p w:rsidR="009F6039" w:rsidRDefault="00E91A54" w:rsidP="00D845A2">
            <w:pPr>
              <w:pStyle w:val="af3"/>
              <w:rPr>
                <w:rFonts w:ascii="Times New Roman" w:hAnsi="Times New Roman"/>
                <w:sz w:val="28"/>
                <w:szCs w:val="28"/>
              </w:rPr>
            </w:pPr>
            <w:r>
              <w:rPr>
                <w:rFonts w:ascii="Times New Roman" w:hAnsi="Times New Roman"/>
                <w:sz w:val="28"/>
                <w:szCs w:val="28"/>
              </w:rPr>
              <w:t>Горбатов</w:t>
            </w:r>
          </w:p>
          <w:p w:rsidR="00E91A54" w:rsidRDefault="00E91A54" w:rsidP="00D845A2">
            <w:pPr>
              <w:pStyle w:val="af3"/>
              <w:rPr>
                <w:rFonts w:ascii="Times New Roman" w:hAnsi="Times New Roman"/>
                <w:sz w:val="28"/>
                <w:szCs w:val="28"/>
              </w:rPr>
            </w:pPr>
            <w:r>
              <w:rPr>
                <w:rFonts w:ascii="Times New Roman" w:hAnsi="Times New Roman"/>
                <w:sz w:val="28"/>
                <w:szCs w:val="28"/>
              </w:rPr>
              <w:t>Игорь Евгеньевич</w:t>
            </w:r>
          </w:p>
        </w:tc>
        <w:tc>
          <w:tcPr>
            <w:tcW w:w="5953" w:type="dxa"/>
          </w:tcPr>
          <w:p w:rsidR="0033714D" w:rsidRDefault="00A45057" w:rsidP="00A45057">
            <w:pPr>
              <w:pStyle w:val="af3"/>
              <w:rPr>
                <w:rFonts w:ascii="Times New Roman" w:hAnsi="Times New Roman"/>
                <w:sz w:val="28"/>
                <w:szCs w:val="28"/>
              </w:rPr>
            </w:pPr>
            <w:r>
              <w:rPr>
                <w:rFonts w:ascii="Times New Roman" w:hAnsi="Times New Roman"/>
                <w:sz w:val="28"/>
                <w:szCs w:val="28"/>
              </w:rPr>
              <w:t>Заместитель главы администрации городского округа Горловка</w:t>
            </w:r>
          </w:p>
          <w:p w:rsidR="00A45057" w:rsidRDefault="00A45057" w:rsidP="00A45057">
            <w:pPr>
              <w:pStyle w:val="af3"/>
              <w:rPr>
                <w:rFonts w:ascii="Times New Roman" w:hAnsi="Times New Roman"/>
                <w:sz w:val="28"/>
                <w:szCs w:val="28"/>
              </w:rPr>
            </w:pPr>
          </w:p>
        </w:tc>
      </w:tr>
      <w:tr w:rsidR="009F6039" w:rsidTr="00F57225">
        <w:tc>
          <w:tcPr>
            <w:tcW w:w="3256" w:type="dxa"/>
          </w:tcPr>
          <w:p w:rsidR="009F6039" w:rsidRDefault="00A45057" w:rsidP="00D845A2">
            <w:pPr>
              <w:pStyle w:val="af3"/>
              <w:rPr>
                <w:rFonts w:ascii="Times New Roman" w:hAnsi="Times New Roman"/>
                <w:sz w:val="28"/>
                <w:szCs w:val="28"/>
              </w:rPr>
            </w:pPr>
            <w:r>
              <w:rPr>
                <w:rFonts w:ascii="Times New Roman" w:hAnsi="Times New Roman"/>
                <w:sz w:val="28"/>
                <w:szCs w:val="28"/>
              </w:rPr>
              <w:t>Дрожжина</w:t>
            </w:r>
            <w:r w:rsidR="009F6039">
              <w:rPr>
                <w:rFonts w:ascii="Times New Roman" w:hAnsi="Times New Roman"/>
                <w:sz w:val="28"/>
                <w:szCs w:val="28"/>
              </w:rPr>
              <w:t xml:space="preserve"> </w:t>
            </w:r>
          </w:p>
          <w:p w:rsidR="009F6039" w:rsidRDefault="00A45057" w:rsidP="00D845A2">
            <w:pPr>
              <w:pStyle w:val="af3"/>
              <w:rPr>
                <w:rFonts w:ascii="Times New Roman" w:hAnsi="Times New Roman"/>
                <w:sz w:val="28"/>
                <w:szCs w:val="28"/>
              </w:rPr>
            </w:pPr>
            <w:r>
              <w:rPr>
                <w:rFonts w:ascii="Times New Roman" w:hAnsi="Times New Roman"/>
                <w:sz w:val="28"/>
                <w:szCs w:val="28"/>
              </w:rPr>
              <w:t>Валерия Викторовна</w:t>
            </w:r>
          </w:p>
        </w:tc>
        <w:tc>
          <w:tcPr>
            <w:tcW w:w="5953" w:type="dxa"/>
          </w:tcPr>
          <w:p w:rsidR="009F6039" w:rsidRDefault="00A45057" w:rsidP="00D845A2">
            <w:pPr>
              <w:pStyle w:val="af3"/>
              <w:rPr>
                <w:rFonts w:ascii="Times New Roman" w:hAnsi="Times New Roman"/>
                <w:sz w:val="28"/>
                <w:szCs w:val="28"/>
              </w:rPr>
            </w:pPr>
            <w:r>
              <w:rPr>
                <w:rFonts w:ascii="Times New Roman" w:hAnsi="Times New Roman"/>
                <w:sz w:val="28"/>
                <w:szCs w:val="28"/>
              </w:rPr>
              <w:t xml:space="preserve">Начальник отдела бухгалтерского учета и отчетности </w:t>
            </w:r>
            <w:r w:rsidR="009F6039">
              <w:rPr>
                <w:rFonts w:ascii="Times New Roman" w:hAnsi="Times New Roman"/>
                <w:sz w:val="28"/>
                <w:szCs w:val="28"/>
              </w:rPr>
              <w:t>администрации городского округа Горловка</w:t>
            </w:r>
          </w:p>
          <w:p w:rsidR="0033714D" w:rsidRDefault="0033714D" w:rsidP="00D845A2">
            <w:pPr>
              <w:pStyle w:val="af3"/>
              <w:rPr>
                <w:rFonts w:ascii="Times New Roman" w:hAnsi="Times New Roman"/>
                <w:sz w:val="28"/>
                <w:szCs w:val="28"/>
              </w:rPr>
            </w:pPr>
          </w:p>
        </w:tc>
      </w:tr>
      <w:tr w:rsidR="009F6039" w:rsidTr="00F57225">
        <w:tc>
          <w:tcPr>
            <w:tcW w:w="3256" w:type="dxa"/>
          </w:tcPr>
          <w:p w:rsidR="009F6039" w:rsidRDefault="00A45057" w:rsidP="00D845A2">
            <w:pPr>
              <w:pStyle w:val="af3"/>
              <w:rPr>
                <w:rFonts w:ascii="Times New Roman" w:hAnsi="Times New Roman"/>
                <w:sz w:val="28"/>
                <w:szCs w:val="28"/>
              </w:rPr>
            </w:pPr>
            <w:proofErr w:type="spellStart"/>
            <w:r>
              <w:rPr>
                <w:rFonts w:ascii="Times New Roman" w:hAnsi="Times New Roman"/>
                <w:sz w:val="28"/>
                <w:szCs w:val="28"/>
              </w:rPr>
              <w:t>Жиленков</w:t>
            </w:r>
            <w:proofErr w:type="spellEnd"/>
          </w:p>
          <w:p w:rsidR="009F6039" w:rsidRDefault="00A45057" w:rsidP="00D845A2">
            <w:pPr>
              <w:pStyle w:val="af3"/>
              <w:rPr>
                <w:rFonts w:ascii="Times New Roman" w:hAnsi="Times New Roman"/>
                <w:sz w:val="28"/>
                <w:szCs w:val="28"/>
              </w:rPr>
            </w:pPr>
            <w:r>
              <w:rPr>
                <w:rFonts w:ascii="Times New Roman" w:hAnsi="Times New Roman"/>
                <w:sz w:val="28"/>
                <w:szCs w:val="28"/>
              </w:rPr>
              <w:t>Евгений Алексеевич</w:t>
            </w:r>
          </w:p>
        </w:tc>
        <w:tc>
          <w:tcPr>
            <w:tcW w:w="5953" w:type="dxa"/>
          </w:tcPr>
          <w:p w:rsidR="009F6039" w:rsidRDefault="00A45057" w:rsidP="00D845A2">
            <w:pPr>
              <w:pStyle w:val="af3"/>
              <w:rPr>
                <w:rFonts w:ascii="Times New Roman" w:hAnsi="Times New Roman"/>
                <w:sz w:val="28"/>
                <w:szCs w:val="28"/>
              </w:rPr>
            </w:pPr>
            <w:r>
              <w:rPr>
                <w:rFonts w:ascii="Times New Roman" w:hAnsi="Times New Roman"/>
                <w:sz w:val="28"/>
                <w:szCs w:val="28"/>
              </w:rPr>
              <w:t xml:space="preserve">Директор Департамента </w:t>
            </w:r>
            <w:proofErr w:type="gramStart"/>
            <w:r>
              <w:rPr>
                <w:rFonts w:ascii="Times New Roman" w:hAnsi="Times New Roman"/>
                <w:sz w:val="28"/>
                <w:szCs w:val="28"/>
              </w:rPr>
              <w:t xml:space="preserve">строительства </w:t>
            </w:r>
            <w:r w:rsidR="009F6039">
              <w:rPr>
                <w:rFonts w:ascii="Times New Roman" w:hAnsi="Times New Roman"/>
                <w:sz w:val="28"/>
                <w:szCs w:val="28"/>
              </w:rPr>
              <w:t xml:space="preserve"> администрации</w:t>
            </w:r>
            <w:proofErr w:type="gramEnd"/>
            <w:r w:rsidR="009F6039">
              <w:rPr>
                <w:rFonts w:ascii="Times New Roman" w:hAnsi="Times New Roman"/>
                <w:sz w:val="28"/>
                <w:szCs w:val="28"/>
              </w:rPr>
              <w:t xml:space="preserve"> городского округа Горловка</w:t>
            </w:r>
          </w:p>
          <w:p w:rsidR="0033714D" w:rsidRDefault="0033714D" w:rsidP="00D845A2">
            <w:pPr>
              <w:pStyle w:val="af3"/>
              <w:rPr>
                <w:rFonts w:ascii="Times New Roman" w:hAnsi="Times New Roman"/>
                <w:sz w:val="28"/>
                <w:szCs w:val="28"/>
              </w:rPr>
            </w:pPr>
          </w:p>
        </w:tc>
      </w:tr>
      <w:tr w:rsidR="00F97AEF" w:rsidTr="00F57225">
        <w:tc>
          <w:tcPr>
            <w:tcW w:w="3256" w:type="dxa"/>
          </w:tcPr>
          <w:p w:rsidR="00F97AEF" w:rsidRDefault="00A45057" w:rsidP="00D845A2">
            <w:pPr>
              <w:pStyle w:val="af3"/>
              <w:rPr>
                <w:rFonts w:ascii="Times New Roman" w:hAnsi="Times New Roman"/>
                <w:sz w:val="28"/>
                <w:szCs w:val="28"/>
              </w:rPr>
            </w:pPr>
            <w:r>
              <w:rPr>
                <w:rFonts w:ascii="Times New Roman" w:hAnsi="Times New Roman"/>
                <w:sz w:val="28"/>
                <w:szCs w:val="28"/>
              </w:rPr>
              <w:t>Короткова</w:t>
            </w:r>
          </w:p>
          <w:p w:rsidR="00A45057" w:rsidRDefault="00A45057" w:rsidP="00A211E5">
            <w:pPr>
              <w:pStyle w:val="af3"/>
              <w:rPr>
                <w:rFonts w:ascii="Times New Roman" w:hAnsi="Times New Roman"/>
                <w:sz w:val="28"/>
                <w:szCs w:val="28"/>
              </w:rPr>
            </w:pPr>
            <w:r>
              <w:rPr>
                <w:rFonts w:ascii="Times New Roman" w:hAnsi="Times New Roman"/>
                <w:sz w:val="28"/>
                <w:szCs w:val="28"/>
              </w:rPr>
              <w:t>Неля Александровна</w:t>
            </w:r>
          </w:p>
        </w:tc>
        <w:tc>
          <w:tcPr>
            <w:tcW w:w="5953" w:type="dxa"/>
          </w:tcPr>
          <w:p w:rsidR="005A4BCB" w:rsidRDefault="005A4BCB" w:rsidP="005A4BCB">
            <w:pPr>
              <w:pStyle w:val="af3"/>
              <w:rPr>
                <w:rFonts w:ascii="Times New Roman" w:hAnsi="Times New Roman"/>
                <w:sz w:val="28"/>
                <w:szCs w:val="28"/>
              </w:rPr>
            </w:pPr>
            <w:r>
              <w:rPr>
                <w:rFonts w:ascii="Times New Roman" w:hAnsi="Times New Roman"/>
                <w:sz w:val="28"/>
                <w:szCs w:val="28"/>
              </w:rPr>
              <w:t>Н</w:t>
            </w:r>
            <w:r w:rsidR="00A211E5">
              <w:rPr>
                <w:rFonts w:ascii="Times New Roman" w:hAnsi="Times New Roman"/>
                <w:sz w:val="28"/>
                <w:szCs w:val="28"/>
              </w:rPr>
              <w:t>ачальник О</w:t>
            </w:r>
            <w:r>
              <w:rPr>
                <w:rFonts w:ascii="Times New Roman" w:hAnsi="Times New Roman"/>
                <w:sz w:val="28"/>
                <w:szCs w:val="28"/>
              </w:rPr>
              <w:t>тдела культуры администрации городского округа Горловка</w:t>
            </w:r>
          </w:p>
          <w:p w:rsidR="00F97AEF" w:rsidRDefault="00F97AEF" w:rsidP="00D845A2">
            <w:pPr>
              <w:pStyle w:val="af3"/>
              <w:rPr>
                <w:rFonts w:ascii="Times New Roman" w:hAnsi="Times New Roman"/>
                <w:sz w:val="28"/>
                <w:szCs w:val="28"/>
              </w:rPr>
            </w:pPr>
          </w:p>
        </w:tc>
      </w:tr>
      <w:tr w:rsidR="005A4BCB" w:rsidTr="00F57225">
        <w:tc>
          <w:tcPr>
            <w:tcW w:w="3256" w:type="dxa"/>
          </w:tcPr>
          <w:p w:rsidR="005A4BCB" w:rsidRDefault="005A4BCB" w:rsidP="00D845A2">
            <w:pPr>
              <w:pStyle w:val="af3"/>
              <w:rPr>
                <w:rFonts w:ascii="Times New Roman" w:hAnsi="Times New Roman"/>
                <w:sz w:val="28"/>
                <w:szCs w:val="28"/>
              </w:rPr>
            </w:pPr>
            <w:r>
              <w:rPr>
                <w:rFonts w:ascii="Times New Roman" w:hAnsi="Times New Roman"/>
                <w:sz w:val="28"/>
                <w:szCs w:val="28"/>
              </w:rPr>
              <w:t>Коротенко</w:t>
            </w:r>
          </w:p>
          <w:p w:rsidR="005A4BCB" w:rsidRDefault="005A4BCB" w:rsidP="00D845A2">
            <w:pPr>
              <w:pStyle w:val="af3"/>
              <w:rPr>
                <w:rFonts w:ascii="Times New Roman" w:hAnsi="Times New Roman"/>
                <w:sz w:val="28"/>
                <w:szCs w:val="28"/>
              </w:rPr>
            </w:pPr>
            <w:r>
              <w:rPr>
                <w:rFonts w:ascii="Times New Roman" w:hAnsi="Times New Roman"/>
                <w:sz w:val="28"/>
                <w:szCs w:val="28"/>
              </w:rPr>
              <w:t>Татьяна Сергеевна</w:t>
            </w:r>
          </w:p>
        </w:tc>
        <w:tc>
          <w:tcPr>
            <w:tcW w:w="5953" w:type="dxa"/>
          </w:tcPr>
          <w:p w:rsidR="005A4BCB" w:rsidRDefault="005A4BCB" w:rsidP="005A4BCB">
            <w:pPr>
              <w:pStyle w:val="af3"/>
              <w:rPr>
                <w:rFonts w:ascii="Times New Roman" w:hAnsi="Times New Roman"/>
                <w:sz w:val="28"/>
                <w:szCs w:val="28"/>
              </w:rPr>
            </w:pPr>
            <w:r>
              <w:rPr>
                <w:rFonts w:ascii="Times New Roman" w:hAnsi="Times New Roman"/>
                <w:sz w:val="28"/>
                <w:szCs w:val="28"/>
              </w:rPr>
              <w:t>Начальник территориального отдела администрации городского округа Горловка</w:t>
            </w:r>
          </w:p>
          <w:p w:rsidR="005A4BCB" w:rsidRDefault="005A4BCB" w:rsidP="005A4BCB">
            <w:pPr>
              <w:pStyle w:val="af3"/>
              <w:rPr>
                <w:rFonts w:ascii="Times New Roman" w:hAnsi="Times New Roman"/>
                <w:sz w:val="28"/>
                <w:szCs w:val="28"/>
              </w:rPr>
            </w:pPr>
          </w:p>
        </w:tc>
      </w:tr>
      <w:tr w:rsidR="005A4BCB" w:rsidTr="00F57225">
        <w:tc>
          <w:tcPr>
            <w:tcW w:w="3256" w:type="dxa"/>
          </w:tcPr>
          <w:p w:rsidR="005A4BCB" w:rsidRDefault="005A4BCB" w:rsidP="00D845A2">
            <w:pPr>
              <w:pStyle w:val="af3"/>
              <w:rPr>
                <w:rFonts w:ascii="Times New Roman" w:hAnsi="Times New Roman"/>
                <w:sz w:val="28"/>
                <w:szCs w:val="28"/>
              </w:rPr>
            </w:pPr>
            <w:r>
              <w:rPr>
                <w:rFonts w:ascii="Times New Roman" w:hAnsi="Times New Roman"/>
                <w:sz w:val="28"/>
                <w:szCs w:val="28"/>
              </w:rPr>
              <w:lastRenderedPageBreak/>
              <w:t>Кудинова</w:t>
            </w:r>
          </w:p>
          <w:p w:rsidR="005A4BCB" w:rsidRDefault="005A4BCB" w:rsidP="00D845A2">
            <w:pPr>
              <w:pStyle w:val="af3"/>
              <w:rPr>
                <w:rFonts w:ascii="Times New Roman" w:hAnsi="Times New Roman"/>
                <w:sz w:val="28"/>
                <w:szCs w:val="28"/>
              </w:rPr>
            </w:pPr>
            <w:r>
              <w:rPr>
                <w:rFonts w:ascii="Times New Roman" w:hAnsi="Times New Roman"/>
                <w:sz w:val="28"/>
                <w:szCs w:val="28"/>
              </w:rPr>
              <w:t>Светлана Николаевна</w:t>
            </w:r>
          </w:p>
        </w:tc>
        <w:tc>
          <w:tcPr>
            <w:tcW w:w="5953" w:type="dxa"/>
          </w:tcPr>
          <w:p w:rsidR="005A4BCB" w:rsidRDefault="005A4BCB" w:rsidP="005A4BCB">
            <w:pPr>
              <w:pStyle w:val="af3"/>
              <w:rPr>
                <w:rFonts w:ascii="Times New Roman" w:hAnsi="Times New Roman"/>
                <w:sz w:val="28"/>
                <w:szCs w:val="28"/>
              </w:rPr>
            </w:pPr>
            <w:r>
              <w:rPr>
                <w:rFonts w:ascii="Times New Roman" w:hAnsi="Times New Roman"/>
                <w:sz w:val="28"/>
                <w:szCs w:val="28"/>
              </w:rPr>
              <w:t>Заместитель главы администрации городского округа Горловка</w:t>
            </w:r>
          </w:p>
          <w:p w:rsidR="005A4BCB" w:rsidRDefault="005A4BCB" w:rsidP="005A4BCB">
            <w:pPr>
              <w:pStyle w:val="af3"/>
              <w:rPr>
                <w:rFonts w:ascii="Times New Roman" w:hAnsi="Times New Roman"/>
                <w:sz w:val="28"/>
                <w:szCs w:val="28"/>
              </w:rPr>
            </w:pPr>
          </w:p>
        </w:tc>
      </w:tr>
      <w:tr w:rsidR="005A4BCB" w:rsidTr="00F57225">
        <w:tc>
          <w:tcPr>
            <w:tcW w:w="3256" w:type="dxa"/>
          </w:tcPr>
          <w:p w:rsidR="005A4BCB" w:rsidRDefault="005A4BCB" w:rsidP="00D845A2">
            <w:pPr>
              <w:pStyle w:val="af3"/>
              <w:rPr>
                <w:rFonts w:ascii="Times New Roman" w:hAnsi="Times New Roman"/>
                <w:sz w:val="28"/>
                <w:szCs w:val="28"/>
              </w:rPr>
            </w:pPr>
            <w:proofErr w:type="spellStart"/>
            <w:r>
              <w:rPr>
                <w:rFonts w:ascii="Times New Roman" w:hAnsi="Times New Roman"/>
                <w:sz w:val="28"/>
                <w:szCs w:val="28"/>
              </w:rPr>
              <w:t>Кульбачная</w:t>
            </w:r>
            <w:proofErr w:type="spellEnd"/>
            <w:r>
              <w:rPr>
                <w:rFonts w:ascii="Times New Roman" w:hAnsi="Times New Roman"/>
                <w:sz w:val="28"/>
                <w:szCs w:val="28"/>
              </w:rPr>
              <w:t xml:space="preserve"> </w:t>
            </w:r>
          </w:p>
          <w:p w:rsidR="005A4BCB" w:rsidRDefault="005A4BCB" w:rsidP="00D845A2">
            <w:pPr>
              <w:pStyle w:val="af3"/>
              <w:rPr>
                <w:rFonts w:ascii="Times New Roman" w:hAnsi="Times New Roman"/>
                <w:sz w:val="28"/>
                <w:szCs w:val="28"/>
              </w:rPr>
            </w:pPr>
            <w:r>
              <w:rPr>
                <w:rFonts w:ascii="Times New Roman" w:hAnsi="Times New Roman"/>
                <w:sz w:val="28"/>
                <w:szCs w:val="28"/>
              </w:rPr>
              <w:t>Евгения Владимировна</w:t>
            </w:r>
          </w:p>
        </w:tc>
        <w:tc>
          <w:tcPr>
            <w:tcW w:w="5953" w:type="dxa"/>
          </w:tcPr>
          <w:p w:rsidR="005A4BCB" w:rsidRDefault="005A4BCB" w:rsidP="005A4BCB">
            <w:pPr>
              <w:pStyle w:val="af3"/>
              <w:rPr>
                <w:rFonts w:ascii="Times New Roman" w:hAnsi="Times New Roman"/>
                <w:sz w:val="28"/>
                <w:szCs w:val="28"/>
              </w:rPr>
            </w:pPr>
            <w:r>
              <w:rPr>
                <w:rFonts w:ascii="Times New Roman" w:hAnsi="Times New Roman"/>
                <w:sz w:val="28"/>
                <w:szCs w:val="28"/>
              </w:rPr>
              <w:t>Начальник юридического отдела администрации городского округа Горловка</w:t>
            </w:r>
          </w:p>
          <w:p w:rsidR="005879D1" w:rsidRDefault="005879D1" w:rsidP="005A4BCB">
            <w:pPr>
              <w:pStyle w:val="af3"/>
              <w:rPr>
                <w:rFonts w:ascii="Times New Roman" w:hAnsi="Times New Roman"/>
                <w:sz w:val="28"/>
                <w:szCs w:val="28"/>
              </w:rPr>
            </w:pPr>
          </w:p>
        </w:tc>
      </w:tr>
      <w:tr w:rsidR="005879D1" w:rsidTr="00F57225">
        <w:tc>
          <w:tcPr>
            <w:tcW w:w="3256" w:type="dxa"/>
          </w:tcPr>
          <w:p w:rsidR="005879D1" w:rsidRDefault="009B1739" w:rsidP="00D845A2">
            <w:pPr>
              <w:pStyle w:val="af3"/>
              <w:rPr>
                <w:rFonts w:ascii="Times New Roman" w:hAnsi="Times New Roman"/>
                <w:sz w:val="28"/>
                <w:szCs w:val="28"/>
              </w:rPr>
            </w:pPr>
            <w:proofErr w:type="spellStart"/>
            <w:r>
              <w:rPr>
                <w:rFonts w:ascii="Times New Roman" w:hAnsi="Times New Roman"/>
                <w:sz w:val="28"/>
                <w:szCs w:val="28"/>
              </w:rPr>
              <w:t>Ореховский</w:t>
            </w:r>
            <w:proofErr w:type="spellEnd"/>
            <w:r>
              <w:rPr>
                <w:rFonts w:ascii="Times New Roman" w:hAnsi="Times New Roman"/>
                <w:sz w:val="28"/>
                <w:szCs w:val="28"/>
              </w:rPr>
              <w:t xml:space="preserve"> </w:t>
            </w:r>
          </w:p>
          <w:p w:rsidR="009B1739" w:rsidRDefault="009B1739" w:rsidP="00D845A2">
            <w:pPr>
              <w:pStyle w:val="af3"/>
              <w:rPr>
                <w:rFonts w:ascii="Times New Roman" w:hAnsi="Times New Roman"/>
                <w:sz w:val="28"/>
                <w:szCs w:val="28"/>
              </w:rPr>
            </w:pPr>
            <w:r>
              <w:rPr>
                <w:rFonts w:ascii="Times New Roman" w:hAnsi="Times New Roman"/>
                <w:sz w:val="28"/>
                <w:szCs w:val="28"/>
              </w:rPr>
              <w:t>Евгений Александрович</w:t>
            </w:r>
          </w:p>
        </w:tc>
        <w:tc>
          <w:tcPr>
            <w:tcW w:w="5953" w:type="dxa"/>
          </w:tcPr>
          <w:p w:rsidR="009B1739" w:rsidRDefault="009B1739" w:rsidP="009B1739">
            <w:pPr>
              <w:pStyle w:val="af3"/>
              <w:rPr>
                <w:rFonts w:ascii="Times New Roman" w:hAnsi="Times New Roman"/>
                <w:sz w:val="28"/>
                <w:szCs w:val="28"/>
              </w:rPr>
            </w:pPr>
            <w:r>
              <w:rPr>
                <w:rFonts w:ascii="Times New Roman" w:hAnsi="Times New Roman"/>
                <w:sz w:val="28"/>
                <w:szCs w:val="28"/>
              </w:rPr>
              <w:t>Заместитель главы администрации городского округа Горловка</w:t>
            </w:r>
          </w:p>
          <w:p w:rsidR="005879D1" w:rsidRDefault="005879D1" w:rsidP="009B1739">
            <w:pPr>
              <w:pStyle w:val="af3"/>
              <w:ind w:firstLine="708"/>
              <w:rPr>
                <w:rFonts w:ascii="Times New Roman" w:hAnsi="Times New Roman"/>
                <w:sz w:val="28"/>
                <w:szCs w:val="28"/>
              </w:rPr>
            </w:pPr>
          </w:p>
        </w:tc>
      </w:tr>
      <w:tr w:rsidR="009B1739" w:rsidTr="00F57225">
        <w:tc>
          <w:tcPr>
            <w:tcW w:w="3256" w:type="dxa"/>
          </w:tcPr>
          <w:p w:rsidR="009B1739" w:rsidRDefault="009B1739" w:rsidP="00D845A2">
            <w:pPr>
              <w:pStyle w:val="af3"/>
              <w:rPr>
                <w:rFonts w:ascii="Times New Roman" w:hAnsi="Times New Roman"/>
                <w:sz w:val="28"/>
                <w:szCs w:val="28"/>
              </w:rPr>
            </w:pPr>
            <w:r>
              <w:rPr>
                <w:rFonts w:ascii="Times New Roman" w:hAnsi="Times New Roman"/>
                <w:sz w:val="28"/>
                <w:szCs w:val="28"/>
              </w:rPr>
              <w:t>Орел</w:t>
            </w:r>
          </w:p>
          <w:p w:rsidR="009B1739" w:rsidRDefault="009B1739" w:rsidP="00D845A2">
            <w:pPr>
              <w:pStyle w:val="af3"/>
              <w:rPr>
                <w:rFonts w:ascii="Times New Roman" w:hAnsi="Times New Roman"/>
                <w:sz w:val="28"/>
                <w:szCs w:val="28"/>
              </w:rPr>
            </w:pPr>
            <w:r>
              <w:rPr>
                <w:rFonts w:ascii="Times New Roman" w:hAnsi="Times New Roman"/>
                <w:sz w:val="28"/>
                <w:szCs w:val="28"/>
              </w:rPr>
              <w:t>Анна Александровна</w:t>
            </w:r>
          </w:p>
        </w:tc>
        <w:tc>
          <w:tcPr>
            <w:tcW w:w="5953" w:type="dxa"/>
          </w:tcPr>
          <w:p w:rsidR="009B1739" w:rsidRDefault="009B1739" w:rsidP="00A211E5">
            <w:pPr>
              <w:pStyle w:val="af3"/>
              <w:rPr>
                <w:rFonts w:ascii="Times New Roman" w:hAnsi="Times New Roman"/>
                <w:sz w:val="28"/>
                <w:szCs w:val="28"/>
              </w:rPr>
            </w:pPr>
            <w:r>
              <w:rPr>
                <w:rFonts w:ascii="Times New Roman" w:hAnsi="Times New Roman"/>
                <w:sz w:val="28"/>
                <w:szCs w:val="28"/>
              </w:rPr>
              <w:t>Начальник отдела социальной политики администрации городского округа Горловка</w:t>
            </w:r>
          </w:p>
        </w:tc>
      </w:tr>
      <w:tr w:rsidR="009B1739" w:rsidTr="00F57225">
        <w:tc>
          <w:tcPr>
            <w:tcW w:w="3256" w:type="dxa"/>
          </w:tcPr>
          <w:p w:rsidR="009B1739" w:rsidRDefault="009B1739" w:rsidP="009B1739">
            <w:pPr>
              <w:pStyle w:val="af3"/>
              <w:rPr>
                <w:rFonts w:ascii="Times New Roman" w:hAnsi="Times New Roman"/>
                <w:sz w:val="28"/>
                <w:szCs w:val="28"/>
              </w:rPr>
            </w:pPr>
          </w:p>
        </w:tc>
        <w:tc>
          <w:tcPr>
            <w:tcW w:w="5953" w:type="dxa"/>
          </w:tcPr>
          <w:p w:rsidR="009B1739" w:rsidRDefault="009B1739" w:rsidP="009B1739">
            <w:pPr>
              <w:pStyle w:val="af3"/>
              <w:rPr>
                <w:rFonts w:ascii="Times New Roman" w:hAnsi="Times New Roman"/>
                <w:sz w:val="28"/>
                <w:szCs w:val="28"/>
              </w:rPr>
            </w:pPr>
          </w:p>
        </w:tc>
      </w:tr>
      <w:tr w:rsidR="009B1739" w:rsidTr="00F57225">
        <w:tc>
          <w:tcPr>
            <w:tcW w:w="3256" w:type="dxa"/>
          </w:tcPr>
          <w:p w:rsidR="009B1739" w:rsidRDefault="005A1325" w:rsidP="00D845A2">
            <w:pPr>
              <w:pStyle w:val="af3"/>
              <w:rPr>
                <w:rFonts w:ascii="Times New Roman" w:hAnsi="Times New Roman"/>
                <w:sz w:val="28"/>
                <w:szCs w:val="28"/>
              </w:rPr>
            </w:pPr>
            <w:r>
              <w:rPr>
                <w:rFonts w:ascii="Times New Roman" w:hAnsi="Times New Roman"/>
                <w:sz w:val="28"/>
                <w:szCs w:val="28"/>
              </w:rPr>
              <w:t>Перебейнос</w:t>
            </w:r>
          </w:p>
          <w:p w:rsidR="005A1325" w:rsidRDefault="005A1325" w:rsidP="00D845A2">
            <w:pPr>
              <w:pStyle w:val="af3"/>
              <w:rPr>
                <w:rFonts w:ascii="Times New Roman" w:hAnsi="Times New Roman"/>
                <w:sz w:val="28"/>
                <w:szCs w:val="28"/>
              </w:rPr>
            </w:pPr>
            <w:r>
              <w:rPr>
                <w:rFonts w:ascii="Times New Roman" w:hAnsi="Times New Roman"/>
                <w:sz w:val="28"/>
                <w:szCs w:val="28"/>
              </w:rPr>
              <w:t>Юрий Васильевич</w:t>
            </w:r>
          </w:p>
        </w:tc>
        <w:tc>
          <w:tcPr>
            <w:tcW w:w="5953" w:type="dxa"/>
          </w:tcPr>
          <w:p w:rsidR="009B1739" w:rsidRDefault="005A1325" w:rsidP="009B1739">
            <w:pPr>
              <w:pStyle w:val="af3"/>
              <w:rPr>
                <w:rFonts w:ascii="Times New Roman" w:hAnsi="Times New Roman"/>
                <w:sz w:val="28"/>
                <w:szCs w:val="28"/>
              </w:rPr>
            </w:pPr>
            <w:r>
              <w:rPr>
                <w:rFonts w:ascii="Times New Roman" w:hAnsi="Times New Roman"/>
                <w:sz w:val="28"/>
                <w:szCs w:val="28"/>
              </w:rPr>
              <w:t>Директор Департамента жилищно-коммунального хозяйства администрации городского округа Горловка</w:t>
            </w:r>
          </w:p>
          <w:p w:rsidR="00A211E5" w:rsidRDefault="00A211E5" w:rsidP="009B1739">
            <w:pPr>
              <w:pStyle w:val="af3"/>
              <w:rPr>
                <w:rFonts w:ascii="Times New Roman" w:hAnsi="Times New Roman"/>
                <w:sz w:val="28"/>
                <w:szCs w:val="28"/>
              </w:rPr>
            </w:pPr>
          </w:p>
        </w:tc>
      </w:tr>
      <w:tr w:rsidR="00A211E5" w:rsidTr="00F57225">
        <w:tc>
          <w:tcPr>
            <w:tcW w:w="3256" w:type="dxa"/>
          </w:tcPr>
          <w:p w:rsidR="00A211E5" w:rsidRDefault="00A211E5" w:rsidP="00A211E5">
            <w:pPr>
              <w:pStyle w:val="af3"/>
              <w:rPr>
                <w:rFonts w:ascii="Times New Roman" w:hAnsi="Times New Roman"/>
                <w:sz w:val="28"/>
                <w:szCs w:val="28"/>
              </w:rPr>
            </w:pPr>
            <w:proofErr w:type="spellStart"/>
            <w:r>
              <w:rPr>
                <w:rFonts w:ascii="Times New Roman" w:hAnsi="Times New Roman"/>
                <w:sz w:val="28"/>
                <w:szCs w:val="28"/>
              </w:rPr>
              <w:t>Полубан</w:t>
            </w:r>
            <w:proofErr w:type="spellEnd"/>
          </w:p>
          <w:p w:rsidR="00A211E5" w:rsidRDefault="00A211E5" w:rsidP="00A211E5">
            <w:pPr>
              <w:pStyle w:val="af3"/>
              <w:rPr>
                <w:rFonts w:ascii="Times New Roman" w:hAnsi="Times New Roman"/>
                <w:sz w:val="28"/>
                <w:szCs w:val="28"/>
              </w:rPr>
            </w:pPr>
            <w:r>
              <w:rPr>
                <w:rFonts w:ascii="Times New Roman" w:hAnsi="Times New Roman"/>
                <w:sz w:val="28"/>
                <w:szCs w:val="28"/>
              </w:rPr>
              <w:t xml:space="preserve">Мария </w:t>
            </w:r>
            <w:proofErr w:type="spellStart"/>
            <w:r>
              <w:rPr>
                <w:rFonts w:ascii="Times New Roman" w:hAnsi="Times New Roman"/>
                <w:sz w:val="28"/>
                <w:szCs w:val="28"/>
              </w:rPr>
              <w:t>Яношевна</w:t>
            </w:r>
            <w:proofErr w:type="spellEnd"/>
            <w:r>
              <w:rPr>
                <w:rFonts w:ascii="Times New Roman" w:hAnsi="Times New Roman"/>
                <w:sz w:val="28"/>
                <w:szCs w:val="28"/>
              </w:rPr>
              <w:t xml:space="preserve"> </w:t>
            </w:r>
          </w:p>
        </w:tc>
        <w:tc>
          <w:tcPr>
            <w:tcW w:w="5953" w:type="dxa"/>
          </w:tcPr>
          <w:p w:rsidR="00A211E5" w:rsidRDefault="00A211E5" w:rsidP="00A211E5">
            <w:pPr>
              <w:pStyle w:val="af3"/>
              <w:rPr>
                <w:rFonts w:ascii="Times New Roman" w:hAnsi="Times New Roman"/>
                <w:sz w:val="28"/>
                <w:szCs w:val="28"/>
              </w:rPr>
            </w:pPr>
            <w:r>
              <w:rPr>
                <w:rFonts w:ascii="Times New Roman" w:hAnsi="Times New Roman"/>
                <w:sz w:val="28"/>
                <w:szCs w:val="28"/>
              </w:rPr>
              <w:t>Начальник Управления образования администрации городского округа Горловка</w:t>
            </w:r>
          </w:p>
          <w:p w:rsidR="00A211E5" w:rsidRDefault="00A211E5" w:rsidP="00A211E5">
            <w:pPr>
              <w:pStyle w:val="af3"/>
              <w:rPr>
                <w:rFonts w:ascii="Times New Roman" w:hAnsi="Times New Roman"/>
                <w:sz w:val="28"/>
                <w:szCs w:val="28"/>
              </w:rPr>
            </w:pPr>
            <w:r>
              <w:rPr>
                <w:rFonts w:ascii="Times New Roman" w:hAnsi="Times New Roman"/>
                <w:sz w:val="28"/>
                <w:szCs w:val="28"/>
              </w:rPr>
              <w:t xml:space="preserve"> </w:t>
            </w:r>
          </w:p>
        </w:tc>
      </w:tr>
    </w:tbl>
    <w:p w:rsidR="00A211E5" w:rsidRDefault="00A211E5" w:rsidP="009F6039">
      <w:pPr>
        <w:spacing w:after="0" w:line="240" w:lineRule="auto"/>
        <w:rPr>
          <w:rFonts w:ascii="Times New Roman" w:hAnsi="Times New Roman"/>
          <w:iCs/>
          <w:sz w:val="28"/>
          <w:szCs w:val="28"/>
        </w:rPr>
      </w:pPr>
    </w:p>
    <w:p w:rsidR="00A211E5" w:rsidRDefault="00A211E5" w:rsidP="009F6039">
      <w:pPr>
        <w:spacing w:after="0" w:line="240" w:lineRule="auto"/>
        <w:rPr>
          <w:rFonts w:ascii="Times New Roman" w:hAnsi="Times New Roman"/>
          <w:iCs/>
          <w:sz w:val="28"/>
          <w:szCs w:val="28"/>
        </w:rPr>
      </w:pPr>
    </w:p>
    <w:p w:rsidR="00A211E5" w:rsidRDefault="00A211E5" w:rsidP="009F6039">
      <w:pPr>
        <w:spacing w:after="0" w:line="240" w:lineRule="auto"/>
        <w:rPr>
          <w:rFonts w:ascii="Times New Roman" w:hAnsi="Times New Roman"/>
          <w:iCs/>
          <w:sz w:val="28"/>
          <w:szCs w:val="28"/>
        </w:rPr>
      </w:pPr>
    </w:p>
    <w:p w:rsidR="009F6039" w:rsidRPr="00E648CB" w:rsidRDefault="009F6039" w:rsidP="009F6039">
      <w:pPr>
        <w:spacing w:after="0" w:line="240" w:lineRule="auto"/>
        <w:rPr>
          <w:rFonts w:ascii="Times New Roman" w:hAnsi="Times New Roman"/>
          <w:iCs/>
          <w:sz w:val="28"/>
          <w:szCs w:val="28"/>
        </w:rPr>
      </w:pPr>
      <w:r w:rsidRPr="00E648CB">
        <w:rPr>
          <w:rFonts w:ascii="Times New Roman" w:hAnsi="Times New Roman"/>
          <w:iCs/>
          <w:sz w:val="28"/>
          <w:szCs w:val="28"/>
        </w:rPr>
        <w:t>Управляющий делами</w:t>
      </w:r>
      <w:r>
        <w:rPr>
          <w:rFonts w:ascii="Times New Roman" w:hAnsi="Times New Roman"/>
          <w:iCs/>
          <w:sz w:val="28"/>
          <w:szCs w:val="28"/>
        </w:rPr>
        <w:t xml:space="preserve"> администрации</w:t>
      </w:r>
    </w:p>
    <w:p w:rsidR="009F6039" w:rsidRPr="00E648CB" w:rsidRDefault="009F6039" w:rsidP="009F6039">
      <w:pPr>
        <w:spacing w:after="0" w:line="240" w:lineRule="auto"/>
        <w:rPr>
          <w:rFonts w:ascii="Times New Roman" w:hAnsi="Times New Roman"/>
          <w:iCs/>
          <w:sz w:val="28"/>
          <w:szCs w:val="28"/>
        </w:rPr>
      </w:pPr>
      <w:r w:rsidRPr="00E648CB">
        <w:rPr>
          <w:rFonts w:ascii="Times New Roman" w:hAnsi="Times New Roman"/>
          <w:sz w:val="28"/>
          <w:szCs w:val="28"/>
        </w:rPr>
        <w:t xml:space="preserve">городского округа Горловка   </w:t>
      </w:r>
      <w:r w:rsidRPr="00E648CB">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sidRPr="00E648CB">
        <w:rPr>
          <w:rFonts w:ascii="Times New Roman" w:hAnsi="Times New Roman"/>
          <w:iCs/>
          <w:sz w:val="28"/>
          <w:szCs w:val="28"/>
        </w:rPr>
        <w:tab/>
      </w:r>
      <w:r w:rsidRPr="00E648CB">
        <w:rPr>
          <w:rFonts w:ascii="Times New Roman" w:hAnsi="Times New Roman"/>
          <w:iCs/>
          <w:sz w:val="28"/>
          <w:szCs w:val="28"/>
        </w:rPr>
        <w:tab/>
        <w:t>О.Ю. Ольховская</w:t>
      </w:r>
    </w:p>
    <w:p w:rsidR="00F97AEF" w:rsidRDefault="00F97AEF" w:rsidP="009F6039">
      <w:pPr>
        <w:pStyle w:val="af3"/>
        <w:jc w:val="both"/>
        <w:rPr>
          <w:rFonts w:ascii="Times New Roman" w:eastAsia="Times New Roman" w:hAnsi="Times New Roman"/>
          <w:sz w:val="28"/>
          <w:szCs w:val="28"/>
        </w:rPr>
      </w:pPr>
    </w:p>
    <w:p w:rsidR="00F97AEF" w:rsidRDefault="00F97AEF" w:rsidP="009F6039">
      <w:pPr>
        <w:pStyle w:val="af3"/>
        <w:jc w:val="both"/>
        <w:rPr>
          <w:rFonts w:ascii="Times New Roman" w:eastAsia="Times New Roman" w:hAnsi="Times New Roman"/>
          <w:sz w:val="28"/>
          <w:szCs w:val="28"/>
        </w:rPr>
      </w:pPr>
    </w:p>
    <w:p w:rsidR="009F6039" w:rsidRPr="005A1325" w:rsidRDefault="009F6039" w:rsidP="005A1325">
      <w:pPr>
        <w:pStyle w:val="af3"/>
        <w:jc w:val="both"/>
        <w:rPr>
          <w:rFonts w:ascii="Times New Roman" w:eastAsia="Times New Roman" w:hAnsi="Times New Roman"/>
          <w:sz w:val="24"/>
          <w:szCs w:val="24"/>
        </w:rPr>
      </w:pPr>
      <w:r w:rsidRPr="005A1325">
        <w:rPr>
          <w:rFonts w:ascii="Times New Roman" w:hAnsi="Times New Roman"/>
          <w:sz w:val="24"/>
          <w:szCs w:val="24"/>
        </w:rPr>
        <w:t>Состав комиссии по</w:t>
      </w:r>
      <w:r w:rsidR="005A1325" w:rsidRPr="005A1325">
        <w:rPr>
          <w:rFonts w:ascii="Times New Roman" w:hAnsi="Times New Roman"/>
          <w:sz w:val="24"/>
          <w:szCs w:val="24"/>
        </w:rPr>
        <w:t xml:space="preserve"> распределению безвозмездных поступлений, в том числе добровольных пожертвований, поступивших в бюджет муниципального образования городского округа </w:t>
      </w:r>
      <w:proofErr w:type="gramStart"/>
      <w:r w:rsidR="005A1325" w:rsidRPr="005A1325">
        <w:rPr>
          <w:rFonts w:ascii="Times New Roman" w:hAnsi="Times New Roman"/>
          <w:sz w:val="24"/>
          <w:szCs w:val="24"/>
        </w:rPr>
        <w:t>Горловка</w:t>
      </w:r>
      <w:r w:rsidR="005A1325">
        <w:rPr>
          <w:rFonts w:ascii="Times New Roman" w:hAnsi="Times New Roman"/>
          <w:sz w:val="24"/>
          <w:szCs w:val="24"/>
        </w:rPr>
        <w:t xml:space="preserve"> </w:t>
      </w:r>
      <w:r w:rsidR="005A1325" w:rsidRPr="005A1325">
        <w:rPr>
          <w:rFonts w:ascii="Times New Roman" w:hAnsi="Times New Roman"/>
          <w:sz w:val="24"/>
          <w:szCs w:val="24"/>
        </w:rPr>
        <w:t xml:space="preserve"> Донецкой</w:t>
      </w:r>
      <w:proofErr w:type="gramEnd"/>
      <w:r w:rsidR="005A1325" w:rsidRPr="005A1325">
        <w:rPr>
          <w:rFonts w:ascii="Times New Roman" w:hAnsi="Times New Roman"/>
          <w:sz w:val="24"/>
          <w:szCs w:val="24"/>
        </w:rPr>
        <w:t xml:space="preserve"> Народной Республики</w:t>
      </w:r>
      <w:r w:rsidR="005A1325">
        <w:rPr>
          <w:rFonts w:ascii="Times New Roman" w:hAnsi="Times New Roman"/>
          <w:sz w:val="24"/>
          <w:szCs w:val="24"/>
        </w:rPr>
        <w:t xml:space="preserve"> </w:t>
      </w:r>
      <w:r w:rsidRPr="005A1325">
        <w:rPr>
          <w:rFonts w:ascii="Times New Roman" w:hAnsi="Times New Roman"/>
          <w:sz w:val="24"/>
          <w:szCs w:val="24"/>
        </w:rPr>
        <w:t xml:space="preserve"> </w:t>
      </w:r>
      <w:r w:rsidR="005A1325" w:rsidRPr="005A1325">
        <w:rPr>
          <w:rFonts w:ascii="Times New Roman" w:hAnsi="Times New Roman"/>
          <w:sz w:val="24"/>
          <w:szCs w:val="24"/>
        </w:rPr>
        <w:t xml:space="preserve"> </w:t>
      </w:r>
      <w:r w:rsidRPr="005A1325">
        <w:rPr>
          <w:rFonts w:ascii="Times New Roman" w:eastAsia="Times New Roman" w:hAnsi="Times New Roman"/>
          <w:sz w:val="24"/>
          <w:szCs w:val="24"/>
        </w:rPr>
        <w:t>подготовлен Управлением экономического развития администрации городского округа Горловка Донецкой Народной Республики</w:t>
      </w:r>
    </w:p>
    <w:p w:rsidR="009F6039" w:rsidRDefault="009F6039" w:rsidP="009F6039">
      <w:pPr>
        <w:rPr>
          <w:rFonts w:ascii="Times New Roman" w:eastAsia="Times New Roman" w:hAnsi="Times New Roman"/>
          <w:sz w:val="28"/>
          <w:szCs w:val="28"/>
        </w:rPr>
      </w:pPr>
    </w:p>
    <w:p w:rsidR="009F6039" w:rsidRDefault="009F6039" w:rsidP="009F6039">
      <w:r w:rsidRPr="00E648CB">
        <w:rPr>
          <w:rFonts w:ascii="Times New Roman" w:eastAsia="Times New Roman" w:hAnsi="Times New Roman"/>
          <w:sz w:val="28"/>
          <w:szCs w:val="28"/>
        </w:rPr>
        <w:t xml:space="preserve">Начальник </w:t>
      </w:r>
      <w:r>
        <w:rPr>
          <w:rFonts w:ascii="Times New Roman" w:eastAsia="Times New Roman" w:hAnsi="Times New Roman"/>
          <w:sz w:val="28"/>
          <w:szCs w:val="28"/>
        </w:rPr>
        <w:t>У</w:t>
      </w:r>
      <w:r w:rsidRPr="00E648CB">
        <w:rPr>
          <w:rFonts w:ascii="Times New Roman" w:eastAsia="Times New Roman" w:hAnsi="Times New Roman"/>
          <w:sz w:val="28"/>
          <w:szCs w:val="28"/>
        </w:rPr>
        <w:t>правления</w:t>
      </w:r>
      <w:r>
        <w:rPr>
          <w:rFonts w:ascii="Times New Roman" w:eastAsia="Times New Roman" w:hAnsi="Times New Roman"/>
          <w:sz w:val="28"/>
          <w:szCs w:val="28"/>
        </w:rPr>
        <w:tab/>
      </w:r>
      <w:r w:rsidRPr="00E648CB">
        <w:rPr>
          <w:rFonts w:ascii="Times New Roman" w:eastAsia="Times New Roman" w:hAnsi="Times New Roman"/>
          <w:sz w:val="28"/>
          <w:szCs w:val="28"/>
        </w:rPr>
        <w:tab/>
      </w:r>
      <w:r w:rsidRPr="00E648CB">
        <w:rPr>
          <w:rFonts w:ascii="Times New Roman" w:eastAsia="Times New Roman" w:hAnsi="Times New Roman"/>
          <w:sz w:val="28"/>
          <w:szCs w:val="28"/>
        </w:rPr>
        <w:tab/>
      </w:r>
      <w:r w:rsidRPr="00E648CB">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E648CB">
        <w:rPr>
          <w:rFonts w:ascii="Times New Roman" w:eastAsia="Times New Roman" w:hAnsi="Times New Roman"/>
          <w:sz w:val="28"/>
          <w:szCs w:val="28"/>
        </w:rPr>
        <w:t xml:space="preserve">А.С. </w:t>
      </w:r>
      <w:proofErr w:type="spellStart"/>
      <w:r w:rsidRPr="00E648CB">
        <w:rPr>
          <w:rFonts w:ascii="Times New Roman" w:eastAsia="Times New Roman" w:hAnsi="Times New Roman"/>
          <w:sz w:val="28"/>
          <w:szCs w:val="28"/>
        </w:rPr>
        <w:t>Сороколет</w:t>
      </w:r>
      <w:proofErr w:type="spellEnd"/>
    </w:p>
    <w:p w:rsidR="00FB6668" w:rsidRPr="00A136C9" w:rsidRDefault="00FB6668" w:rsidP="00FB6668">
      <w:pPr>
        <w:pStyle w:val="Default"/>
        <w:jc w:val="both"/>
        <w:rPr>
          <w:sz w:val="28"/>
          <w:szCs w:val="28"/>
        </w:rPr>
      </w:pPr>
    </w:p>
    <w:p w:rsidR="00FB6668" w:rsidRDefault="00FB6668" w:rsidP="00195B33">
      <w:pPr>
        <w:pStyle w:val="af3"/>
        <w:rPr>
          <w:rFonts w:ascii="Times New Roman" w:hAnsi="Times New Roman"/>
          <w:sz w:val="28"/>
          <w:szCs w:val="28"/>
        </w:rPr>
      </w:pPr>
    </w:p>
    <w:sectPr w:rsidR="00FB6668" w:rsidSect="009C76A3">
      <w:pgSz w:w="11906" w:h="16838"/>
      <w:pgMar w:top="1276" w:right="850"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50" w:rsidRDefault="00E07150" w:rsidP="0010756E">
      <w:pPr>
        <w:spacing w:after="0" w:line="240" w:lineRule="auto"/>
      </w:pPr>
      <w:r>
        <w:separator/>
      </w:r>
    </w:p>
  </w:endnote>
  <w:endnote w:type="continuationSeparator" w:id="0">
    <w:p w:rsidR="00E07150" w:rsidRDefault="00E07150" w:rsidP="0010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Lucida Console"/>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50" w:rsidRDefault="00E07150" w:rsidP="0010756E">
      <w:pPr>
        <w:spacing w:after="0" w:line="240" w:lineRule="auto"/>
      </w:pPr>
      <w:r>
        <w:separator/>
      </w:r>
    </w:p>
  </w:footnote>
  <w:footnote w:type="continuationSeparator" w:id="0">
    <w:p w:rsidR="00E07150" w:rsidRDefault="00E07150" w:rsidP="00107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A3" w:rsidRDefault="009C76A3">
    <w:pPr>
      <w:pStyle w:val="a5"/>
      <w:jc w:val="center"/>
    </w:pPr>
  </w:p>
  <w:p w:rsidR="009C76A3" w:rsidRDefault="009C76A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0D91"/>
    <w:multiLevelType w:val="hybridMultilevel"/>
    <w:tmpl w:val="4DC4CC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271881"/>
    <w:multiLevelType w:val="multilevel"/>
    <w:tmpl w:val="6BF6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95B2A"/>
    <w:multiLevelType w:val="multilevel"/>
    <w:tmpl w:val="5CC6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41D89"/>
    <w:multiLevelType w:val="multilevel"/>
    <w:tmpl w:val="AEF8CE5A"/>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0380A7F"/>
    <w:multiLevelType w:val="multilevel"/>
    <w:tmpl w:val="17FEA9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7CD6EEA"/>
    <w:multiLevelType w:val="hybridMultilevel"/>
    <w:tmpl w:val="6378760C"/>
    <w:lvl w:ilvl="0" w:tplc="BCDCE562">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8833782"/>
    <w:multiLevelType w:val="hybridMultilevel"/>
    <w:tmpl w:val="CFB25428"/>
    <w:lvl w:ilvl="0" w:tplc="C43483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8846371"/>
    <w:multiLevelType w:val="multilevel"/>
    <w:tmpl w:val="61CC58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1020"/>
      </w:pPr>
      <w:rPr>
        <w:rFonts w:hint="default"/>
      </w:rPr>
    </w:lvl>
    <w:lvl w:ilvl="2">
      <w:start w:val="1"/>
      <w:numFmt w:val="decimal"/>
      <w:isLgl/>
      <w:lvlText w:val="%1.%2.%3."/>
      <w:lvlJc w:val="left"/>
      <w:pPr>
        <w:tabs>
          <w:tab w:val="num" w:pos="1740"/>
        </w:tabs>
        <w:ind w:left="1740" w:hanging="10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8" w15:restartNumberingAfterBreak="0">
    <w:nsid w:val="411F0C2E"/>
    <w:multiLevelType w:val="multilevel"/>
    <w:tmpl w:val="D0CA95C4"/>
    <w:lvl w:ilvl="0">
      <w:start w:val="1"/>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63D512B"/>
    <w:multiLevelType w:val="hybridMultilevel"/>
    <w:tmpl w:val="46C68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806461"/>
    <w:multiLevelType w:val="multilevel"/>
    <w:tmpl w:val="72D01D4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32F7AF1"/>
    <w:multiLevelType w:val="hybridMultilevel"/>
    <w:tmpl w:val="2CD085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83A4F63"/>
    <w:multiLevelType w:val="hybridMultilevel"/>
    <w:tmpl w:val="660E9D38"/>
    <w:lvl w:ilvl="0" w:tplc="0419000F">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78C603EC"/>
    <w:multiLevelType w:val="hybridMultilevel"/>
    <w:tmpl w:val="9ECECD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2"/>
  </w:num>
  <w:num w:numId="4">
    <w:abstractNumId w:val="5"/>
  </w:num>
  <w:num w:numId="5">
    <w:abstractNumId w:val="7"/>
  </w:num>
  <w:num w:numId="6">
    <w:abstractNumId w:val="0"/>
  </w:num>
  <w:num w:numId="7">
    <w:abstractNumId w:val="13"/>
  </w:num>
  <w:num w:numId="8">
    <w:abstractNumId w:val="11"/>
  </w:num>
  <w:num w:numId="9">
    <w:abstractNumId w:val="6"/>
  </w:num>
  <w:num w:numId="10">
    <w:abstractNumId w:val="3"/>
  </w:num>
  <w:num w:numId="11">
    <w:abstractNumId w:val="9"/>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4F"/>
    <w:rsid w:val="000030DB"/>
    <w:rsid w:val="00003636"/>
    <w:rsid w:val="000204E6"/>
    <w:rsid w:val="00020AFA"/>
    <w:rsid w:val="00021576"/>
    <w:rsid w:val="0002289F"/>
    <w:rsid w:val="00022995"/>
    <w:rsid w:val="00036E90"/>
    <w:rsid w:val="00054A92"/>
    <w:rsid w:val="0006011B"/>
    <w:rsid w:val="0006283E"/>
    <w:rsid w:val="00063E9F"/>
    <w:rsid w:val="00070424"/>
    <w:rsid w:val="000736E5"/>
    <w:rsid w:val="00077D1C"/>
    <w:rsid w:val="0008210D"/>
    <w:rsid w:val="00086C9A"/>
    <w:rsid w:val="00092794"/>
    <w:rsid w:val="000B3A0E"/>
    <w:rsid w:val="000C12E4"/>
    <w:rsid w:val="000C539C"/>
    <w:rsid w:val="000C62AD"/>
    <w:rsid w:val="000E0637"/>
    <w:rsid w:val="000E1FA0"/>
    <w:rsid w:val="000E39E1"/>
    <w:rsid w:val="000E41AB"/>
    <w:rsid w:val="000E5B15"/>
    <w:rsid w:val="000E7120"/>
    <w:rsid w:val="000F3A84"/>
    <w:rsid w:val="001002D3"/>
    <w:rsid w:val="00102F21"/>
    <w:rsid w:val="0010681B"/>
    <w:rsid w:val="0010756E"/>
    <w:rsid w:val="00107C53"/>
    <w:rsid w:val="00110922"/>
    <w:rsid w:val="001159C1"/>
    <w:rsid w:val="001166A2"/>
    <w:rsid w:val="001175E8"/>
    <w:rsid w:val="0012054D"/>
    <w:rsid w:val="00121E81"/>
    <w:rsid w:val="00127C75"/>
    <w:rsid w:val="00127DAD"/>
    <w:rsid w:val="00136180"/>
    <w:rsid w:val="00136187"/>
    <w:rsid w:val="00140723"/>
    <w:rsid w:val="0015034A"/>
    <w:rsid w:val="00152B4C"/>
    <w:rsid w:val="00163F58"/>
    <w:rsid w:val="00167E1B"/>
    <w:rsid w:val="001732AD"/>
    <w:rsid w:val="00176B6E"/>
    <w:rsid w:val="0018121A"/>
    <w:rsid w:val="001838F5"/>
    <w:rsid w:val="00183DB3"/>
    <w:rsid w:val="00194146"/>
    <w:rsid w:val="00195B33"/>
    <w:rsid w:val="001A5BD5"/>
    <w:rsid w:val="001B522E"/>
    <w:rsid w:val="001C1EA6"/>
    <w:rsid w:val="001C213E"/>
    <w:rsid w:val="001D5529"/>
    <w:rsid w:val="001D6420"/>
    <w:rsid w:val="001E27EB"/>
    <w:rsid w:val="001E7528"/>
    <w:rsid w:val="001F4C1F"/>
    <w:rsid w:val="001F6356"/>
    <w:rsid w:val="00201766"/>
    <w:rsid w:val="00206FA2"/>
    <w:rsid w:val="002100B4"/>
    <w:rsid w:val="00211B33"/>
    <w:rsid w:val="00213FAC"/>
    <w:rsid w:val="00217464"/>
    <w:rsid w:val="00226F47"/>
    <w:rsid w:val="00232ADD"/>
    <w:rsid w:val="00234561"/>
    <w:rsid w:val="00241392"/>
    <w:rsid w:val="00253CE3"/>
    <w:rsid w:val="00255FDB"/>
    <w:rsid w:val="002615B7"/>
    <w:rsid w:val="002628F6"/>
    <w:rsid w:val="00280392"/>
    <w:rsid w:val="0028053F"/>
    <w:rsid w:val="00282E9A"/>
    <w:rsid w:val="00282EEF"/>
    <w:rsid w:val="002B64E3"/>
    <w:rsid w:val="002B682D"/>
    <w:rsid w:val="002C5835"/>
    <w:rsid w:val="002D1040"/>
    <w:rsid w:val="002D4808"/>
    <w:rsid w:val="002E6645"/>
    <w:rsid w:val="002F057E"/>
    <w:rsid w:val="002F1442"/>
    <w:rsid w:val="002F37C5"/>
    <w:rsid w:val="002F680D"/>
    <w:rsid w:val="00301970"/>
    <w:rsid w:val="00311A4E"/>
    <w:rsid w:val="00314414"/>
    <w:rsid w:val="00334DE5"/>
    <w:rsid w:val="0033714D"/>
    <w:rsid w:val="00341305"/>
    <w:rsid w:val="00346E27"/>
    <w:rsid w:val="003505D1"/>
    <w:rsid w:val="00353F85"/>
    <w:rsid w:val="003647E6"/>
    <w:rsid w:val="00365A51"/>
    <w:rsid w:val="003802E0"/>
    <w:rsid w:val="00380959"/>
    <w:rsid w:val="00380F53"/>
    <w:rsid w:val="003927ED"/>
    <w:rsid w:val="00393ADE"/>
    <w:rsid w:val="003A526A"/>
    <w:rsid w:val="003A7E55"/>
    <w:rsid w:val="003B6C38"/>
    <w:rsid w:val="003C0644"/>
    <w:rsid w:val="003C0E66"/>
    <w:rsid w:val="003C26FA"/>
    <w:rsid w:val="003C4DF0"/>
    <w:rsid w:val="003D3739"/>
    <w:rsid w:val="003F35B5"/>
    <w:rsid w:val="003F488C"/>
    <w:rsid w:val="003F50F3"/>
    <w:rsid w:val="00401A62"/>
    <w:rsid w:val="00401FE2"/>
    <w:rsid w:val="00403564"/>
    <w:rsid w:val="00405591"/>
    <w:rsid w:val="004137AC"/>
    <w:rsid w:val="00413EA5"/>
    <w:rsid w:val="0041477B"/>
    <w:rsid w:val="00427386"/>
    <w:rsid w:val="00437BCA"/>
    <w:rsid w:val="00440C99"/>
    <w:rsid w:val="0045660F"/>
    <w:rsid w:val="004568E2"/>
    <w:rsid w:val="004702A1"/>
    <w:rsid w:val="0048745F"/>
    <w:rsid w:val="0049289A"/>
    <w:rsid w:val="004956C3"/>
    <w:rsid w:val="0049639E"/>
    <w:rsid w:val="004A44FC"/>
    <w:rsid w:val="004A65DF"/>
    <w:rsid w:val="004D10D8"/>
    <w:rsid w:val="004D55A7"/>
    <w:rsid w:val="004F55A1"/>
    <w:rsid w:val="005023BF"/>
    <w:rsid w:val="0050433F"/>
    <w:rsid w:val="005122F9"/>
    <w:rsid w:val="00522722"/>
    <w:rsid w:val="005356F2"/>
    <w:rsid w:val="00535FE0"/>
    <w:rsid w:val="00542292"/>
    <w:rsid w:val="005441A7"/>
    <w:rsid w:val="00557810"/>
    <w:rsid w:val="00561268"/>
    <w:rsid w:val="00561E5D"/>
    <w:rsid w:val="00564048"/>
    <w:rsid w:val="00564096"/>
    <w:rsid w:val="00573118"/>
    <w:rsid w:val="005801FF"/>
    <w:rsid w:val="00581F2B"/>
    <w:rsid w:val="005843F6"/>
    <w:rsid w:val="0058714F"/>
    <w:rsid w:val="005879D1"/>
    <w:rsid w:val="005A1325"/>
    <w:rsid w:val="005A4BCB"/>
    <w:rsid w:val="005B5B3A"/>
    <w:rsid w:val="005C0770"/>
    <w:rsid w:val="005D2BA3"/>
    <w:rsid w:val="005D4896"/>
    <w:rsid w:val="005E0A0F"/>
    <w:rsid w:val="005F1AF3"/>
    <w:rsid w:val="005F4046"/>
    <w:rsid w:val="00605E7F"/>
    <w:rsid w:val="00611714"/>
    <w:rsid w:val="006305E9"/>
    <w:rsid w:val="00634B13"/>
    <w:rsid w:val="0064751E"/>
    <w:rsid w:val="00650AC9"/>
    <w:rsid w:val="00651968"/>
    <w:rsid w:val="00665391"/>
    <w:rsid w:val="00672328"/>
    <w:rsid w:val="00683D43"/>
    <w:rsid w:val="00685402"/>
    <w:rsid w:val="00686375"/>
    <w:rsid w:val="00687025"/>
    <w:rsid w:val="0069114B"/>
    <w:rsid w:val="00693221"/>
    <w:rsid w:val="00695BDB"/>
    <w:rsid w:val="006A4D20"/>
    <w:rsid w:val="006A7EEF"/>
    <w:rsid w:val="006B2BF4"/>
    <w:rsid w:val="006B53F7"/>
    <w:rsid w:val="006C240D"/>
    <w:rsid w:val="006C60DE"/>
    <w:rsid w:val="006D236D"/>
    <w:rsid w:val="006E450D"/>
    <w:rsid w:val="006F1EAB"/>
    <w:rsid w:val="006F5445"/>
    <w:rsid w:val="00703AD1"/>
    <w:rsid w:val="00706B94"/>
    <w:rsid w:val="0070749F"/>
    <w:rsid w:val="00710C6F"/>
    <w:rsid w:val="00711F44"/>
    <w:rsid w:val="00714024"/>
    <w:rsid w:val="007208A7"/>
    <w:rsid w:val="00734026"/>
    <w:rsid w:val="007427AC"/>
    <w:rsid w:val="00745A89"/>
    <w:rsid w:val="0075038D"/>
    <w:rsid w:val="00760ABB"/>
    <w:rsid w:val="00767ABC"/>
    <w:rsid w:val="0078626F"/>
    <w:rsid w:val="007B2CE0"/>
    <w:rsid w:val="007B640F"/>
    <w:rsid w:val="007C1717"/>
    <w:rsid w:val="007C5698"/>
    <w:rsid w:val="007D4AA4"/>
    <w:rsid w:val="007D542E"/>
    <w:rsid w:val="007D72A9"/>
    <w:rsid w:val="007D7EEA"/>
    <w:rsid w:val="007E2F93"/>
    <w:rsid w:val="007F4183"/>
    <w:rsid w:val="007F616A"/>
    <w:rsid w:val="00804505"/>
    <w:rsid w:val="008059B4"/>
    <w:rsid w:val="00812C33"/>
    <w:rsid w:val="00813D28"/>
    <w:rsid w:val="00813EE7"/>
    <w:rsid w:val="008164FA"/>
    <w:rsid w:val="00830D8B"/>
    <w:rsid w:val="00832481"/>
    <w:rsid w:val="008339FF"/>
    <w:rsid w:val="008362EB"/>
    <w:rsid w:val="00843EFF"/>
    <w:rsid w:val="00844D76"/>
    <w:rsid w:val="00853529"/>
    <w:rsid w:val="00854637"/>
    <w:rsid w:val="008614DF"/>
    <w:rsid w:val="008627B5"/>
    <w:rsid w:val="00864C7B"/>
    <w:rsid w:val="00882CF4"/>
    <w:rsid w:val="00885FC1"/>
    <w:rsid w:val="00887587"/>
    <w:rsid w:val="00887D35"/>
    <w:rsid w:val="0089146F"/>
    <w:rsid w:val="008A1927"/>
    <w:rsid w:val="008A23CE"/>
    <w:rsid w:val="008A27E4"/>
    <w:rsid w:val="008A6438"/>
    <w:rsid w:val="008B0C2A"/>
    <w:rsid w:val="008B27E4"/>
    <w:rsid w:val="008C114F"/>
    <w:rsid w:val="008D2DB9"/>
    <w:rsid w:val="008D3E14"/>
    <w:rsid w:val="008E1119"/>
    <w:rsid w:val="008E533F"/>
    <w:rsid w:val="008F0A10"/>
    <w:rsid w:val="008F22A4"/>
    <w:rsid w:val="008F5EF7"/>
    <w:rsid w:val="008F7E41"/>
    <w:rsid w:val="00900A03"/>
    <w:rsid w:val="009110FC"/>
    <w:rsid w:val="009243C6"/>
    <w:rsid w:val="009246A4"/>
    <w:rsid w:val="00945A01"/>
    <w:rsid w:val="00946526"/>
    <w:rsid w:val="0095786A"/>
    <w:rsid w:val="00972B1C"/>
    <w:rsid w:val="00980DF5"/>
    <w:rsid w:val="00984F5B"/>
    <w:rsid w:val="009861A8"/>
    <w:rsid w:val="0098755A"/>
    <w:rsid w:val="009932C2"/>
    <w:rsid w:val="00994546"/>
    <w:rsid w:val="009A057D"/>
    <w:rsid w:val="009A1F87"/>
    <w:rsid w:val="009B1739"/>
    <w:rsid w:val="009B5D9A"/>
    <w:rsid w:val="009B6DBF"/>
    <w:rsid w:val="009C7217"/>
    <w:rsid w:val="009C76A3"/>
    <w:rsid w:val="009D26CD"/>
    <w:rsid w:val="009D6ACC"/>
    <w:rsid w:val="009E23ED"/>
    <w:rsid w:val="009E2504"/>
    <w:rsid w:val="009F01A6"/>
    <w:rsid w:val="009F6039"/>
    <w:rsid w:val="00A04654"/>
    <w:rsid w:val="00A06EE3"/>
    <w:rsid w:val="00A104B3"/>
    <w:rsid w:val="00A136C9"/>
    <w:rsid w:val="00A152F8"/>
    <w:rsid w:val="00A16858"/>
    <w:rsid w:val="00A211E5"/>
    <w:rsid w:val="00A24E87"/>
    <w:rsid w:val="00A41984"/>
    <w:rsid w:val="00A41EDD"/>
    <w:rsid w:val="00A436B6"/>
    <w:rsid w:val="00A45057"/>
    <w:rsid w:val="00A54818"/>
    <w:rsid w:val="00A55C8D"/>
    <w:rsid w:val="00A56338"/>
    <w:rsid w:val="00A6712A"/>
    <w:rsid w:val="00A71DCB"/>
    <w:rsid w:val="00A73345"/>
    <w:rsid w:val="00A75028"/>
    <w:rsid w:val="00A82423"/>
    <w:rsid w:val="00A94C56"/>
    <w:rsid w:val="00A96CD5"/>
    <w:rsid w:val="00AA3D8B"/>
    <w:rsid w:val="00AA7D02"/>
    <w:rsid w:val="00AB0361"/>
    <w:rsid w:val="00AC5C68"/>
    <w:rsid w:val="00AD50A6"/>
    <w:rsid w:val="00AE10D6"/>
    <w:rsid w:val="00AE3042"/>
    <w:rsid w:val="00AE6DAA"/>
    <w:rsid w:val="00AE75DE"/>
    <w:rsid w:val="00AF0551"/>
    <w:rsid w:val="00AF1035"/>
    <w:rsid w:val="00AF3E8B"/>
    <w:rsid w:val="00AF41B0"/>
    <w:rsid w:val="00AF4EFA"/>
    <w:rsid w:val="00AF6E4D"/>
    <w:rsid w:val="00B061FD"/>
    <w:rsid w:val="00B20204"/>
    <w:rsid w:val="00B23F39"/>
    <w:rsid w:val="00B2589B"/>
    <w:rsid w:val="00B30DE5"/>
    <w:rsid w:val="00B40940"/>
    <w:rsid w:val="00B41AB1"/>
    <w:rsid w:val="00B515DD"/>
    <w:rsid w:val="00B61E42"/>
    <w:rsid w:val="00B6225C"/>
    <w:rsid w:val="00B66F8A"/>
    <w:rsid w:val="00B7766C"/>
    <w:rsid w:val="00B81CE0"/>
    <w:rsid w:val="00B84B54"/>
    <w:rsid w:val="00B862D5"/>
    <w:rsid w:val="00B917E5"/>
    <w:rsid w:val="00B95FB3"/>
    <w:rsid w:val="00B97B9F"/>
    <w:rsid w:val="00BA0385"/>
    <w:rsid w:val="00BA72AE"/>
    <w:rsid w:val="00BB4B24"/>
    <w:rsid w:val="00BC0447"/>
    <w:rsid w:val="00BC0DBA"/>
    <w:rsid w:val="00BC36A2"/>
    <w:rsid w:val="00BC5721"/>
    <w:rsid w:val="00BC6CEF"/>
    <w:rsid w:val="00BD237A"/>
    <w:rsid w:val="00BD28F8"/>
    <w:rsid w:val="00BD3D9C"/>
    <w:rsid w:val="00BE298A"/>
    <w:rsid w:val="00BE56E9"/>
    <w:rsid w:val="00BF3EFA"/>
    <w:rsid w:val="00BF6476"/>
    <w:rsid w:val="00C05E4C"/>
    <w:rsid w:val="00C14BA3"/>
    <w:rsid w:val="00C14BA8"/>
    <w:rsid w:val="00C24565"/>
    <w:rsid w:val="00C33D56"/>
    <w:rsid w:val="00C35E07"/>
    <w:rsid w:val="00C410C8"/>
    <w:rsid w:val="00C55B85"/>
    <w:rsid w:val="00C67DB7"/>
    <w:rsid w:val="00C70C3E"/>
    <w:rsid w:val="00C73CF0"/>
    <w:rsid w:val="00C75793"/>
    <w:rsid w:val="00C759BF"/>
    <w:rsid w:val="00C75B20"/>
    <w:rsid w:val="00C87ADD"/>
    <w:rsid w:val="00C908F6"/>
    <w:rsid w:val="00C96681"/>
    <w:rsid w:val="00CA2708"/>
    <w:rsid w:val="00CA3360"/>
    <w:rsid w:val="00CB0ADF"/>
    <w:rsid w:val="00CC0C32"/>
    <w:rsid w:val="00CC215C"/>
    <w:rsid w:val="00CC30EA"/>
    <w:rsid w:val="00CC797F"/>
    <w:rsid w:val="00CE1360"/>
    <w:rsid w:val="00CE18A0"/>
    <w:rsid w:val="00CE52DE"/>
    <w:rsid w:val="00CF472E"/>
    <w:rsid w:val="00CF5334"/>
    <w:rsid w:val="00CF7B57"/>
    <w:rsid w:val="00D02743"/>
    <w:rsid w:val="00D03146"/>
    <w:rsid w:val="00D201AF"/>
    <w:rsid w:val="00D21CE5"/>
    <w:rsid w:val="00D21F4F"/>
    <w:rsid w:val="00D23761"/>
    <w:rsid w:val="00D30CD7"/>
    <w:rsid w:val="00D44887"/>
    <w:rsid w:val="00D50184"/>
    <w:rsid w:val="00D54A24"/>
    <w:rsid w:val="00D56980"/>
    <w:rsid w:val="00D6045E"/>
    <w:rsid w:val="00D60EDF"/>
    <w:rsid w:val="00D6449A"/>
    <w:rsid w:val="00D65155"/>
    <w:rsid w:val="00D709AF"/>
    <w:rsid w:val="00D72ED3"/>
    <w:rsid w:val="00D85737"/>
    <w:rsid w:val="00D87887"/>
    <w:rsid w:val="00D91DA3"/>
    <w:rsid w:val="00D94E73"/>
    <w:rsid w:val="00D9557D"/>
    <w:rsid w:val="00DC4F41"/>
    <w:rsid w:val="00DC6187"/>
    <w:rsid w:val="00DD25C1"/>
    <w:rsid w:val="00DD4186"/>
    <w:rsid w:val="00DD73B5"/>
    <w:rsid w:val="00DE3454"/>
    <w:rsid w:val="00DE4EF1"/>
    <w:rsid w:val="00E07150"/>
    <w:rsid w:val="00E2150F"/>
    <w:rsid w:val="00E24B44"/>
    <w:rsid w:val="00E31F9F"/>
    <w:rsid w:val="00E42CEE"/>
    <w:rsid w:val="00E44DEF"/>
    <w:rsid w:val="00E625FF"/>
    <w:rsid w:val="00E77223"/>
    <w:rsid w:val="00E91A54"/>
    <w:rsid w:val="00E96380"/>
    <w:rsid w:val="00EA3DDD"/>
    <w:rsid w:val="00EB2B5E"/>
    <w:rsid w:val="00EB7310"/>
    <w:rsid w:val="00EC0D8A"/>
    <w:rsid w:val="00EC0DD9"/>
    <w:rsid w:val="00EE1304"/>
    <w:rsid w:val="00EE284D"/>
    <w:rsid w:val="00EE3D3B"/>
    <w:rsid w:val="00EE51CF"/>
    <w:rsid w:val="00EF0798"/>
    <w:rsid w:val="00F02506"/>
    <w:rsid w:val="00F13688"/>
    <w:rsid w:val="00F17B0D"/>
    <w:rsid w:val="00F20560"/>
    <w:rsid w:val="00F21977"/>
    <w:rsid w:val="00F2628D"/>
    <w:rsid w:val="00F43659"/>
    <w:rsid w:val="00F57225"/>
    <w:rsid w:val="00F62182"/>
    <w:rsid w:val="00F639EC"/>
    <w:rsid w:val="00F65BCA"/>
    <w:rsid w:val="00F72290"/>
    <w:rsid w:val="00F8528C"/>
    <w:rsid w:val="00F96ABF"/>
    <w:rsid w:val="00F96B38"/>
    <w:rsid w:val="00F96EE7"/>
    <w:rsid w:val="00F97AEF"/>
    <w:rsid w:val="00F97B98"/>
    <w:rsid w:val="00FA2613"/>
    <w:rsid w:val="00FB357D"/>
    <w:rsid w:val="00FB409E"/>
    <w:rsid w:val="00FB43AF"/>
    <w:rsid w:val="00FB4426"/>
    <w:rsid w:val="00FB4FCD"/>
    <w:rsid w:val="00FB6668"/>
    <w:rsid w:val="00FC21D3"/>
    <w:rsid w:val="00FC32C6"/>
    <w:rsid w:val="00FC4838"/>
    <w:rsid w:val="00FE0136"/>
    <w:rsid w:val="00FE024B"/>
    <w:rsid w:val="00FE055D"/>
    <w:rsid w:val="00FF6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619E46"/>
  <w15:docId w15:val="{57E9BA75-5E3E-4CBD-8564-E417B64B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E6"/>
    <w:pPr>
      <w:spacing w:after="200" w:line="276" w:lineRule="auto"/>
    </w:pPr>
    <w:rPr>
      <w:sz w:val="22"/>
      <w:szCs w:val="22"/>
      <w:lang w:eastAsia="en-US"/>
    </w:rPr>
  </w:style>
  <w:style w:type="paragraph" w:styleId="1">
    <w:name w:val="heading 1"/>
    <w:basedOn w:val="a"/>
    <w:next w:val="a"/>
    <w:link w:val="10"/>
    <w:uiPriority w:val="9"/>
    <w:qFormat/>
    <w:rsid w:val="009A057D"/>
    <w:pPr>
      <w:keepNext/>
      <w:keepLines/>
      <w:spacing w:before="480" w:line="259" w:lineRule="auto"/>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C114F"/>
    <w:pPr>
      <w:widowControl w:val="0"/>
      <w:autoSpaceDE w:val="0"/>
      <w:autoSpaceDN w:val="0"/>
    </w:pPr>
    <w:rPr>
      <w:rFonts w:eastAsia="MS Mincho" w:cs="Calibri"/>
      <w:sz w:val="22"/>
      <w:szCs w:val="22"/>
    </w:rPr>
  </w:style>
  <w:style w:type="paragraph" w:customStyle="1" w:styleId="ConsPlusTitle">
    <w:name w:val="ConsPlusTitle"/>
    <w:rsid w:val="008C114F"/>
    <w:pPr>
      <w:widowControl w:val="0"/>
      <w:autoSpaceDE w:val="0"/>
      <w:autoSpaceDN w:val="0"/>
    </w:pPr>
    <w:rPr>
      <w:rFonts w:eastAsia="MS Mincho" w:cs="Calibri"/>
      <w:b/>
      <w:sz w:val="22"/>
      <w:szCs w:val="22"/>
    </w:rPr>
  </w:style>
  <w:style w:type="paragraph" w:customStyle="1" w:styleId="ConsPlusTitlePage">
    <w:name w:val="ConsPlusTitlePage"/>
    <w:rsid w:val="008C114F"/>
    <w:pPr>
      <w:widowControl w:val="0"/>
      <w:autoSpaceDE w:val="0"/>
      <w:autoSpaceDN w:val="0"/>
    </w:pPr>
    <w:rPr>
      <w:rFonts w:ascii="Tahoma" w:eastAsia="MS Mincho" w:hAnsi="Tahoma" w:cs="Tahoma"/>
      <w:szCs w:val="22"/>
    </w:rPr>
  </w:style>
  <w:style w:type="paragraph" w:styleId="a3">
    <w:name w:val="Balloon Text"/>
    <w:basedOn w:val="a"/>
    <w:link w:val="a4"/>
    <w:uiPriority w:val="99"/>
    <w:semiHidden/>
    <w:unhideWhenUsed/>
    <w:rsid w:val="006F5445"/>
    <w:pPr>
      <w:spacing w:after="0" w:line="240" w:lineRule="auto"/>
    </w:pPr>
    <w:rPr>
      <w:rFonts w:ascii="Lucida Grande CY" w:hAnsi="Lucida Grande CY" w:cs="Lucida Grande CY"/>
      <w:sz w:val="18"/>
      <w:szCs w:val="18"/>
    </w:rPr>
  </w:style>
  <w:style w:type="character" w:customStyle="1" w:styleId="a4">
    <w:name w:val="Текст выноски Знак"/>
    <w:link w:val="a3"/>
    <w:uiPriority w:val="99"/>
    <w:semiHidden/>
    <w:rsid w:val="006F5445"/>
    <w:rPr>
      <w:rFonts w:ascii="Lucida Grande CY" w:hAnsi="Lucida Grande CY" w:cs="Lucida Grande CY"/>
      <w:sz w:val="18"/>
      <w:szCs w:val="18"/>
    </w:rPr>
  </w:style>
  <w:style w:type="paragraph" w:styleId="a5">
    <w:name w:val="header"/>
    <w:basedOn w:val="a"/>
    <w:link w:val="a6"/>
    <w:uiPriority w:val="99"/>
    <w:unhideWhenUsed/>
    <w:rsid w:val="00107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56E"/>
  </w:style>
  <w:style w:type="character" w:styleId="a7">
    <w:name w:val="page number"/>
    <w:basedOn w:val="a0"/>
    <w:unhideWhenUsed/>
    <w:rsid w:val="0010756E"/>
  </w:style>
  <w:style w:type="paragraph" w:styleId="a8">
    <w:name w:val="Revision"/>
    <w:hidden/>
    <w:uiPriority w:val="99"/>
    <w:semiHidden/>
    <w:rsid w:val="00AB0361"/>
    <w:rPr>
      <w:sz w:val="22"/>
      <w:szCs w:val="22"/>
      <w:lang w:eastAsia="en-US"/>
    </w:rPr>
  </w:style>
  <w:style w:type="character" w:styleId="a9">
    <w:name w:val="annotation reference"/>
    <w:uiPriority w:val="99"/>
    <w:semiHidden/>
    <w:unhideWhenUsed/>
    <w:rsid w:val="000E1FA0"/>
    <w:rPr>
      <w:sz w:val="16"/>
      <w:szCs w:val="16"/>
    </w:rPr>
  </w:style>
  <w:style w:type="paragraph" w:styleId="aa">
    <w:name w:val="annotation text"/>
    <w:basedOn w:val="a"/>
    <w:link w:val="ab"/>
    <w:uiPriority w:val="99"/>
    <w:semiHidden/>
    <w:unhideWhenUsed/>
    <w:rsid w:val="000E1FA0"/>
    <w:pPr>
      <w:spacing w:line="240" w:lineRule="auto"/>
    </w:pPr>
    <w:rPr>
      <w:sz w:val="20"/>
      <w:szCs w:val="20"/>
    </w:rPr>
  </w:style>
  <w:style w:type="character" w:customStyle="1" w:styleId="ab">
    <w:name w:val="Текст примечания Знак"/>
    <w:link w:val="aa"/>
    <w:uiPriority w:val="99"/>
    <w:semiHidden/>
    <w:rsid w:val="000E1FA0"/>
    <w:rPr>
      <w:sz w:val="20"/>
      <w:szCs w:val="20"/>
    </w:rPr>
  </w:style>
  <w:style w:type="paragraph" w:styleId="ac">
    <w:name w:val="annotation subject"/>
    <w:basedOn w:val="aa"/>
    <w:next w:val="aa"/>
    <w:link w:val="ad"/>
    <w:uiPriority w:val="99"/>
    <w:semiHidden/>
    <w:unhideWhenUsed/>
    <w:rsid w:val="000E1FA0"/>
    <w:rPr>
      <w:b/>
      <w:bCs/>
    </w:rPr>
  </w:style>
  <w:style w:type="character" w:customStyle="1" w:styleId="ad">
    <w:name w:val="Тема примечания Знак"/>
    <w:link w:val="ac"/>
    <w:uiPriority w:val="99"/>
    <w:semiHidden/>
    <w:rsid w:val="000E1FA0"/>
    <w:rPr>
      <w:b/>
      <w:bCs/>
      <w:sz w:val="20"/>
      <w:szCs w:val="20"/>
    </w:rPr>
  </w:style>
  <w:style w:type="paragraph" w:customStyle="1" w:styleId="Standard">
    <w:name w:val="Standard"/>
    <w:qFormat/>
    <w:rsid w:val="001166A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lang w:eastAsia="zh-CN"/>
    </w:rPr>
  </w:style>
  <w:style w:type="character" w:customStyle="1" w:styleId="11">
    <w:name w:val="Основной шрифт абзаца1"/>
    <w:qFormat/>
    <w:rsid w:val="001166A2"/>
    <w:rPr>
      <w:rFonts w:ascii="Arial" w:eastAsia="Arial" w:hAnsi="Arial" w:cs="Arial"/>
      <w:sz w:val="20"/>
      <w:szCs w:val="30"/>
    </w:rPr>
  </w:style>
  <w:style w:type="paragraph" w:styleId="ae">
    <w:name w:val="footer"/>
    <w:basedOn w:val="a"/>
    <w:link w:val="af"/>
    <w:uiPriority w:val="99"/>
    <w:unhideWhenUsed/>
    <w:rsid w:val="00116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66A2"/>
  </w:style>
  <w:style w:type="character" w:customStyle="1" w:styleId="10">
    <w:name w:val="Заголовок 1 Знак"/>
    <w:link w:val="1"/>
    <w:uiPriority w:val="9"/>
    <w:rsid w:val="009A057D"/>
    <w:rPr>
      <w:rFonts w:ascii="Arial" w:eastAsia="Arial" w:hAnsi="Arial" w:cs="Arial"/>
      <w:sz w:val="40"/>
      <w:szCs w:val="40"/>
      <w:lang w:eastAsia="en-US"/>
    </w:rPr>
  </w:style>
  <w:style w:type="paragraph" w:styleId="af0">
    <w:name w:val="List Paragraph"/>
    <w:basedOn w:val="a"/>
    <w:uiPriority w:val="34"/>
    <w:qFormat/>
    <w:rsid w:val="007427AC"/>
    <w:pPr>
      <w:spacing w:after="0" w:line="240" w:lineRule="auto"/>
      <w:ind w:left="720"/>
      <w:contextualSpacing/>
    </w:pPr>
    <w:rPr>
      <w:sz w:val="24"/>
      <w:szCs w:val="24"/>
    </w:rPr>
  </w:style>
  <w:style w:type="paragraph" w:customStyle="1" w:styleId="12">
    <w:name w:val="Заголовок1"/>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341305"/>
  </w:style>
  <w:style w:type="paragraph" w:styleId="af1">
    <w:name w:val="Normal (Web)"/>
    <w:basedOn w:val="a"/>
    <w:uiPriority w:val="99"/>
    <w:unhideWhenUsed/>
    <w:rsid w:val="00DE34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DE34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64C7B"/>
    <w:rPr>
      <w:rFonts w:eastAsia="MS Mincho" w:cs="Calibri"/>
      <w:sz w:val="22"/>
      <w:szCs w:val="22"/>
    </w:rPr>
  </w:style>
  <w:style w:type="character" w:customStyle="1" w:styleId="-">
    <w:name w:val="Интернет-ссылка"/>
    <w:semiHidden/>
    <w:unhideWhenUsed/>
    <w:rsid w:val="008164FA"/>
    <w:rPr>
      <w:strike w:val="0"/>
      <w:dstrike w:val="0"/>
      <w:color w:val="0000FF"/>
      <w:u w:val="none"/>
      <w:effect w:val="none"/>
    </w:rPr>
  </w:style>
  <w:style w:type="character" w:styleId="af2">
    <w:name w:val="Hyperlink"/>
    <w:uiPriority w:val="99"/>
    <w:unhideWhenUsed/>
    <w:rsid w:val="005122F9"/>
    <w:rPr>
      <w:color w:val="0563C1"/>
      <w:u w:val="single"/>
    </w:rPr>
  </w:style>
  <w:style w:type="paragraph" w:styleId="af3">
    <w:name w:val="No Spacing"/>
    <w:uiPriority w:val="1"/>
    <w:qFormat/>
    <w:rsid w:val="00882CF4"/>
    <w:rPr>
      <w:sz w:val="22"/>
      <w:szCs w:val="22"/>
      <w:lang w:eastAsia="en-US"/>
    </w:rPr>
  </w:style>
  <w:style w:type="paragraph" w:customStyle="1" w:styleId="Default">
    <w:name w:val="Default"/>
    <w:rsid w:val="00DC4F41"/>
    <w:pPr>
      <w:autoSpaceDE w:val="0"/>
      <w:autoSpaceDN w:val="0"/>
      <w:adjustRightInd w:val="0"/>
    </w:pPr>
    <w:rPr>
      <w:rFonts w:ascii="Times New Roman" w:eastAsiaTheme="minorHAnsi" w:hAnsi="Times New Roman"/>
      <w:color w:val="000000"/>
      <w:sz w:val="24"/>
      <w:szCs w:val="24"/>
      <w:lang w:eastAsia="en-US"/>
    </w:rPr>
  </w:style>
  <w:style w:type="character" w:customStyle="1" w:styleId="Bodytext2">
    <w:name w:val="Body text (2)_"/>
    <w:basedOn w:val="a0"/>
    <w:link w:val="Bodytext20"/>
    <w:rsid w:val="0064751E"/>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64751E"/>
    <w:pPr>
      <w:widowControl w:val="0"/>
      <w:shd w:val="clear" w:color="auto" w:fill="FFFFFF"/>
      <w:spacing w:before="540" w:after="360" w:line="322" w:lineRule="exact"/>
      <w:ind w:hanging="960"/>
      <w:jc w:val="both"/>
    </w:pPr>
    <w:rPr>
      <w:rFonts w:ascii="Times New Roman" w:eastAsia="Times New Roman" w:hAnsi="Times New Roman"/>
      <w:sz w:val="28"/>
      <w:szCs w:val="28"/>
      <w:lang w:eastAsia="ru-RU"/>
    </w:rPr>
  </w:style>
  <w:style w:type="table" w:styleId="af4">
    <w:name w:val="Table Grid"/>
    <w:basedOn w:val="a1"/>
    <w:uiPriority w:val="39"/>
    <w:rsid w:val="009F60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6387">
      <w:bodyDiv w:val="1"/>
      <w:marLeft w:val="0"/>
      <w:marRight w:val="0"/>
      <w:marTop w:val="0"/>
      <w:marBottom w:val="0"/>
      <w:divBdr>
        <w:top w:val="none" w:sz="0" w:space="0" w:color="auto"/>
        <w:left w:val="none" w:sz="0" w:space="0" w:color="auto"/>
        <w:bottom w:val="none" w:sz="0" w:space="0" w:color="auto"/>
        <w:right w:val="none" w:sz="0" w:space="0" w:color="auto"/>
      </w:divBdr>
    </w:div>
    <w:div w:id="1009333314">
      <w:bodyDiv w:val="1"/>
      <w:marLeft w:val="0"/>
      <w:marRight w:val="0"/>
      <w:marTop w:val="0"/>
      <w:marBottom w:val="0"/>
      <w:divBdr>
        <w:top w:val="none" w:sz="0" w:space="0" w:color="auto"/>
        <w:left w:val="none" w:sz="0" w:space="0" w:color="auto"/>
        <w:bottom w:val="none" w:sz="0" w:space="0" w:color="auto"/>
        <w:right w:val="none" w:sz="0" w:space="0" w:color="auto"/>
      </w:divBdr>
    </w:div>
    <w:div w:id="1130630946">
      <w:bodyDiv w:val="1"/>
      <w:marLeft w:val="0"/>
      <w:marRight w:val="0"/>
      <w:marTop w:val="0"/>
      <w:marBottom w:val="0"/>
      <w:divBdr>
        <w:top w:val="none" w:sz="0" w:space="0" w:color="auto"/>
        <w:left w:val="none" w:sz="0" w:space="0" w:color="auto"/>
        <w:bottom w:val="none" w:sz="0" w:space="0" w:color="auto"/>
        <w:right w:val="none" w:sz="0" w:space="0" w:color="auto"/>
      </w:divBdr>
    </w:div>
    <w:div w:id="1445996312">
      <w:bodyDiv w:val="1"/>
      <w:marLeft w:val="0"/>
      <w:marRight w:val="0"/>
      <w:marTop w:val="0"/>
      <w:marBottom w:val="0"/>
      <w:divBdr>
        <w:top w:val="none" w:sz="0" w:space="0" w:color="auto"/>
        <w:left w:val="none" w:sz="0" w:space="0" w:color="auto"/>
        <w:bottom w:val="none" w:sz="0" w:space="0" w:color="auto"/>
        <w:right w:val="none" w:sz="0" w:space="0" w:color="auto"/>
      </w:divBdr>
    </w:div>
    <w:div w:id="15369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BB18-A353-4AA6-B7FA-6F31EB76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10367</CharactersWithSpaces>
  <SharedDoc>false</SharedDoc>
  <HLinks>
    <vt:vector size="6" baseType="variant">
      <vt:variant>
        <vt:i4>6357013</vt:i4>
      </vt:variant>
      <vt:variant>
        <vt:i4>0</vt:i4>
      </vt:variant>
      <vt:variant>
        <vt:i4>0</vt:i4>
      </vt:variant>
      <vt:variant>
        <vt:i4>5</vt:i4>
      </vt:variant>
      <vt:variant>
        <vt:lpwstr>mailto:kanc@admin-gorlovka.ru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Любимова Татьяна Игоревна</dc:creator>
  <cp:lastModifiedBy>Protokol</cp:lastModifiedBy>
  <cp:revision>21</cp:revision>
  <cp:lastPrinted>2024-05-28T11:05:00Z</cp:lastPrinted>
  <dcterms:created xsi:type="dcterms:W3CDTF">2024-05-27T13:26:00Z</dcterms:created>
  <dcterms:modified xsi:type="dcterms:W3CDTF">2024-05-28T11:08:00Z</dcterms:modified>
</cp:coreProperties>
</file>