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0E" w:rsidRPr="00206FA2" w:rsidRDefault="00A3190E" w:rsidP="00A3190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0E" w:rsidRPr="00206FA2" w:rsidRDefault="00A3190E" w:rsidP="00A3190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A3190E" w:rsidRDefault="00A3190E" w:rsidP="00A3190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06FA2">
        <w:rPr>
          <w:rFonts w:ascii="Times New Roman" w:hAnsi="Times New Roman"/>
          <w:sz w:val="28"/>
          <w:szCs w:val="28"/>
        </w:rPr>
        <w:t>ГОРЛОВКА</w:t>
      </w:r>
    </w:p>
    <w:p w:rsidR="00A3190E" w:rsidRDefault="00A3190E" w:rsidP="00A3190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A3190E" w:rsidRDefault="00A3190E" w:rsidP="00A3190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90E" w:rsidRPr="00206FA2" w:rsidRDefault="00A3190E" w:rsidP="00A3190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90E" w:rsidRPr="00D60EDF" w:rsidRDefault="009D7A7C" w:rsidP="00A319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ПОСТАНОВЛЕНИЕ </w:t>
      </w:r>
    </w:p>
    <w:p w:rsidR="00103386" w:rsidRDefault="00103386" w:rsidP="00A3190E">
      <w:pPr>
        <w:tabs>
          <w:tab w:val="left" w:pos="3060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CC6" w:rsidRDefault="00F77CC6" w:rsidP="00A3190E">
      <w:pPr>
        <w:tabs>
          <w:tab w:val="left" w:pos="3060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90E" w:rsidRPr="00206FA2" w:rsidRDefault="000C7F0E" w:rsidP="000C7F0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  сентября  2024 </w:t>
      </w:r>
      <w:r w:rsidR="00A3190E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A3190E" w:rsidRPr="00206FA2">
        <w:rPr>
          <w:rFonts w:ascii="Times New Roman" w:hAnsi="Times New Roman"/>
          <w:sz w:val="28"/>
          <w:szCs w:val="28"/>
          <w:lang w:val="uk-UA"/>
        </w:rPr>
        <w:tab/>
      </w:r>
      <w:r w:rsidR="00A3190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  <w:t>№ 377</w:t>
      </w:r>
      <w:bookmarkStart w:id="0" w:name="_GoBack"/>
      <w:bookmarkEnd w:id="0"/>
    </w:p>
    <w:p w:rsidR="00280357" w:rsidRDefault="00280357" w:rsidP="00A3190E">
      <w:pPr>
        <w:pStyle w:val="ConsPlusNormal"/>
        <w:ind w:firstLine="0"/>
        <w:outlineLvl w:val="0"/>
        <w:rPr>
          <w:sz w:val="28"/>
          <w:szCs w:val="28"/>
        </w:rPr>
      </w:pPr>
    </w:p>
    <w:p w:rsidR="009438AD" w:rsidRDefault="009438AD" w:rsidP="00A3190E">
      <w:pPr>
        <w:pStyle w:val="ConsPlusNormal"/>
        <w:ind w:firstLine="0"/>
        <w:outlineLvl w:val="0"/>
        <w:rPr>
          <w:sz w:val="28"/>
          <w:szCs w:val="28"/>
        </w:rPr>
      </w:pPr>
    </w:p>
    <w:p w:rsidR="009438AD" w:rsidRDefault="009438AD" w:rsidP="00A3190E">
      <w:pPr>
        <w:pStyle w:val="ConsPlusNormal"/>
        <w:ind w:firstLine="0"/>
        <w:outlineLvl w:val="0"/>
        <w:rPr>
          <w:sz w:val="28"/>
          <w:szCs w:val="28"/>
        </w:rPr>
      </w:pPr>
    </w:p>
    <w:p w:rsidR="006C0650" w:rsidRDefault="006C0650" w:rsidP="006C0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3">
        <w:rPr>
          <w:rFonts w:ascii="Times New Roman" w:hAnsi="Times New Roman" w:cs="Times New Roman"/>
          <w:b/>
          <w:sz w:val="28"/>
          <w:szCs w:val="28"/>
        </w:rPr>
        <w:t xml:space="preserve">О смене учредителя, переименовании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предприятия «Спорт, культура и здоровье» </w:t>
      </w:r>
      <w:r w:rsidRPr="007C7933">
        <w:rPr>
          <w:rFonts w:ascii="Times New Roman" w:hAnsi="Times New Roman" w:cs="Times New Roman"/>
          <w:b/>
          <w:sz w:val="28"/>
          <w:szCs w:val="28"/>
        </w:rPr>
        <w:t>и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Pr="007C79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7F8" w:rsidRPr="007C7933" w:rsidRDefault="006C0650" w:rsidP="006C0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предприятия «Спорт, культура и здоровье»</w:t>
      </w:r>
    </w:p>
    <w:p w:rsidR="00405AC1" w:rsidRDefault="00405AC1" w:rsidP="009F0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8AD" w:rsidRDefault="009438AD" w:rsidP="009F0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8AD" w:rsidRPr="00B9407A" w:rsidRDefault="009438AD" w:rsidP="009F0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7F8" w:rsidRPr="009D7A7C" w:rsidRDefault="006E0625" w:rsidP="009D7A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FA3">
        <w:rPr>
          <w:rFonts w:ascii="Times New Roman" w:hAnsi="Times New Roman" w:cs="Times New Roman"/>
          <w:sz w:val="28"/>
          <w:szCs w:val="28"/>
        </w:rPr>
        <w:t>В  соответствии  с  Федеральным  законом  от  06 октября 2003 года         №  131-ФЗ  «Об  общих принципах  организации  местного  самоуправления  в  Российской  Федерации»,</w:t>
      </w:r>
      <w:r w:rsidR="0070370B">
        <w:rPr>
          <w:rFonts w:ascii="Times New Roman" w:hAnsi="Times New Roman" w:cs="Times New Roman"/>
          <w:sz w:val="28"/>
          <w:szCs w:val="28"/>
        </w:rPr>
        <w:t xml:space="preserve"> </w:t>
      </w:r>
      <w:r w:rsidR="0070370B" w:rsidRPr="00286FE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12 января 1996 года № 7-ФЗ "О некоммерческих организациях"</w:t>
      </w:r>
      <w:r w:rsidR="007037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7FA3">
        <w:rPr>
          <w:rFonts w:ascii="Times New Roman" w:hAnsi="Times New Roman" w:cs="Times New Roman"/>
          <w:sz w:val="28"/>
          <w:szCs w:val="28"/>
        </w:rPr>
        <w:t xml:space="preserve"> </w:t>
      </w:r>
      <w:r w:rsidRPr="00197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</w:t>
      </w:r>
      <w:r w:rsidR="0070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от 17 февраля </w:t>
      </w:r>
      <w:r w:rsidR="00A1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03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19-ФЗ «</w:t>
      </w:r>
      <w:r w:rsidRPr="00197FA3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</w:t>
      </w:r>
      <w:r w:rsidRPr="00197FA3">
        <w:rPr>
          <w:rFonts w:ascii="Times New Roman" w:hAnsi="Times New Roman" w:cs="Times New Roman"/>
          <w:sz w:val="28"/>
          <w:szCs w:val="28"/>
        </w:rPr>
        <w:t>, Федеральным Законом от 04 декабря 2007 года № 329-ФЗ «О физической культуре и спорте в Российской Федерации»,</w:t>
      </w:r>
      <w:r w:rsidR="0070370B">
        <w:rPr>
          <w:rFonts w:ascii="Times New Roman" w:hAnsi="Times New Roman" w:cs="Times New Roman"/>
          <w:sz w:val="28"/>
          <w:szCs w:val="28"/>
        </w:rPr>
        <w:t xml:space="preserve"> </w:t>
      </w:r>
      <w:r w:rsidR="00280357">
        <w:rPr>
          <w:rFonts w:ascii="Times New Roman" w:hAnsi="Times New Roman" w:cs="Times New Roman"/>
          <w:sz w:val="28"/>
          <w:szCs w:val="28"/>
        </w:rPr>
        <w:t>р</w:t>
      </w:r>
      <w:r w:rsidR="0070370B" w:rsidRPr="00286FE5">
        <w:rPr>
          <w:rFonts w:ascii="Times New Roman" w:hAnsi="Times New Roman" w:cs="Times New Roman"/>
          <w:sz w:val="28"/>
          <w:szCs w:val="28"/>
        </w:rPr>
        <w:t xml:space="preserve">ешением Горловского городского совета Донецкой Народной Республики от 19 января 2024 года № </w:t>
      </w:r>
      <w:r w:rsidR="0070370B" w:rsidRPr="00286FE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№ </w:t>
      </w:r>
      <w:r w:rsidR="0070370B" w:rsidRPr="00286F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370B" w:rsidRPr="00286FE5">
        <w:rPr>
          <w:rFonts w:ascii="Times New Roman" w:hAnsi="Times New Roman" w:cs="Times New Roman"/>
          <w:sz w:val="28"/>
          <w:szCs w:val="28"/>
        </w:rPr>
        <w:t>/17-7</w:t>
      </w:r>
      <w:r w:rsidR="0070370B" w:rsidRPr="00286FE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0370B" w:rsidRPr="00286FE5">
        <w:rPr>
          <w:rFonts w:ascii="Times New Roman" w:hAnsi="Times New Roman" w:cs="Times New Roman"/>
          <w:sz w:val="28"/>
          <w:szCs w:val="28"/>
        </w:rPr>
        <w:t>Об осуществлении полномочий учредителя муниципальных предприятий и учреждений, расположенных на территории</w:t>
      </w:r>
      <w:r w:rsidR="0070370B" w:rsidRPr="00286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370B" w:rsidRPr="00286FE5">
        <w:rPr>
          <w:rFonts w:ascii="Times New Roman" w:hAnsi="Times New Roman" w:cs="Times New Roman"/>
          <w:sz w:val="28"/>
          <w:szCs w:val="28"/>
        </w:rPr>
        <w:t>городского</w:t>
      </w:r>
      <w:r w:rsidR="0070370B" w:rsidRPr="00286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370B" w:rsidRPr="00286FE5">
        <w:rPr>
          <w:rFonts w:ascii="Times New Roman" w:hAnsi="Times New Roman" w:cs="Times New Roman"/>
          <w:sz w:val="28"/>
          <w:szCs w:val="28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="0070370B" w:rsidRPr="00286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370B" w:rsidRPr="00286FE5">
        <w:rPr>
          <w:rFonts w:ascii="Times New Roman" w:hAnsi="Times New Roman" w:cs="Times New Roman"/>
          <w:sz w:val="28"/>
          <w:szCs w:val="28"/>
        </w:rPr>
        <w:t>городского округа Горловка Донецкой Народной Республики»</w:t>
      </w:r>
      <w:r w:rsidR="0070370B">
        <w:rPr>
          <w:rFonts w:ascii="Times New Roman" w:hAnsi="Times New Roman" w:cs="Times New Roman"/>
          <w:sz w:val="28"/>
          <w:szCs w:val="28"/>
        </w:rPr>
        <w:t xml:space="preserve"> (с изменениями от 30 мая 2024 года № </w:t>
      </w:r>
      <w:r w:rsidR="007037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370B">
        <w:rPr>
          <w:rFonts w:ascii="Times New Roman" w:hAnsi="Times New Roman" w:cs="Times New Roman"/>
          <w:sz w:val="28"/>
          <w:szCs w:val="28"/>
        </w:rPr>
        <w:t>/29-4),</w:t>
      </w:r>
      <w:r w:rsidR="00280357">
        <w:rPr>
          <w:rFonts w:ascii="Times New Roman" w:hAnsi="Times New Roman" w:cs="Times New Roman"/>
          <w:sz w:val="28"/>
          <w:szCs w:val="28"/>
        </w:rPr>
        <w:t xml:space="preserve"> р</w:t>
      </w:r>
      <w:r w:rsidR="009D7A7C" w:rsidRPr="00490634">
        <w:rPr>
          <w:rFonts w:ascii="Times New Roman" w:hAnsi="Times New Roman" w:cs="Times New Roman"/>
          <w:sz w:val="28"/>
          <w:szCs w:val="28"/>
        </w:rPr>
        <w:t xml:space="preserve">ешением Горловского городского совета Донецкой Народной Республики от 30 мая </w:t>
      </w:r>
      <w:r w:rsidR="009438AD">
        <w:rPr>
          <w:rFonts w:ascii="Times New Roman" w:hAnsi="Times New Roman" w:cs="Times New Roman"/>
          <w:sz w:val="28"/>
          <w:szCs w:val="28"/>
        </w:rPr>
        <w:t xml:space="preserve">    </w:t>
      </w:r>
      <w:r w:rsidR="009D7A7C" w:rsidRPr="00490634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49063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I/29-2</w:t>
      </w:r>
      <w:r w:rsidR="009D7A7C" w:rsidRPr="0049063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="00490634" w:rsidRPr="00490634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принятия решения о создании, </w:t>
      </w:r>
      <w:r w:rsidR="00490634" w:rsidRPr="0049063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реорганизации, ликвидации муниципальных предприятий муниципального образования городского округа Горловка Донецкой Народной Республики</w:t>
      </w:r>
      <w:r w:rsidR="009D7A7C" w:rsidRPr="0049063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9D7A7C" w:rsidRPr="00490634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городской округ Горловка</w:t>
      </w:r>
      <w:r w:rsidR="009D7A7C" w:rsidRPr="0098102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принятым решением Горловского городского совета Донецкой Народной Республики от 25 октября 2023 года </w:t>
      </w:r>
      <w:r w:rsidR="00A149A2">
        <w:rPr>
          <w:rFonts w:ascii="Times New Roman" w:hAnsi="Times New Roman" w:cs="Times New Roman"/>
          <w:sz w:val="28"/>
          <w:szCs w:val="28"/>
        </w:rPr>
        <w:t xml:space="preserve">    </w:t>
      </w:r>
      <w:r w:rsidR="009D7A7C" w:rsidRPr="00981029">
        <w:rPr>
          <w:rFonts w:ascii="Times New Roman" w:hAnsi="Times New Roman" w:cs="Times New Roman"/>
          <w:sz w:val="28"/>
          <w:szCs w:val="28"/>
        </w:rPr>
        <w:t xml:space="preserve">№ </w:t>
      </w:r>
      <w:r w:rsidR="009D7A7C" w:rsidRPr="00981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7A7C" w:rsidRPr="00981029">
        <w:rPr>
          <w:rFonts w:ascii="Times New Roman" w:hAnsi="Times New Roman" w:cs="Times New Roman"/>
          <w:sz w:val="28"/>
          <w:szCs w:val="28"/>
        </w:rPr>
        <w:t>/6-1</w:t>
      </w:r>
      <w:r w:rsidR="009D7A7C">
        <w:rPr>
          <w:rFonts w:ascii="Times New Roman" w:hAnsi="Times New Roman" w:cs="Times New Roman"/>
          <w:sz w:val="28"/>
          <w:szCs w:val="28"/>
        </w:rPr>
        <w:t xml:space="preserve"> (с изменениями от 03 апреля 2024 года № </w:t>
      </w:r>
      <w:r w:rsidR="009D7A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7A7C">
        <w:rPr>
          <w:rFonts w:ascii="Times New Roman" w:hAnsi="Times New Roman" w:cs="Times New Roman"/>
          <w:sz w:val="28"/>
          <w:szCs w:val="28"/>
        </w:rPr>
        <w:t>/25-1)</w:t>
      </w:r>
      <w:r w:rsidR="009D7A7C" w:rsidRPr="00981029">
        <w:rPr>
          <w:rFonts w:ascii="Times New Roman" w:hAnsi="Times New Roman" w:cs="Times New Roman"/>
          <w:sz w:val="28"/>
          <w:szCs w:val="28"/>
        </w:rPr>
        <w:t xml:space="preserve">, Положением об администрации городского округа Горловка Донецкой Народной Республики, утвержденным решением Горловского городского совета Донецкой Народной Республики от 10 ноября 2023 года № </w:t>
      </w:r>
      <w:r w:rsidR="009D7A7C" w:rsidRPr="00981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7A7C" w:rsidRPr="00981029">
        <w:rPr>
          <w:rFonts w:ascii="Times New Roman" w:hAnsi="Times New Roman" w:cs="Times New Roman"/>
          <w:sz w:val="28"/>
          <w:szCs w:val="28"/>
        </w:rPr>
        <w:t>/8-3</w:t>
      </w:r>
      <w:r w:rsidR="009D7A7C">
        <w:rPr>
          <w:rFonts w:ascii="Times New Roman" w:hAnsi="Times New Roman" w:cs="Times New Roman"/>
          <w:sz w:val="28"/>
          <w:szCs w:val="28"/>
        </w:rPr>
        <w:t>,</w:t>
      </w:r>
      <w:r w:rsidR="00A149A2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Горловка Донецкой Народной Республики</w:t>
      </w:r>
      <w:r w:rsidR="009F07F8" w:rsidRPr="00103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32" w:rsidRDefault="009F07F8" w:rsidP="009F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86" w:rsidRDefault="00D96DC6" w:rsidP="009F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72934" w:rsidRPr="00B9407A">
        <w:rPr>
          <w:rFonts w:ascii="Times New Roman" w:hAnsi="Times New Roman" w:cs="Times New Roman"/>
          <w:sz w:val="28"/>
          <w:szCs w:val="28"/>
        </w:rPr>
        <w:t>:</w:t>
      </w:r>
    </w:p>
    <w:p w:rsidR="00C32732" w:rsidRPr="00B9407A" w:rsidRDefault="00C32732" w:rsidP="009F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CC6" w:rsidRPr="00734893" w:rsidRDefault="009F07F8" w:rsidP="00F7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407A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734893">
        <w:rPr>
          <w:rFonts w:ascii="Times New Roman" w:hAnsi="Times New Roman" w:cs="Times New Roman"/>
          <w:sz w:val="28"/>
          <w:szCs w:val="28"/>
        </w:rPr>
        <w:t xml:space="preserve">Осуществить смену учредителя </w:t>
      </w:r>
      <w:r w:rsidR="00F77CC6" w:rsidRPr="00405AC1">
        <w:rPr>
          <w:rFonts w:ascii="Times New Roman" w:hAnsi="Times New Roman" w:cs="Times New Roman"/>
          <w:sz w:val="28"/>
          <w:szCs w:val="28"/>
        </w:rPr>
        <w:t>муниципального предприятия «</w:t>
      </w:r>
      <w:r w:rsidR="00F77CC6">
        <w:rPr>
          <w:rFonts w:ascii="Times New Roman" w:hAnsi="Times New Roman" w:cs="Times New Roman"/>
          <w:sz w:val="28"/>
          <w:szCs w:val="28"/>
        </w:rPr>
        <w:t>Спорт</w:t>
      </w:r>
      <w:r w:rsidR="00F77CC6" w:rsidRPr="00405AC1">
        <w:rPr>
          <w:rFonts w:ascii="Times New Roman" w:hAnsi="Times New Roman" w:cs="Times New Roman"/>
          <w:sz w:val="28"/>
          <w:szCs w:val="28"/>
        </w:rPr>
        <w:t>, культура и здоровье»</w:t>
      </w:r>
      <w:r w:rsidR="00F77CC6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734893">
        <w:rPr>
          <w:rFonts w:ascii="Times New Roman" w:hAnsi="Times New Roman" w:cs="Times New Roman"/>
          <w:sz w:val="28"/>
          <w:szCs w:val="28"/>
        </w:rPr>
        <w:t>с администрации города Горловка</w:t>
      </w:r>
      <w:r w:rsidR="00F77CC6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734893">
        <w:rPr>
          <w:rFonts w:ascii="Times New Roman" w:hAnsi="Times New Roman" w:cs="Times New Roman"/>
          <w:sz w:val="28"/>
          <w:szCs w:val="28"/>
        </w:rPr>
        <w:t>на муниципальное образование городской округ Горловка Донецкой Народной Республики в лице администрации</w:t>
      </w:r>
      <w:r w:rsidR="00F77CC6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734893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Республики. Установить, что функции и полномочия учредителя</w:t>
      </w:r>
      <w:r w:rsidR="00F77CC6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405AC1">
        <w:rPr>
          <w:rFonts w:ascii="Times New Roman" w:hAnsi="Times New Roman" w:cs="Times New Roman"/>
          <w:sz w:val="28"/>
          <w:szCs w:val="28"/>
        </w:rPr>
        <w:t>муниципального предприятия «</w:t>
      </w:r>
      <w:r w:rsidR="00F77CC6">
        <w:rPr>
          <w:rFonts w:ascii="Times New Roman" w:hAnsi="Times New Roman" w:cs="Times New Roman"/>
          <w:sz w:val="28"/>
          <w:szCs w:val="28"/>
        </w:rPr>
        <w:t>Спорт</w:t>
      </w:r>
      <w:r w:rsidR="00F77CC6" w:rsidRPr="00405AC1">
        <w:rPr>
          <w:rFonts w:ascii="Times New Roman" w:hAnsi="Times New Roman" w:cs="Times New Roman"/>
          <w:sz w:val="28"/>
          <w:szCs w:val="28"/>
        </w:rPr>
        <w:t>, культура и здоровье»</w:t>
      </w:r>
      <w:r w:rsidR="00F77CC6">
        <w:rPr>
          <w:rFonts w:ascii="Times New Roman" w:hAnsi="Times New Roman" w:cs="Times New Roman"/>
          <w:sz w:val="28"/>
          <w:szCs w:val="28"/>
        </w:rPr>
        <w:t xml:space="preserve"> </w:t>
      </w:r>
      <w:r w:rsidR="00F77CC6" w:rsidRPr="00B9407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77CC6">
        <w:rPr>
          <w:rFonts w:ascii="Times New Roman" w:hAnsi="Times New Roman" w:cs="Times New Roman"/>
          <w:sz w:val="28"/>
          <w:szCs w:val="28"/>
        </w:rPr>
        <w:t>администрация</w:t>
      </w:r>
      <w:r w:rsidR="00F77CC6" w:rsidRPr="00B9407A">
        <w:rPr>
          <w:rFonts w:ascii="Times New Roman" w:hAnsi="Times New Roman" w:cs="Times New Roman"/>
          <w:sz w:val="28"/>
          <w:szCs w:val="28"/>
        </w:rPr>
        <w:t xml:space="preserve"> </w:t>
      </w:r>
      <w:r w:rsidR="00F77CC6">
        <w:rPr>
          <w:rFonts w:ascii="Times New Roman" w:hAnsi="Times New Roman" w:cs="Times New Roman"/>
          <w:sz w:val="28"/>
          <w:szCs w:val="28"/>
        </w:rPr>
        <w:t>городского</w:t>
      </w:r>
      <w:r w:rsidR="00F77CC6" w:rsidRPr="00B9407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77CC6">
        <w:rPr>
          <w:rFonts w:ascii="Times New Roman" w:hAnsi="Times New Roman" w:cs="Times New Roman"/>
          <w:sz w:val="28"/>
          <w:szCs w:val="28"/>
        </w:rPr>
        <w:t>а Горловка Донецкой Народной Республик</w:t>
      </w:r>
      <w:r w:rsidR="00F77CC6" w:rsidRPr="00734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732" w:rsidRDefault="00C32732" w:rsidP="0028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7F8" w:rsidRPr="009F07F8" w:rsidRDefault="006C0650" w:rsidP="009F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Переименовать </w:t>
      </w:r>
      <w:r w:rsidR="00405AC1">
        <w:rPr>
          <w:rFonts w:ascii="Times New Roman" w:hAnsi="Times New Roman" w:cs="Times New Roman"/>
          <w:sz w:val="28"/>
          <w:szCs w:val="28"/>
        </w:rPr>
        <w:t>муниципальное предприятие</w:t>
      </w:r>
      <w:r w:rsidR="00405AC1" w:rsidRPr="00405AC1">
        <w:rPr>
          <w:rFonts w:ascii="Times New Roman" w:hAnsi="Times New Roman" w:cs="Times New Roman"/>
          <w:sz w:val="28"/>
          <w:szCs w:val="28"/>
        </w:rPr>
        <w:t xml:space="preserve"> «</w:t>
      </w:r>
      <w:r w:rsidR="00405AC1">
        <w:rPr>
          <w:rFonts w:ascii="Times New Roman" w:hAnsi="Times New Roman" w:cs="Times New Roman"/>
          <w:sz w:val="28"/>
          <w:szCs w:val="28"/>
        </w:rPr>
        <w:t>Спорт</w:t>
      </w:r>
      <w:r w:rsidR="00405AC1" w:rsidRPr="00405AC1">
        <w:rPr>
          <w:rFonts w:ascii="Times New Roman" w:hAnsi="Times New Roman" w:cs="Times New Roman"/>
          <w:sz w:val="28"/>
          <w:szCs w:val="28"/>
        </w:rPr>
        <w:t>, культура и здоровье»</w:t>
      </w:r>
      <w:r w:rsidR="009F07F8" w:rsidRPr="009F07F8">
        <w:rPr>
          <w:rFonts w:ascii="Times New Roman" w:hAnsi="Times New Roman" w:cs="Times New Roman"/>
          <w:sz w:val="28"/>
          <w:szCs w:val="28"/>
        </w:rPr>
        <w:t xml:space="preserve"> на </w:t>
      </w:r>
      <w:r w:rsidR="00405AC1"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  <w:r w:rsidR="003B1B7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Донецкой Народной Республики</w:t>
      </w:r>
      <w:r w:rsidR="00405AC1" w:rsidRPr="00405AC1">
        <w:rPr>
          <w:rFonts w:ascii="Times New Roman" w:hAnsi="Times New Roman" w:cs="Times New Roman"/>
          <w:sz w:val="28"/>
          <w:szCs w:val="28"/>
        </w:rPr>
        <w:t xml:space="preserve"> «</w:t>
      </w:r>
      <w:r w:rsidR="00405AC1">
        <w:rPr>
          <w:rFonts w:ascii="Times New Roman" w:hAnsi="Times New Roman" w:cs="Times New Roman"/>
          <w:sz w:val="28"/>
          <w:szCs w:val="28"/>
        </w:rPr>
        <w:t>Спорт</w:t>
      </w:r>
      <w:r w:rsidR="00405AC1" w:rsidRPr="00405AC1">
        <w:rPr>
          <w:rFonts w:ascii="Times New Roman" w:hAnsi="Times New Roman" w:cs="Times New Roman"/>
          <w:sz w:val="28"/>
          <w:szCs w:val="28"/>
        </w:rPr>
        <w:t>, культура и здоровье»</w:t>
      </w:r>
      <w:r w:rsidR="009F07F8" w:rsidRPr="009F0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732" w:rsidRPr="00B9407A" w:rsidRDefault="00C32732" w:rsidP="009F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7F8" w:rsidRPr="00B9407A" w:rsidRDefault="009F07F8" w:rsidP="009F07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3386">
        <w:rPr>
          <w:rFonts w:ascii="Times New Roman" w:hAnsi="Times New Roman" w:cs="Times New Roman"/>
          <w:sz w:val="28"/>
          <w:szCs w:val="28"/>
        </w:rPr>
        <w:t>Утвердить Устав</w:t>
      </w:r>
      <w:r w:rsidRPr="00B9407A">
        <w:rPr>
          <w:rFonts w:ascii="Times New Roman" w:hAnsi="Times New Roman" w:cs="Times New Roman"/>
          <w:sz w:val="28"/>
          <w:szCs w:val="28"/>
        </w:rPr>
        <w:t xml:space="preserve"> </w:t>
      </w:r>
      <w:r w:rsidR="00405AC1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3B1B7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Донецкой Народной Республики</w:t>
      </w:r>
      <w:r w:rsidR="00405AC1" w:rsidRPr="00405AC1">
        <w:rPr>
          <w:rFonts w:ascii="Times New Roman" w:hAnsi="Times New Roman" w:cs="Times New Roman"/>
          <w:sz w:val="28"/>
          <w:szCs w:val="28"/>
        </w:rPr>
        <w:t xml:space="preserve"> «</w:t>
      </w:r>
      <w:r w:rsidR="00405AC1">
        <w:rPr>
          <w:rFonts w:ascii="Times New Roman" w:hAnsi="Times New Roman" w:cs="Times New Roman"/>
          <w:sz w:val="28"/>
          <w:szCs w:val="28"/>
        </w:rPr>
        <w:t>Спорт</w:t>
      </w:r>
      <w:r w:rsidR="00405AC1" w:rsidRPr="00405AC1">
        <w:rPr>
          <w:rFonts w:ascii="Times New Roman" w:hAnsi="Times New Roman" w:cs="Times New Roman"/>
          <w:sz w:val="28"/>
          <w:szCs w:val="28"/>
        </w:rPr>
        <w:t>, культура и здоровье»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32" w:rsidRDefault="00C32732" w:rsidP="009F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7F8" w:rsidRDefault="009F07F8" w:rsidP="009F07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9407A">
        <w:rPr>
          <w:rFonts w:ascii="Times New Roman" w:hAnsi="Times New Roman" w:cs="Times New Roman"/>
          <w:sz w:val="28"/>
          <w:szCs w:val="28"/>
        </w:rPr>
        <w:t xml:space="preserve"> Наделить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405AC1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3B1B7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Донецкой Народной Республики</w:t>
      </w:r>
      <w:r w:rsidR="00405AC1" w:rsidRPr="00405AC1">
        <w:rPr>
          <w:rFonts w:ascii="Times New Roman" w:hAnsi="Times New Roman" w:cs="Times New Roman"/>
          <w:sz w:val="28"/>
          <w:szCs w:val="28"/>
        </w:rPr>
        <w:t xml:space="preserve"> «</w:t>
      </w:r>
      <w:r w:rsidR="00405AC1">
        <w:rPr>
          <w:rFonts w:ascii="Times New Roman" w:hAnsi="Times New Roman" w:cs="Times New Roman"/>
          <w:sz w:val="28"/>
          <w:szCs w:val="28"/>
        </w:rPr>
        <w:t>Спорт</w:t>
      </w:r>
      <w:r w:rsidR="00405AC1" w:rsidRPr="00405AC1">
        <w:rPr>
          <w:rFonts w:ascii="Times New Roman" w:hAnsi="Times New Roman" w:cs="Times New Roman"/>
          <w:sz w:val="28"/>
          <w:szCs w:val="28"/>
        </w:rPr>
        <w:t>, культура и здоровье»</w:t>
      </w:r>
      <w:r w:rsidR="00405AC1">
        <w:rPr>
          <w:rFonts w:ascii="Times New Roman" w:hAnsi="Times New Roman" w:cs="Times New Roman"/>
          <w:sz w:val="28"/>
          <w:szCs w:val="28"/>
        </w:rPr>
        <w:t xml:space="preserve"> </w:t>
      </w:r>
      <w:r w:rsidR="00490634">
        <w:rPr>
          <w:rFonts w:ascii="Times New Roman" w:hAnsi="Times New Roman" w:cs="Times New Roman"/>
          <w:sz w:val="28"/>
          <w:szCs w:val="28"/>
        </w:rPr>
        <w:t xml:space="preserve">Дмитраш </w:t>
      </w:r>
      <w:r>
        <w:rPr>
          <w:rFonts w:ascii="Times New Roman" w:hAnsi="Times New Roman" w:cs="Times New Roman"/>
          <w:sz w:val="28"/>
          <w:szCs w:val="28"/>
        </w:rPr>
        <w:t xml:space="preserve">Оксану Петровну правом на совершение </w:t>
      </w:r>
      <w:r w:rsidRPr="00B9407A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 w:cs="Times New Roman"/>
          <w:sz w:val="28"/>
          <w:szCs w:val="28"/>
        </w:rPr>
        <w:t xml:space="preserve"> </w:t>
      </w:r>
      <w:r w:rsidR="00405AC1">
        <w:rPr>
          <w:rFonts w:ascii="Times New Roman" w:hAnsi="Times New Roman" w:cs="Times New Roman"/>
          <w:sz w:val="28"/>
          <w:szCs w:val="28"/>
        </w:rPr>
        <w:t>в учредительные документы 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регистрацией </w:t>
      </w:r>
      <w:r w:rsidRPr="00B9407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05AC1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3B1B7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Донецкой Народной Республики</w:t>
      </w:r>
      <w:r w:rsidR="00405AC1" w:rsidRPr="00405AC1">
        <w:rPr>
          <w:rFonts w:ascii="Times New Roman" w:hAnsi="Times New Roman" w:cs="Times New Roman"/>
          <w:sz w:val="28"/>
          <w:szCs w:val="28"/>
        </w:rPr>
        <w:t xml:space="preserve"> «</w:t>
      </w:r>
      <w:r w:rsidR="00405AC1">
        <w:rPr>
          <w:rFonts w:ascii="Times New Roman" w:hAnsi="Times New Roman" w:cs="Times New Roman"/>
          <w:sz w:val="28"/>
          <w:szCs w:val="28"/>
        </w:rPr>
        <w:t>Спорт</w:t>
      </w:r>
      <w:r w:rsidR="00405AC1" w:rsidRPr="00405AC1">
        <w:rPr>
          <w:rFonts w:ascii="Times New Roman" w:hAnsi="Times New Roman" w:cs="Times New Roman"/>
          <w:sz w:val="28"/>
          <w:szCs w:val="28"/>
        </w:rPr>
        <w:t>, культура и здоровье»</w:t>
      </w:r>
      <w:r w:rsidRPr="00B9407A">
        <w:rPr>
          <w:rFonts w:ascii="Times New Roman" w:hAnsi="Times New Roman" w:cs="Times New Roman"/>
          <w:sz w:val="28"/>
          <w:szCs w:val="28"/>
        </w:rPr>
        <w:t>.</w:t>
      </w:r>
    </w:p>
    <w:p w:rsidR="00A149A2" w:rsidRPr="00734893" w:rsidRDefault="00A149A2" w:rsidP="00A14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9A2" w:rsidRPr="00734893" w:rsidRDefault="006C0650" w:rsidP="00A14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A149A2" w:rsidRPr="00734893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A149A2" w:rsidRPr="00734893" w:rsidRDefault="00A149A2" w:rsidP="00A14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8AD" w:rsidRDefault="00A149A2" w:rsidP="00A14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893">
        <w:rPr>
          <w:rFonts w:ascii="Times New Roman" w:hAnsi="Times New Roman"/>
          <w:sz w:val="28"/>
          <w:szCs w:val="28"/>
        </w:rPr>
        <w:tab/>
      </w:r>
    </w:p>
    <w:p w:rsidR="00A149A2" w:rsidRPr="00561252" w:rsidRDefault="006C0650" w:rsidP="009438A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A149A2" w:rsidRPr="0073489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F07F8" w:rsidRDefault="009F07F8" w:rsidP="0040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AD" w:rsidRDefault="009438AD" w:rsidP="0040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C1" w:rsidRDefault="00405AC1" w:rsidP="009F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BC" w:rsidRDefault="002572BC" w:rsidP="00257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2572BC" w:rsidRDefault="002572BC" w:rsidP="00257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Горловка</w:t>
      </w:r>
    </w:p>
    <w:p w:rsidR="002572BC" w:rsidRDefault="002572BC" w:rsidP="00257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П.В. Калиниченко </w:t>
      </w:r>
    </w:p>
    <w:p w:rsidR="00954967" w:rsidRPr="00760DC4" w:rsidRDefault="00327DCE" w:rsidP="00257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4967" w:rsidRPr="00760DC4" w:rsidSect="00901F4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CE" w:rsidRDefault="00327DCE" w:rsidP="00901F4A">
      <w:pPr>
        <w:spacing w:after="0" w:line="240" w:lineRule="auto"/>
      </w:pPr>
      <w:r>
        <w:separator/>
      </w:r>
    </w:p>
  </w:endnote>
  <w:endnote w:type="continuationSeparator" w:id="0">
    <w:p w:rsidR="00327DCE" w:rsidRDefault="00327DCE" w:rsidP="0090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CE" w:rsidRDefault="00327DCE" w:rsidP="00901F4A">
      <w:pPr>
        <w:spacing w:after="0" w:line="240" w:lineRule="auto"/>
      </w:pPr>
      <w:r>
        <w:separator/>
      </w:r>
    </w:p>
  </w:footnote>
  <w:footnote w:type="continuationSeparator" w:id="0">
    <w:p w:rsidR="00327DCE" w:rsidRDefault="00327DCE" w:rsidP="0090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508072"/>
      <w:docPartObj>
        <w:docPartGallery w:val="Page Numbers (Top of Page)"/>
        <w:docPartUnique/>
      </w:docPartObj>
    </w:sdtPr>
    <w:sdtEndPr/>
    <w:sdtContent>
      <w:p w:rsidR="00901F4A" w:rsidRDefault="00CE1CE1">
        <w:pPr>
          <w:pStyle w:val="a6"/>
          <w:jc w:val="center"/>
        </w:pPr>
        <w:r w:rsidRPr="00901F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1F4A" w:rsidRPr="00901F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F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F0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01F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1F4A" w:rsidRDefault="00901F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556"/>
    <w:multiLevelType w:val="hybridMultilevel"/>
    <w:tmpl w:val="83AE399E"/>
    <w:lvl w:ilvl="0" w:tplc="7466D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AB7C0E"/>
    <w:multiLevelType w:val="hybridMultilevel"/>
    <w:tmpl w:val="E9A29968"/>
    <w:lvl w:ilvl="0" w:tplc="DBACE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6239"/>
    <w:multiLevelType w:val="hybridMultilevel"/>
    <w:tmpl w:val="065A20E6"/>
    <w:lvl w:ilvl="0" w:tplc="BD448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1B2406"/>
    <w:multiLevelType w:val="hybridMultilevel"/>
    <w:tmpl w:val="9A24D80C"/>
    <w:lvl w:ilvl="0" w:tplc="F9C0C596">
      <w:start w:val="4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679"/>
    <w:rsid w:val="00006036"/>
    <w:rsid w:val="000247D7"/>
    <w:rsid w:val="00032244"/>
    <w:rsid w:val="00032654"/>
    <w:rsid w:val="000358D8"/>
    <w:rsid w:val="0008130A"/>
    <w:rsid w:val="00092F63"/>
    <w:rsid w:val="000A2539"/>
    <w:rsid w:val="000B49A6"/>
    <w:rsid w:val="000C7F0E"/>
    <w:rsid w:val="00100322"/>
    <w:rsid w:val="00103386"/>
    <w:rsid w:val="00151437"/>
    <w:rsid w:val="00182D23"/>
    <w:rsid w:val="001A7002"/>
    <w:rsid w:val="001B18BC"/>
    <w:rsid w:val="001B3F78"/>
    <w:rsid w:val="001E76B5"/>
    <w:rsid w:val="002572BC"/>
    <w:rsid w:val="00272934"/>
    <w:rsid w:val="00280357"/>
    <w:rsid w:val="00294723"/>
    <w:rsid w:val="002C15B3"/>
    <w:rsid w:val="002D62EF"/>
    <w:rsid w:val="00327DCE"/>
    <w:rsid w:val="00332188"/>
    <w:rsid w:val="00337493"/>
    <w:rsid w:val="00352E53"/>
    <w:rsid w:val="003B014A"/>
    <w:rsid w:val="003B1B7B"/>
    <w:rsid w:val="003C42D1"/>
    <w:rsid w:val="003E2817"/>
    <w:rsid w:val="00402509"/>
    <w:rsid w:val="00405AC1"/>
    <w:rsid w:val="00434212"/>
    <w:rsid w:val="00454ABF"/>
    <w:rsid w:val="00490634"/>
    <w:rsid w:val="004F44D4"/>
    <w:rsid w:val="005078E9"/>
    <w:rsid w:val="0051309D"/>
    <w:rsid w:val="00525FAF"/>
    <w:rsid w:val="00546656"/>
    <w:rsid w:val="00553A70"/>
    <w:rsid w:val="005B391D"/>
    <w:rsid w:val="005C0867"/>
    <w:rsid w:val="005E150B"/>
    <w:rsid w:val="006763DF"/>
    <w:rsid w:val="00687AA2"/>
    <w:rsid w:val="006A29E4"/>
    <w:rsid w:val="006C0650"/>
    <w:rsid w:val="006D4D0D"/>
    <w:rsid w:val="006E0625"/>
    <w:rsid w:val="006E6EE7"/>
    <w:rsid w:val="006F1A34"/>
    <w:rsid w:val="0070370B"/>
    <w:rsid w:val="007061EF"/>
    <w:rsid w:val="0070707B"/>
    <w:rsid w:val="0075267C"/>
    <w:rsid w:val="00760DC4"/>
    <w:rsid w:val="007711BA"/>
    <w:rsid w:val="007779F9"/>
    <w:rsid w:val="00784120"/>
    <w:rsid w:val="00795DA4"/>
    <w:rsid w:val="00842E4A"/>
    <w:rsid w:val="00847EE7"/>
    <w:rsid w:val="00870EE8"/>
    <w:rsid w:val="00894463"/>
    <w:rsid w:val="008E6DA2"/>
    <w:rsid w:val="008F5167"/>
    <w:rsid w:val="00901F4A"/>
    <w:rsid w:val="00911A48"/>
    <w:rsid w:val="00934409"/>
    <w:rsid w:val="00935E3F"/>
    <w:rsid w:val="009438AD"/>
    <w:rsid w:val="00955631"/>
    <w:rsid w:val="0095571A"/>
    <w:rsid w:val="009724A9"/>
    <w:rsid w:val="009737F4"/>
    <w:rsid w:val="00982525"/>
    <w:rsid w:val="009904FC"/>
    <w:rsid w:val="009D7A7C"/>
    <w:rsid w:val="009F07F8"/>
    <w:rsid w:val="009F2A64"/>
    <w:rsid w:val="009F4DC0"/>
    <w:rsid w:val="00A149A2"/>
    <w:rsid w:val="00A25636"/>
    <w:rsid w:val="00A266EA"/>
    <w:rsid w:val="00A3190E"/>
    <w:rsid w:val="00A34445"/>
    <w:rsid w:val="00AA3EC2"/>
    <w:rsid w:val="00AC2273"/>
    <w:rsid w:val="00AD4789"/>
    <w:rsid w:val="00AF348C"/>
    <w:rsid w:val="00AF5F4E"/>
    <w:rsid w:val="00B7602B"/>
    <w:rsid w:val="00B84BED"/>
    <w:rsid w:val="00B96814"/>
    <w:rsid w:val="00B97EFD"/>
    <w:rsid w:val="00BC30E1"/>
    <w:rsid w:val="00BC66CC"/>
    <w:rsid w:val="00BD64F5"/>
    <w:rsid w:val="00BD7E64"/>
    <w:rsid w:val="00BE005E"/>
    <w:rsid w:val="00C32732"/>
    <w:rsid w:val="00C420CF"/>
    <w:rsid w:val="00CA7679"/>
    <w:rsid w:val="00CC1F3A"/>
    <w:rsid w:val="00CD6D83"/>
    <w:rsid w:val="00CE1CE1"/>
    <w:rsid w:val="00D155B7"/>
    <w:rsid w:val="00D202EA"/>
    <w:rsid w:val="00D21F7C"/>
    <w:rsid w:val="00D26E05"/>
    <w:rsid w:val="00D518F0"/>
    <w:rsid w:val="00D6657B"/>
    <w:rsid w:val="00D811B2"/>
    <w:rsid w:val="00D94EC8"/>
    <w:rsid w:val="00D96DC6"/>
    <w:rsid w:val="00E04C39"/>
    <w:rsid w:val="00E17EFC"/>
    <w:rsid w:val="00E563D4"/>
    <w:rsid w:val="00E56893"/>
    <w:rsid w:val="00E660E8"/>
    <w:rsid w:val="00EA7CDE"/>
    <w:rsid w:val="00EC1089"/>
    <w:rsid w:val="00ED74D8"/>
    <w:rsid w:val="00EE4B3D"/>
    <w:rsid w:val="00EF5C3F"/>
    <w:rsid w:val="00EF650D"/>
    <w:rsid w:val="00F63E3D"/>
    <w:rsid w:val="00F77CC6"/>
    <w:rsid w:val="00F85A86"/>
    <w:rsid w:val="00FA6376"/>
    <w:rsid w:val="00FD0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D5C7F"/>
  <w15:docId w15:val="{E457B5EE-D3B3-46DD-9A11-24F9D19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F5F4E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5F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F4A"/>
  </w:style>
  <w:style w:type="paragraph" w:styleId="a8">
    <w:name w:val="footer"/>
    <w:basedOn w:val="a"/>
    <w:link w:val="a9"/>
    <w:uiPriority w:val="99"/>
    <w:unhideWhenUsed/>
    <w:rsid w:val="0090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F4A"/>
  </w:style>
  <w:style w:type="paragraph" w:styleId="aa">
    <w:name w:val="Body Text"/>
    <w:basedOn w:val="a"/>
    <w:link w:val="ab"/>
    <w:rsid w:val="006F1A34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6F1A34"/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6F1A34"/>
    <w:rPr>
      <w:color w:val="0000FF"/>
      <w:u w:val="single"/>
    </w:rPr>
  </w:style>
  <w:style w:type="paragraph" w:customStyle="1" w:styleId="ConsPlusTitle">
    <w:name w:val="ConsPlusTitle"/>
    <w:rsid w:val="009F07F8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46EF-0928-41E2-B07E-52637AB8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Protokol</cp:lastModifiedBy>
  <cp:revision>51</cp:revision>
  <cp:lastPrinted>2024-09-11T11:16:00Z</cp:lastPrinted>
  <dcterms:created xsi:type="dcterms:W3CDTF">2024-01-11T05:19:00Z</dcterms:created>
  <dcterms:modified xsi:type="dcterms:W3CDTF">2024-09-16T07:20:00Z</dcterms:modified>
</cp:coreProperties>
</file>