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33" w:rsidRPr="002A290D" w:rsidRDefault="00A63033" w:rsidP="00773B8F">
      <w:pPr>
        <w:jc w:val="center"/>
      </w:pPr>
      <w:bookmarkStart w:id="0" w:name="_Hlk98500900"/>
      <w:r>
        <w:rPr>
          <w:noProof/>
        </w:rPr>
        <w:drawing>
          <wp:inline distT="0" distB="0" distL="0" distR="0" wp14:anchorId="05352F8A" wp14:editId="646D66AC">
            <wp:extent cx="835025" cy="779145"/>
            <wp:effectExtent l="0" t="0" r="3175" b="190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998"/>
      </w:tblGrid>
      <w:tr w:rsidR="00A63033" w:rsidRPr="002A290D" w:rsidTr="00D2172A">
        <w:trPr>
          <w:trHeight w:val="398"/>
        </w:trPr>
        <w:tc>
          <w:tcPr>
            <w:tcW w:w="8998" w:type="dxa"/>
            <w:hideMark/>
          </w:tcPr>
          <w:p w:rsidR="00A63033" w:rsidRPr="002A290D" w:rsidRDefault="00A63033" w:rsidP="00D2172A">
            <w:pPr>
              <w:jc w:val="center"/>
              <w:rPr>
                <w:b/>
                <w:sz w:val="28"/>
                <w:szCs w:val="28"/>
              </w:rPr>
            </w:pPr>
            <w:r w:rsidRPr="002A290D">
              <w:rPr>
                <w:b/>
                <w:sz w:val="28"/>
                <w:szCs w:val="28"/>
              </w:rPr>
              <w:t>АДМИНИСТРАЦИЯ ГОРОДСКОГО ОКРУГА ГОРЛОВКА ДОНЕЦКОЙ НАРОДНОЙ РЕСПУБЛИКИ</w:t>
            </w:r>
          </w:p>
          <w:p w:rsidR="00A63033" w:rsidRDefault="00A63033" w:rsidP="00D2172A">
            <w:pPr>
              <w:jc w:val="center"/>
              <w:rPr>
                <w:b/>
                <w:sz w:val="28"/>
                <w:szCs w:val="28"/>
              </w:rPr>
            </w:pPr>
          </w:p>
          <w:p w:rsidR="00A63033" w:rsidRPr="002A290D" w:rsidRDefault="00A63033" w:rsidP="00D2172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3033" w:rsidRPr="002A290D" w:rsidRDefault="00A63033" w:rsidP="00A63033">
      <w:pPr>
        <w:jc w:val="center"/>
        <w:rPr>
          <w:b/>
          <w:bCs/>
          <w:sz w:val="36"/>
          <w:szCs w:val="36"/>
        </w:rPr>
      </w:pPr>
      <w:r w:rsidRPr="002A290D">
        <w:rPr>
          <w:b/>
          <w:bCs/>
          <w:sz w:val="36"/>
          <w:szCs w:val="36"/>
        </w:rPr>
        <w:t>ПОСТАНОВЛЕНИЕ</w:t>
      </w:r>
    </w:p>
    <w:p w:rsidR="00A63033" w:rsidRDefault="00A63033" w:rsidP="00A63033">
      <w:pPr>
        <w:jc w:val="center"/>
        <w:rPr>
          <w:b/>
          <w:bCs/>
          <w:sz w:val="28"/>
          <w:szCs w:val="28"/>
        </w:rPr>
      </w:pPr>
    </w:p>
    <w:p w:rsidR="00A63033" w:rsidRPr="002A290D" w:rsidRDefault="00A63033" w:rsidP="00A63033">
      <w:pPr>
        <w:jc w:val="center"/>
        <w:rPr>
          <w:b/>
          <w:bCs/>
          <w:sz w:val="28"/>
          <w:szCs w:val="28"/>
        </w:rPr>
      </w:pPr>
    </w:p>
    <w:p w:rsidR="00A63033" w:rsidRPr="002A290D" w:rsidRDefault="00C15916" w:rsidP="00C15916">
      <w:pPr>
        <w:tabs>
          <w:tab w:val="left" w:pos="76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21  октября  2024 г.</w:t>
      </w:r>
      <w:r>
        <w:rPr>
          <w:bCs/>
          <w:sz w:val="28"/>
          <w:szCs w:val="28"/>
        </w:rPr>
        <w:tab/>
        <w:t>№ 492</w:t>
      </w:r>
      <w:bookmarkStart w:id="1" w:name="_GoBack"/>
      <w:bookmarkEnd w:id="1"/>
    </w:p>
    <w:p w:rsidR="00A63033" w:rsidRDefault="00A63033" w:rsidP="00A63033">
      <w:pPr>
        <w:widowControl w:val="0"/>
        <w:autoSpaceDE w:val="0"/>
        <w:autoSpaceDN w:val="0"/>
        <w:adjustRightInd w:val="0"/>
        <w:ind w:right="3183"/>
        <w:jc w:val="both"/>
        <w:rPr>
          <w:sz w:val="28"/>
          <w:szCs w:val="28"/>
        </w:rPr>
      </w:pPr>
    </w:p>
    <w:p w:rsidR="00776172" w:rsidRDefault="00776172" w:rsidP="00A63033">
      <w:pPr>
        <w:widowControl w:val="0"/>
        <w:autoSpaceDE w:val="0"/>
        <w:autoSpaceDN w:val="0"/>
        <w:adjustRightInd w:val="0"/>
        <w:ind w:right="3183"/>
        <w:jc w:val="both"/>
        <w:rPr>
          <w:sz w:val="28"/>
          <w:szCs w:val="28"/>
        </w:rPr>
      </w:pPr>
    </w:p>
    <w:p w:rsidR="00A63033" w:rsidRPr="003C7455" w:rsidRDefault="00A63033" w:rsidP="00A63033">
      <w:pPr>
        <w:widowControl w:val="0"/>
        <w:autoSpaceDE w:val="0"/>
        <w:autoSpaceDN w:val="0"/>
        <w:adjustRightInd w:val="0"/>
        <w:ind w:right="3183"/>
        <w:jc w:val="both"/>
        <w:rPr>
          <w:sz w:val="28"/>
          <w:szCs w:val="28"/>
        </w:rPr>
      </w:pPr>
    </w:p>
    <w:p w:rsidR="0093121D" w:rsidRDefault="00A63033" w:rsidP="007B7211">
      <w:pPr>
        <w:widowControl w:val="0"/>
        <w:autoSpaceDE w:val="0"/>
        <w:autoSpaceDN w:val="0"/>
        <w:adjustRightInd w:val="0"/>
        <w:ind w:right="64"/>
        <w:jc w:val="center"/>
        <w:rPr>
          <w:b/>
          <w:sz w:val="28"/>
          <w:szCs w:val="28"/>
        </w:rPr>
      </w:pPr>
      <w:r w:rsidRPr="00A70421">
        <w:rPr>
          <w:b/>
          <w:sz w:val="28"/>
          <w:szCs w:val="28"/>
        </w:rPr>
        <w:t>Об утверждении Порядка проведения индивидуальных профилактических бесед с</w:t>
      </w:r>
      <w:r w:rsidR="00F91899" w:rsidRPr="00F91899">
        <w:rPr>
          <w:sz w:val="28"/>
          <w:szCs w:val="28"/>
        </w:rPr>
        <w:t xml:space="preserve"> </w:t>
      </w:r>
      <w:r w:rsidR="0090541B">
        <w:rPr>
          <w:sz w:val="28"/>
          <w:szCs w:val="28"/>
        </w:rPr>
        <w:t xml:space="preserve"> </w:t>
      </w:r>
      <w:r w:rsidR="0090541B">
        <w:rPr>
          <w:b/>
          <w:sz w:val="28"/>
          <w:szCs w:val="28"/>
        </w:rPr>
        <w:t>м</w:t>
      </w:r>
      <w:r>
        <w:rPr>
          <w:rStyle w:val="ab"/>
          <w:color w:val="000000"/>
          <w:sz w:val="28"/>
          <w:szCs w:val="28"/>
        </w:rPr>
        <w:t xml:space="preserve">униципальными служащими </w:t>
      </w:r>
      <w:r w:rsidRPr="00796483">
        <w:rPr>
          <w:rStyle w:val="ab"/>
          <w:color w:val="000000"/>
          <w:sz w:val="28"/>
          <w:szCs w:val="28"/>
        </w:rPr>
        <w:t xml:space="preserve"> </w:t>
      </w:r>
      <w:r w:rsidRPr="00A70421">
        <w:rPr>
          <w:b/>
          <w:sz w:val="28"/>
          <w:szCs w:val="28"/>
        </w:rPr>
        <w:t xml:space="preserve">администрации городского округа Горловка </w:t>
      </w:r>
      <w:r>
        <w:rPr>
          <w:b/>
          <w:sz w:val="28"/>
          <w:szCs w:val="28"/>
        </w:rPr>
        <w:t>Донецкой Народной Республики</w:t>
      </w:r>
      <w:r w:rsidR="007B7211">
        <w:rPr>
          <w:b/>
          <w:sz w:val="28"/>
          <w:szCs w:val="28"/>
        </w:rPr>
        <w:t xml:space="preserve"> </w:t>
      </w:r>
      <w:r w:rsidR="007B7211" w:rsidRPr="007B7211">
        <w:rPr>
          <w:b/>
          <w:sz w:val="28"/>
          <w:szCs w:val="28"/>
        </w:rPr>
        <w:t>о</w:t>
      </w:r>
      <w:r w:rsidR="007B7211" w:rsidRPr="007B7211">
        <w:rPr>
          <w:b/>
          <w:bCs/>
          <w:sz w:val="28"/>
          <w:szCs w:val="28"/>
        </w:rPr>
        <w:t xml:space="preserve"> необходимости соблюдения требований к служебному поведению, ограничений и запретов, предусмотренных законодательством о муниципальной службе, существующих механизмах антикоррупционного контроля и ответственности за коррупционные правонарушения</w:t>
      </w:r>
      <w:r w:rsidR="007B7211">
        <w:rPr>
          <w:b/>
          <w:bCs/>
          <w:sz w:val="28"/>
          <w:szCs w:val="28"/>
        </w:rPr>
        <w:t xml:space="preserve"> </w:t>
      </w:r>
      <w:r w:rsidR="009D39A9" w:rsidRPr="007B7211">
        <w:rPr>
          <w:b/>
          <w:sz w:val="28"/>
          <w:szCs w:val="28"/>
        </w:rPr>
        <w:t>и Памятки</w:t>
      </w:r>
      <w:r w:rsidR="009D39A9">
        <w:rPr>
          <w:b/>
          <w:sz w:val="28"/>
          <w:szCs w:val="28"/>
        </w:rPr>
        <w:t xml:space="preserve"> </w:t>
      </w:r>
      <w:r w:rsidRPr="00A70421">
        <w:rPr>
          <w:b/>
          <w:sz w:val="28"/>
          <w:szCs w:val="28"/>
        </w:rPr>
        <w:t>о</w:t>
      </w:r>
      <w:r w:rsidR="009D39A9">
        <w:rPr>
          <w:b/>
          <w:sz w:val="28"/>
          <w:szCs w:val="28"/>
        </w:rPr>
        <w:t xml:space="preserve"> </w:t>
      </w:r>
      <w:r w:rsidRPr="00A70421">
        <w:rPr>
          <w:b/>
          <w:sz w:val="28"/>
          <w:szCs w:val="28"/>
        </w:rPr>
        <w:t>соблюдени</w:t>
      </w:r>
      <w:r w:rsidR="009D39A9">
        <w:rPr>
          <w:b/>
          <w:sz w:val="28"/>
          <w:szCs w:val="28"/>
        </w:rPr>
        <w:t>и</w:t>
      </w:r>
      <w:r w:rsidRPr="00A70421">
        <w:rPr>
          <w:b/>
          <w:sz w:val="28"/>
          <w:szCs w:val="28"/>
        </w:rPr>
        <w:t xml:space="preserve"> требований к служебному</w:t>
      </w:r>
      <w:r w:rsidRPr="00A70421">
        <w:rPr>
          <w:b/>
          <w:i/>
          <w:sz w:val="28"/>
          <w:szCs w:val="28"/>
        </w:rPr>
        <w:t xml:space="preserve"> </w:t>
      </w:r>
      <w:r w:rsidRPr="00A70421">
        <w:rPr>
          <w:b/>
          <w:sz w:val="28"/>
          <w:szCs w:val="28"/>
        </w:rPr>
        <w:t>поведению, ограничений и запретов, предусмотренных законодательством о</w:t>
      </w:r>
      <w:r w:rsidR="00C506E5">
        <w:rPr>
          <w:b/>
          <w:sz w:val="28"/>
          <w:szCs w:val="28"/>
        </w:rPr>
        <w:t xml:space="preserve"> </w:t>
      </w:r>
      <w:r w:rsidRPr="00A70421">
        <w:rPr>
          <w:b/>
          <w:sz w:val="28"/>
          <w:szCs w:val="28"/>
        </w:rPr>
        <w:t xml:space="preserve"> муниципальной </w:t>
      </w:r>
    </w:p>
    <w:p w:rsidR="0093121D" w:rsidRDefault="00A63033" w:rsidP="007B7211">
      <w:pPr>
        <w:widowControl w:val="0"/>
        <w:autoSpaceDE w:val="0"/>
        <w:autoSpaceDN w:val="0"/>
        <w:adjustRightInd w:val="0"/>
        <w:ind w:right="64"/>
        <w:jc w:val="center"/>
        <w:rPr>
          <w:b/>
          <w:sz w:val="28"/>
          <w:szCs w:val="28"/>
        </w:rPr>
      </w:pPr>
      <w:r w:rsidRPr="00A70421">
        <w:rPr>
          <w:b/>
          <w:sz w:val="28"/>
          <w:szCs w:val="28"/>
        </w:rPr>
        <w:t>службе, существующих механизмах антикоррупционного контроля</w:t>
      </w:r>
    </w:p>
    <w:p w:rsidR="00A63033" w:rsidRPr="00A70421" w:rsidRDefault="00A63033" w:rsidP="007B7211">
      <w:pPr>
        <w:widowControl w:val="0"/>
        <w:autoSpaceDE w:val="0"/>
        <w:autoSpaceDN w:val="0"/>
        <w:adjustRightInd w:val="0"/>
        <w:ind w:right="64"/>
        <w:jc w:val="center"/>
        <w:rPr>
          <w:b/>
          <w:sz w:val="28"/>
          <w:szCs w:val="28"/>
        </w:rPr>
      </w:pPr>
      <w:r w:rsidRPr="00A70421">
        <w:rPr>
          <w:b/>
          <w:sz w:val="28"/>
          <w:szCs w:val="28"/>
        </w:rPr>
        <w:t xml:space="preserve"> и ответственности за коррупционные правонарушения</w:t>
      </w:r>
    </w:p>
    <w:bookmarkEnd w:id="0"/>
    <w:p w:rsidR="00A63033" w:rsidRDefault="00A63033" w:rsidP="00A630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1AE0" w:rsidRDefault="00441AE0" w:rsidP="00A630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3033" w:rsidRPr="002A290D" w:rsidRDefault="00A63033" w:rsidP="00A630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290D">
        <w:rPr>
          <w:sz w:val="28"/>
          <w:szCs w:val="28"/>
        </w:rPr>
        <w:tab/>
        <w:t>В целях реализации государственной политики в области противодействия коррупции, совершенствования и повышения эффективности антикоррупционной деятельности на территории муниципального образования городского округа Горловка Донецкой Народной Республики,</w:t>
      </w:r>
      <w:r w:rsidRPr="002A290D">
        <w:rPr>
          <w:b/>
          <w:sz w:val="28"/>
          <w:szCs w:val="28"/>
        </w:rPr>
        <w:t xml:space="preserve">  </w:t>
      </w:r>
      <w:r w:rsidRPr="002A290D">
        <w:rPr>
          <w:rStyle w:val="fontstyle01"/>
        </w:rPr>
        <w:t xml:space="preserve">в соответствии с Федеральным законом от 25 декабря 2008 года № 273-ФЗ «О противодействии коррупции», </w:t>
      </w:r>
      <w:r w:rsidRPr="002A290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A290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A290D">
        <w:rPr>
          <w:sz w:val="28"/>
          <w:szCs w:val="28"/>
        </w:rPr>
        <w:t xml:space="preserve"> от 02</w:t>
      </w:r>
      <w:r>
        <w:rPr>
          <w:sz w:val="28"/>
          <w:szCs w:val="28"/>
        </w:rPr>
        <w:t xml:space="preserve"> марта </w:t>
      </w:r>
      <w:r w:rsidRPr="002A290D">
        <w:rPr>
          <w:sz w:val="28"/>
          <w:szCs w:val="28"/>
        </w:rPr>
        <w:t xml:space="preserve">2007 года № 25-ФЗ </w:t>
      </w:r>
      <w:r w:rsidR="0093121D">
        <w:rPr>
          <w:sz w:val="28"/>
          <w:szCs w:val="28"/>
        </w:rPr>
        <w:t xml:space="preserve">                 </w:t>
      </w:r>
      <w:r w:rsidRPr="002A290D">
        <w:rPr>
          <w:sz w:val="28"/>
          <w:szCs w:val="28"/>
        </w:rPr>
        <w:t>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Pr="002A290D">
        <w:rPr>
          <w:rStyle w:val="fontstyle01"/>
        </w:rPr>
        <w:t>законом Донецкой Народной Республики от 29 февраля 2024 года № 57-РЗ «О противодействии коррупции в Донецкой Народной Республике»,</w:t>
      </w:r>
      <w:r w:rsidRPr="002A290D">
        <w:rPr>
          <w:sz w:val="28"/>
          <w:szCs w:val="28"/>
        </w:rPr>
        <w:t xml:space="preserve"> </w:t>
      </w:r>
      <w:r w:rsidRPr="002A290D">
        <w:rPr>
          <w:rStyle w:val="fontstyle01"/>
        </w:rPr>
        <w:t>законом Донецкой Народной Республики от 29 сентября 2023 года № 4-РЗ</w:t>
      </w:r>
      <w:r w:rsidR="00C506E5">
        <w:rPr>
          <w:rStyle w:val="fontstyle01"/>
        </w:rPr>
        <w:t xml:space="preserve"> </w:t>
      </w:r>
      <w:r w:rsidRPr="002A290D">
        <w:rPr>
          <w:rStyle w:val="fontstyle01"/>
        </w:rPr>
        <w:t>«О муниципальной службе в Донецкой Народной Республике», руководствуясь Уставом муниципального образования городской округ  Горловка Донецкой Народной Республики, принятым решением Горловского городского совета Донецкой Народной Республики от 25 октября 2023 года</w:t>
      </w:r>
      <w:r w:rsidR="00FC360C">
        <w:rPr>
          <w:rStyle w:val="fontstyle01"/>
        </w:rPr>
        <w:t xml:space="preserve"> </w:t>
      </w:r>
      <w:r w:rsidRPr="002A290D">
        <w:rPr>
          <w:rStyle w:val="fontstyle01"/>
        </w:rPr>
        <w:t xml:space="preserve">№ </w:t>
      </w:r>
      <w:r w:rsidR="000F2181">
        <w:rPr>
          <w:rStyle w:val="fontstyle01"/>
          <w:lang w:val="en-US"/>
        </w:rPr>
        <w:t>I</w:t>
      </w:r>
      <w:r w:rsidRPr="002A290D">
        <w:rPr>
          <w:rStyle w:val="fontstyle01"/>
        </w:rPr>
        <w:t>/6-1</w:t>
      </w:r>
      <w:r w:rsidRPr="00D0522A">
        <w:rPr>
          <w:rStyle w:val="fontstyle01"/>
        </w:rPr>
        <w:t>(с изменениями от 03 апреля 2024 года № I/25-1),</w:t>
      </w:r>
      <w:r w:rsidRPr="002A290D">
        <w:rPr>
          <w:rStyle w:val="fontstyle01"/>
        </w:rPr>
        <w:t xml:space="preserve"> подпунктом 50 пункта 2.4</w:t>
      </w:r>
      <w:r w:rsidR="000F2181" w:rsidRPr="000F2181">
        <w:rPr>
          <w:rStyle w:val="fontstyle01"/>
        </w:rPr>
        <w:t xml:space="preserve"> </w:t>
      </w:r>
      <w:r w:rsidRPr="002A290D">
        <w:rPr>
          <w:rStyle w:val="fontstyle01"/>
        </w:rPr>
        <w:t xml:space="preserve">раздела 2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</w:t>
      </w:r>
      <w:r w:rsidRPr="002A290D">
        <w:rPr>
          <w:rStyle w:val="fontstyle01"/>
        </w:rPr>
        <w:lastRenderedPageBreak/>
        <w:t xml:space="preserve">Республики от 10 ноября 2023 года № </w:t>
      </w:r>
      <w:r w:rsidR="000F2181">
        <w:rPr>
          <w:rStyle w:val="fontstyle01"/>
          <w:lang w:val="en-US"/>
        </w:rPr>
        <w:t>I</w:t>
      </w:r>
      <w:r w:rsidRPr="002A290D">
        <w:rPr>
          <w:rStyle w:val="fontstyle01"/>
        </w:rPr>
        <w:t>/8-3, администрация  городского округа Горловка Донецкой Народной Республики</w:t>
      </w:r>
      <w:r w:rsidRPr="002A290D">
        <w:rPr>
          <w:sz w:val="28"/>
          <w:szCs w:val="28"/>
        </w:rPr>
        <w:tab/>
      </w:r>
    </w:p>
    <w:p w:rsidR="00F91899" w:rsidRDefault="00F91899" w:rsidP="0096620C">
      <w:pPr>
        <w:ind w:right="-569"/>
        <w:jc w:val="both"/>
        <w:rPr>
          <w:sz w:val="28"/>
          <w:szCs w:val="28"/>
        </w:rPr>
      </w:pPr>
    </w:p>
    <w:p w:rsidR="00A63033" w:rsidRPr="002A290D" w:rsidRDefault="00A63033" w:rsidP="0096620C">
      <w:pPr>
        <w:ind w:right="-569"/>
        <w:jc w:val="both"/>
        <w:rPr>
          <w:sz w:val="28"/>
          <w:szCs w:val="28"/>
        </w:rPr>
      </w:pPr>
      <w:r w:rsidRPr="002A290D">
        <w:rPr>
          <w:sz w:val="28"/>
          <w:szCs w:val="28"/>
        </w:rPr>
        <w:t>ПОСТАНОВЛЯЕТ:</w:t>
      </w:r>
    </w:p>
    <w:p w:rsidR="00A63033" w:rsidRPr="002A290D" w:rsidRDefault="00A63033" w:rsidP="00A630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033" w:rsidRPr="00B20D74" w:rsidRDefault="00A63033" w:rsidP="00A630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0D74">
        <w:rPr>
          <w:sz w:val="28"/>
          <w:szCs w:val="28"/>
        </w:rPr>
        <w:t xml:space="preserve">1. Утвердить </w:t>
      </w:r>
      <w:hyperlink w:anchor="Par50" w:tooltip="ПОРЯДОК" w:history="1">
        <w:r w:rsidRPr="00B20D74">
          <w:rPr>
            <w:sz w:val="28"/>
            <w:szCs w:val="28"/>
          </w:rPr>
          <w:t>Порядок</w:t>
        </w:r>
      </w:hyperlink>
      <w:r w:rsidRPr="00B20D74">
        <w:rPr>
          <w:sz w:val="28"/>
          <w:szCs w:val="28"/>
        </w:rPr>
        <w:t xml:space="preserve"> проведения индивиду</w:t>
      </w:r>
      <w:r w:rsidR="0090541B">
        <w:rPr>
          <w:sz w:val="28"/>
          <w:szCs w:val="28"/>
        </w:rPr>
        <w:t xml:space="preserve">альных профилактических бесед с </w:t>
      </w:r>
      <w:r w:rsidRPr="00827DDB">
        <w:rPr>
          <w:rStyle w:val="ab"/>
          <w:b w:val="0"/>
          <w:color w:val="000000"/>
          <w:sz w:val="28"/>
          <w:szCs w:val="28"/>
        </w:rPr>
        <w:t>муниципальными служащими</w:t>
      </w:r>
      <w:r w:rsidR="006154E0">
        <w:rPr>
          <w:rStyle w:val="ab"/>
          <w:b w:val="0"/>
          <w:color w:val="000000"/>
          <w:sz w:val="28"/>
          <w:szCs w:val="28"/>
        </w:rPr>
        <w:t xml:space="preserve"> </w:t>
      </w:r>
      <w:r w:rsidRPr="00B20D74">
        <w:rPr>
          <w:sz w:val="28"/>
          <w:szCs w:val="28"/>
        </w:rPr>
        <w:t xml:space="preserve">администрации городского округа Горловка Донецкой Народной Республики </w:t>
      </w:r>
      <w:r w:rsidR="006154E0">
        <w:rPr>
          <w:sz w:val="28"/>
          <w:szCs w:val="28"/>
        </w:rPr>
        <w:t xml:space="preserve"> о</w:t>
      </w:r>
      <w:r w:rsidR="006154E0" w:rsidRPr="00A475AE">
        <w:rPr>
          <w:bCs/>
          <w:sz w:val="28"/>
          <w:szCs w:val="28"/>
        </w:rPr>
        <w:t xml:space="preserve"> необходимости соблюдения требований к служебному поведению, ограничений и запретов, предусмотренных законодательством</w:t>
      </w:r>
      <w:r w:rsidR="006154E0">
        <w:rPr>
          <w:bCs/>
          <w:sz w:val="28"/>
          <w:szCs w:val="28"/>
        </w:rPr>
        <w:t xml:space="preserve"> </w:t>
      </w:r>
      <w:r w:rsidR="006154E0" w:rsidRPr="00A475AE">
        <w:rPr>
          <w:bCs/>
          <w:sz w:val="28"/>
          <w:szCs w:val="28"/>
        </w:rPr>
        <w:t>о муниципальной службе, существующих механизмах антикоррупционного контроля и ответственности за коррупционные</w:t>
      </w:r>
      <w:r w:rsidR="006154E0" w:rsidRPr="00E15EFB">
        <w:rPr>
          <w:b/>
          <w:bCs/>
          <w:sz w:val="28"/>
          <w:szCs w:val="28"/>
        </w:rPr>
        <w:t xml:space="preserve"> </w:t>
      </w:r>
      <w:r w:rsidR="006154E0" w:rsidRPr="00A475AE">
        <w:rPr>
          <w:bCs/>
          <w:sz w:val="28"/>
          <w:szCs w:val="28"/>
        </w:rPr>
        <w:t>правонарушения</w:t>
      </w:r>
      <w:r w:rsidR="006154E0">
        <w:rPr>
          <w:sz w:val="28"/>
          <w:szCs w:val="28"/>
        </w:rPr>
        <w:t xml:space="preserve"> </w:t>
      </w:r>
      <w:r w:rsidRPr="00B20D74">
        <w:rPr>
          <w:sz w:val="28"/>
          <w:szCs w:val="28"/>
        </w:rPr>
        <w:t>(далее – Порядок) (прилагается).</w:t>
      </w:r>
    </w:p>
    <w:p w:rsidR="00A63033" w:rsidRPr="002A290D" w:rsidRDefault="00A63033" w:rsidP="00A630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290D">
        <w:rPr>
          <w:sz w:val="28"/>
          <w:szCs w:val="28"/>
        </w:rPr>
        <w:tab/>
      </w:r>
    </w:p>
    <w:p w:rsidR="00A63033" w:rsidRPr="002A290D" w:rsidRDefault="00A63033" w:rsidP="007E04F0">
      <w:pPr>
        <w:widowControl w:val="0"/>
        <w:autoSpaceDE w:val="0"/>
        <w:autoSpaceDN w:val="0"/>
        <w:adjustRightInd w:val="0"/>
        <w:ind w:right="64" w:firstLine="708"/>
        <w:jc w:val="both"/>
        <w:rPr>
          <w:sz w:val="28"/>
          <w:szCs w:val="28"/>
        </w:rPr>
      </w:pPr>
      <w:r w:rsidRPr="002A290D">
        <w:rPr>
          <w:sz w:val="28"/>
          <w:szCs w:val="28"/>
        </w:rPr>
        <w:t xml:space="preserve">2. Утвердить </w:t>
      </w:r>
      <w:hyperlink w:anchor="Par204" w:tooltip="Памятка" w:history="1">
        <w:r w:rsidRPr="002A290D">
          <w:rPr>
            <w:sz w:val="28"/>
            <w:szCs w:val="28"/>
          </w:rPr>
          <w:t>Памятку</w:t>
        </w:r>
      </w:hyperlink>
      <w:r w:rsidRPr="002A290D">
        <w:rPr>
          <w:sz w:val="28"/>
          <w:szCs w:val="28"/>
        </w:rPr>
        <w:t xml:space="preserve"> о</w:t>
      </w:r>
      <w:r w:rsidR="000F2181" w:rsidRPr="000F2181">
        <w:rPr>
          <w:sz w:val="28"/>
          <w:szCs w:val="28"/>
        </w:rPr>
        <w:t xml:space="preserve"> соблюдении требований к служебному</w:t>
      </w:r>
      <w:r w:rsidR="000F2181" w:rsidRPr="000F2181">
        <w:rPr>
          <w:i/>
          <w:sz w:val="28"/>
          <w:szCs w:val="28"/>
        </w:rPr>
        <w:t xml:space="preserve"> </w:t>
      </w:r>
      <w:r w:rsidR="000F2181" w:rsidRPr="000F2181">
        <w:rPr>
          <w:sz w:val="28"/>
          <w:szCs w:val="28"/>
        </w:rPr>
        <w:t xml:space="preserve">поведению, ограничений и запретов, предусмотренных законодательством о  муниципальной службе, существующих механизмах антикоррупционного контроля и ответственности за коррупционные правонарушения </w:t>
      </w:r>
      <w:r w:rsidRPr="002A290D">
        <w:rPr>
          <w:sz w:val="28"/>
          <w:szCs w:val="28"/>
        </w:rPr>
        <w:t>(далее –  Памятка) (прилагается).</w:t>
      </w:r>
    </w:p>
    <w:p w:rsidR="00A63033" w:rsidRPr="002A290D" w:rsidRDefault="00A63033" w:rsidP="00A630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3033" w:rsidRPr="00C12544" w:rsidRDefault="00A63033" w:rsidP="00A63033">
      <w:pPr>
        <w:ind w:firstLine="709"/>
        <w:jc w:val="both"/>
        <w:rPr>
          <w:sz w:val="28"/>
          <w:szCs w:val="28"/>
        </w:rPr>
      </w:pPr>
      <w:r w:rsidRPr="00C12544">
        <w:rPr>
          <w:sz w:val="28"/>
          <w:szCs w:val="28"/>
        </w:rPr>
        <w:t xml:space="preserve">3. </w:t>
      </w:r>
      <w:bookmarkStart w:id="2" w:name="_Hlk168042959"/>
      <w:r w:rsidRPr="00C12544">
        <w:rPr>
          <w:sz w:val="28"/>
          <w:szCs w:val="28"/>
        </w:rPr>
        <w:t>Р</w:t>
      </w:r>
      <w:r w:rsidRPr="00C12544">
        <w:rPr>
          <w:rFonts w:eastAsia="Calibri"/>
          <w:bCs/>
          <w:sz w:val="28"/>
          <w:szCs w:val="28"/>
        </w:rPr>
        <w:t>уководителям отраслевых (функциональных) и территориальных органов администрации городского округа  Горловка Донецкой Народной Республики</w:t>
      </w:r>
      <w:r w:rsidRPr="00C12544">
        <w:rPr>
          <w:sz w:val="28"/>
          <w:szCs w:val="28"/>
        </w:rPr>
        <w:t xml:space="preserve">,  ознакомить с настоящим </w:t>
      </w:r>
      <w:r w:rsidR="000F2181">
        <w:rPr>
          <w:sz w:val="28"/>
          <w:szCs w:val="28"/>
        </w:rPr>
        <w:t>П</w:t>
      </w:r>
      <w:r w:rsidRPr="00C12544">
        <w:rPr>
          <w:sz w:val="28"/>
          <w:szCs w:val="28"/>
        </w:rPr>
        <w:t xml:space="preserve">остановлением муниципальных служащих под роспись. </w:t>
      </w:r>
    </w:p>
    <w:p w:rsidR="00A63033" w:rsidRDefault="00A63033" w:rsidP="00A63033">
      <w:pPr>
        <w:ind w:firstLine="709"/>
        <w:jc w:val="both"/>
        <w:rPr>
          <w:sz w:val="28"/>
          <w:szCs w:val="28"/>
        </w:rPr>
      </w:pPr>
    </w:p>
    <w:bookmarkEnd w:id="2"/>
    <w:p w:rsidR="00D0522A" w:rsidRPr="00C52BFB" w:rsidRDefault="0096620C" w:rsidP="00D0522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4</w:t>
      </w:r>
      <w:r w:rsidR="00D0522A">
        <w:rPr>
          <w:sz w:val="28"/>
          <w:szCs w:val="28"/>
          <w:lang w:eastAsia="ar-SA"/>
        </w:rPr>
        <w:t>. Настоящее По</w:t>
      </w:r>
      <w:r w:rsidR="00D0522A" w:rsidRPr="00C52BFB">
        <w:rPr>
          <w:color w:val="000000"/>
          <w:sz w:val="28"/>
          <w:szCs w:val="28"/>
        </w:rPr>
        <w:t>становление подлежит</w:t>
      </w:r>
      <w:r w:rsidR="00D0522A">
        <w:rPr>
          <w:color w:val="000000"/>
          <w:sz w:val="28"/>
          <w:szCs w:val="28"/>
        </w:rPr>
        <w:t xml:space="preserve"> размещению</w:t>
      </w:r>
      <w:r w:rsidR="00D0522A" w:rsidRPr="00C52BFB">
        <w:rPr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D0522A" w:rsidRDefault="00D0522A" w:rsidP="00D052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522A" w:rsidRPr="00745CA2" w:rsidRDefault="0096620C" w:rsidP="00D0522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522A">
        <w:rPr>
          <w:sz w:val="28"/>
          <w:szCs w:val="28"/>
        </w:rPr>
        <w:t xml:space="preserve">. </w:t>
      </w:r>
      <w:r w:rsidR="00D0522A" w:rsidRPr="00745CA2">
        <w:rPr>
          <w:sz w:val="28"/>
          <w:szCs w:val="28"/>
          <w:lang w:eastAsia="zh-CN"/>
        </w:rPr>
        <w:t>Настоящее Постановление вступает в силу со дня</w:t>
      </w:r>
      <w:r w:rsidR="00D3148D">
        <w:rPr>
          <w:sz w:val="28"/>
          <w:szCs w:val="28"/>
          <w:lang w:eastAsia="zh-CN"/>
        </w:rPr>
        <w:t xml:space="preserve"> его подписания</w:t>
      </w:r>
      <w:r w:rsidR="00D0522A" w:rsidRPr="00745CA2">
        <w:rPr>
          <w:sz w:val="28"/>
          <w:szCs w:val="28"/>
          <w:lang w:eastAsia="zh-CN"/>
        </w:rPr>
        <w:t>.</w:t>
      </w:r>
      <w:r w:rsidR="00D0522A" w:rsidRPr="00745CA2">
        <w:rPr>
          <w:color w:val="000000"/>
          <w:sz w:val="28"/>
          <w:szCs w:val="28"/>
        </w:rPr>
        <w:t xml:space="preserve"> </w:t>
      </w:r>
    </w:p>
    <w:p w:rsidR="002A290D" w:rsidRPr="002A290D" w:rsidRDefault="002A290D" w:rsidP="00D0522A">
      <w:pPr>
        <w:pStyle w:val="ae"/>
        <w:tabs>
          <w:tab w:val="left" w:pos="851"/>
        </w:tabs>
        <w:ind w:firstLine="708"/>
        <w:jc w:val="both"/>
        <w:rPr>
          <w:sz w:val="28"/>
          <w:szCs w:val="28"/>
        </w:rPr>
      </w:pPr>
      <w:r w:rsidRPr="003C7455">
        <w:rPr>
          <w:rFonts w:ascii="Times New Roman" w:hAnsi="Times New Roman" w:cs="Times New Roman"/>
          <w:sz w:val="28"/>
          <w:szCs w:val="28"/>
        </w:rPr>
        <w:t xml:space="preserve"> </w:t>
      </w:r>
      <w:r w:rsidR="00375578" w:rsidRPr="002A290D">
        <w:rPr>
          <w:sz w:val="28"/>
          <w:szCs w:val="28"/>
        </w:rPr>
        <w:tab/>
      </w:r>
    </w:p>
    <w:p w:rsidR="00375578" w:rsidRPr="002A290D" w:rsidRDefault="00375578" w:rsidP="00332A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75578" w:rsidRPr="002A290D" w:rsidRDefault="00375578" w:rsidP="00332A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290D" w:rsidRPr="002A290D" w:rsidRDefault="002A290D" w:rsidP="00332A76">
      <w:pPr>
        <w:ind w:right="-428"/>
        <w:jc w:val="both"/>
        <w:rPr>
          <w:sz w:val="28"/>
          <w:szCs w:val="28"/>
        </w:rPr>
      </w:pPr>
      <w:r w:rsidRPr="002A290D">
        <w:rPr>
          <w:sz w:val="28"/>
          <w:szCs w:val="28"/>
        </w:rPr>
        <w:t>Глава муниципального образования</w:t>
      </w:r>
    </w:p>
    <w:p w:rsidR="002A290D" w:rsidRPr="002A290D" w:rsidRDefault="00AC6450" w:rsidP="00332A76">
      <w:pPr>
        <w:ind w:right="-428"/>
        <w:jc w:val="both"/>
        <w:rPr>
          <w:sz w:val="28"/>
          <w:szCs w:val="28"/>
        </w:rPr>
      </w:pPr>
      <w:r w:rsidRPr="002A290D">
        <w:rPr>
          <w:sz w:val="28"/>
          <w:szCs w:val="28"/>
        </w:rPr>
        <w:t>Г</w:t>
      </w:r>
      <w:r w:rsidR="002A290D" w:rsidRPr="002A290D">
        <w:rPr>
          <w:sz w:val="28"/>
          <w:szCs w:val="28"/>
        </w:rPr>
        <w:t>ородского округа Горловка</w:t>
      </w:r>
    </w:p>
    <w:p w:rsidR="002A290D" w:rsidRPr="002A290D" w:rsidRDefault="002A290D" w:rsidP="00332A76">
      <w:pPr>
        <w:ind w:right="-1"/>
        <w:jc w:val="both"/>
        <w:rPr>
          <w:sz w:val="28"/>
          <w:szCs w:val="28"/>
        </w:rPr>
      </w:pPr>
      <w:r w:rsidRPr="002A290D">
        <w:rPr>
          <w:sz w:val="28"/>
          <w:szCs w:val="28"/>
        </w:rPr>
        <w:t>Донецкой Народной Республики</w:t>
      </w:r>
      <w:r w:rsidRPr="002A290D">
        <w:rPr>
          <w:sz w:val="28"/>
          <w:szCs w:val="28"/>
        </w:rPr>
        <w:tab/>
      </w:r>
      <w:r w:rsidRPr="002A290D">
        <w:rPr>
          <w:sz w:val="28"/>
          <w:szCs w:val="28"/>
        </w:rPr>
        <w:tab/>
        <w:t xml:space="preserve">         </w:t>
      </w:r>
      <w:r w:rsidRPr="002A290D">
        <w:rPr>
          <w:sz w:val="28"/>
          <w:szCs w:val="28"/>
        </w:rPr>
        <w:tab/>
        <w:t xml:space="preserve">         </w:t>
      </w:r>
      <w:r w:rsidRPr="002A290D">
        <w:rPr>
          <w:sz w:val="28"/>
          <w:szCs w:val="28"/>
        </w:rPr>
        <w:tab/>
      </w:r>
      <w:r w:rsidRPr="002A290D">
        <w:rPr>
          <w:sz w:val="28"/>
          <w:szCs w:val="28"/>
        </w:rPr>
        <w:tab/>
      </w:r>
      <w:r w:rsidR="006154E0">
        <w:rPr>
          <w:sz w:val="28"/>
          <w:szCs w:val="28"/>
        </w:rPr>
        <w:t xml:space="preserve">       </w:t>
      </w:r>
      <w:r w:rsidRPr="002A290D">
        <w:rPr>
          <w:sz w:val="28"/>
          <w:szCs w:val="28"/>
        </w:rPr>
        <w:t xml:space="preserve"> И.С. Приходько</w:t>
      </w:r>
    </w:p>
    <w:p w:rsidR="002A290D" w:rsidRPr="002A290D" w:rsidRDefault="002A290D" w:rsidP="00332A76">
      <w:pPr>
        <w:ind w:left="284" w:right="-711" w:firstLine="567"/>
        <w:jc w:val="center"/>
        <w:rPr>
          <w:b/>
          <w:sz w:val="28"/>
          <w:szCs w:val="28"/>
        </w:rPr>
      </w:pPr>
    </w:p>
    <w:p w:rsidR="00375578" w:rsidRPr="002A290D" w:rsidRDefault="00375578" w:rsidP="00332A7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5578" w:rsidRPr="002A290D" w:rsidRDefault="00375578" w:rsidP="00332A76">
      <w:pPr>
        <w:pStyle w:val="ConsPlusNormal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2181" w:rsidRDefault="000F2181" w:rsidP="003F2654">
      <w:pPr>
        <w:ind w:left="5664" w:right="-77"/>
        <w:rPr>
          <w:sz w:val="28"/>
          <w:szCs w:val="28"/>
        </w:rPr>
      </w:pPr>
    </w:p>
    <w:p w:rsidR="0096620C" w:rsidRDefault="0096620C" w:rsidP="003F2654">
      <w:pPr>
        <w:ind w:left="5664" w:right="-77"/>
        <w:rPr>
          <w:sz w:val="28"/>
          <w:szCs w:val="28"/>
        </w:rPr>
      </w:pPr>
    </w:p>
    <w:p w:rsidR="0096620C" w:rsidRDefault="0096620C" w:rsidP="003F2654">
      <w:pPr>
        <w:ind w:left="5664" w:right="-77"/>
        <w:rPr>
          <w:sz w:val="28"/>
          <w:szCs w:val="28"/>
        </w:rPr>
      </w:pPr>
    </w:p>
    <w:p w:rsidR="0090541B" w:rsidRDefault="0090541B" w:rsidP="003F2654">
      <w:pPr>
        <w:ind w:left="5664" w:right="-77"/>
        <w:rPr>
          <w:sz w:val="28"/>
          <w:szCs w:val="28"/>
        </w:rPr>
      </w:pPr>
    </w:p>
    <w:p w:rsidR="00582F24" w:rsidRDefault="00582F24" w:rsidP="003F2654">
      <w:pPr>
        <w:ind w:left="5664" w:right="-77"/>
        <w:rPr>
          <w:sz w:val="28"/>
          <w:szCs w:val="28"/>
        </w:rPr>
      </w:pPr>
    </w:p>
    <w:p w:rsidR="00582F24" w:rsidRDefault="00582F24" w:rsidP="003F2654">
      <w:pPr>
        <w:ind w:left="5664" w:right="-77"/>
        <w:rPr>
          <w:sz w:val="28"/>
          <w:szCs w:val="28"/>
        </w:rPr>
      </w:pPr>
    </w:p>
    <w:p w:rsidR="00332A76" w:rsidRPr="00A475AE" w:rsidRDefault="00332A76" w:rsidP="004D63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32A76" w:rsidRPr="00A475AE" w:rsidSect="00A62C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50" w:rsidRDefault="00446650" w:rsidP="002A290D">
      <w:r>
        <w:separator/>
      </w:r>
    </w:p>
  </w:endnote>
  <w:endnote w:type="continuationSeparator" w:id="0">
    <w:p w:rsidR="00446650" w:rsidRDefault="00446650" w:rsidP="002A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11" w:rsidRDefault="00A379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11" w:rsidRDefault="00A379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11" w:rsidRDefault="00A37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50" w:rsidRDefault="00446650" w:rsidP="002A290D">
      <w:r>
        <w:separator/>
      </w:r>
    </w:p>
  </w:footnote>
  <w:footnote w:type="continuationSeparator" w:id="0">
    <w:p w:rsidR="00446650" w:rsidRDefault="00446650" w:rsidP="002A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11" w:rsidRDefault="00A379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200617"/>
      <w:docPartObj>
        <w:docPartGallery w:val="Page Numbers (Top of Page)"/>
        <w:docPartUnique/>
      </w:docPartObj>
    </w:sdtPr>
    <w:sdtEndPr/>
    <w:sdtContent>
      <w:p w:rsidR="00A37911" w:rsidRDefault="00A379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916">
          <w:rPr>
            <w:noProof/>
          </w:rPr>
          <w:t>2</w:t>
        </w:r>
        <w:r>
          <w:fldChar w:fldCharType="end"/>
        </w:r>
      </w:p>
    </w:sdtContent>
  </w:sdt>
  <w:p w:rsidR="007C3263" w:rsidRDefault="00446650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8F" w:rsidRDefault="00773B8F" w:rsidP="00773B8F">
    <w:pPr>
      <w:pStyle w:val="a3"/>
      <w:jc w:val="center"/>
    </w:pPr>
  </w:p>
  <w:p w:rsidR="00773B8F" w:rsidRDefault="00773B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824D7"/>
    <w:multiLevelType w:val="hybridMultilevel"/>
    <w:tmpl w:val="15B41784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DD12B9"/>
    <w:multiLevelType w:val="singleLevel"/>
    <w:tmpl w:val="C168426A"/>
    <w:lvl w:ilvl="0">
      <w:start w:val="2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89B3565"/>
    <w:multiLevelType w:val="hybridMultilevel"/>
    <w:tmpl w:val="E286DFEA"/>
    <w:lvl w:ilvl="0" w:tplc="18D02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78"/>
    <w:rsid w:val="00007F57"/>
    <w:rsid w:val="00066B66"/>
    <w:rsid w:val="00066CCC"/>
    <w:rsid w:val="00097AB2"/>
    <w:rsid w:val="000C4631"/>
    <w:rsid w:val="000D13B6"/>
    <w:rsid w:val="000E6ECD"/>
    <w:rsid w:val="000F2181"/>
    <w:rsid w:val="00111BBA"/>
    <w:rsid w:val="0011289B"/>
    <w:rsid w:val="00126214"/>
    <w:rsid w:val="0016155F"/>
    <w:rsid w:val="00176EF8"/>
    <w:rsid w:val="001A7F36"/>
    <w:rsid w:val="001D74BC"/>
    <w:rsid w:val="001E18C9"/>
    <w:rsid w:val="00223FC0"/>
    <w:rsid w:val="00227943"/>
    <w:rsid w:val="00241211"/>
    <w:rsid w:val="00244444"/>
    <w:rsid w:val="002A290D"/>
    <w:rsid w:val="002B0179"/>
    <w:rsid w:val="002C11D8"/>
    <w:rsid w:val="002E2EDE"/>
    <w:rsid w:val="002F75AA"/>
    <w:rsid w:val="00332A76"/>
    <w:rsid w:val="003547EF"/>
    <w:rsid w:val="00375578"/>
    <w:rsid w:val="003A7EDA"/>
    <w:rsid w:val="003C7455"/>
    <w:rsid w:val="003E6E4E"/>
    <w:rsid w:val="003F2654"/>
    <w:rsid w:val="00421C1E"/>
    <w:rsid w:val="00441AE0"/>
    <w:rsid w:val="00442B57"/>
    <w:rsid w:val="00446650"/>
    <w:rsid w:val="00471A0C"/>
    <w:rsid w:val="004808C6"/>
    <w:rsid w:val="00482102"/>
    <w:rsid w:val="004864B2"/>
    <w:rsid w:val="004A42B2"/>
    <w:rsid w:val="004D63B6"/>
    <w:rsid w:val="00513C95"/>
    <w:rsid w:val="00520AB4"/>
    <w:rsid w:val="00542E7E"/>
    <w:rsid w:val="00582F24"/>
    <w:rsid w:val="006154E0"/>
    <w:rsid w:val="00637E85"/>
    <w:rsid w:val="00675E4D"/>
    <w:rsid w:val="00680C96"/>
    <w:rsid w:val="006A3251"/>
    <w:rsid w:val="006D3009"/>
    <w:rsid w:val="00773B8F"/>
    <w:rsid w:val="00776172"/>
    <w:rsid w:val="007B7211"/>
    <w:rsid w:val="007E00AB"/>
    <w:rsid w:val="007E04F0"/>
    <w:rsid w:val="00810ABF"/>
    <w:rsid w:val="008151D2"/>
    <w:rsid w:val="00820659"/>
    <w:rsid w:val="00827DDB"/>
    <w:rsid w:val="00836B11"/>
    <w:rsid w:val="00857F56"/>
    <w:rsid w:val="008A3B43"/>
    <w:rsid w:val="008E0045"/>
    <w:rsid w:val="0090541B"/>
    <w:rsid w:val="00915EE9"/>
    <w:rsid w:val="0093121D"/>
    <w:rsid w:val="00963FFF"/>
    <w:rsid w:val="0096620C"/>
    <w:rsid w:val="00975162"/>
    <w:rsid w:val="009940E3"/>
    <w:rsid w:val="009B723D"/>
    <w:rsid w:val="009D39A9"/>
    <w:rsid w:val="00A37911"/>
    <w:rsid w:val="00A475AE"/>
    <w:rsid w:val="00A579F6"/>
    <w:rsid w:val="00A62CB2"/>
    <w:rsid w:val="00A63033"/>
    <w:rsid w:val="00A70421"/>
    <w:rsid w:val="00A80EC1"/>
    <w:rsid w:val="00A845D3"/>
    <w:rsid w:val="00A929BB"/>
    <w:rsid w:val="00AA2B44"/>
    <w:rsid w:val="00AC6450"/>
    <w:rsid w:val="00B20D74"/>
    <w:rsid w:val="00B52D15"/>
    <w:rsid w:val="00B563B8"/>
    <w:rsid w:val="00B61FCE"/>
    <w:rsid w:val="00B94E27"/>
    <w:rsid w:val="00BC760C"/>
    <w:rsid w:val="00BF2416"/>
    <w:rsid w:val="00BF54A8"/>
    <w:rsid w:val="00C1175E"/>
    <w:rsid w:val="00C15916"/>
    <w:rsid w:val="00C162EC"/>
    <w:rsid w:val="00C406D3"/>
    <w:rsid w:val="00C506E5"/>
    <w:rsid w:val="00CE1CDD"/>
    <w:rsid w:val="00CE4755"/>
    <w:rsid w:val="00D0522A"/>
    <w:rsid w:val="00D3148D"/>
    <w:rsid w:val="00D93F72"/>
    <w:rsid w:val="00DC04A6"/>
    <w:rsid w:val="00E31BE6"/>
    <w:rsid w:val="00E4018E"/>
    <w:rsid w:val="00E540C1"/>
    <w:rsid w:val="00E710F1"/>
    <w:rsid w:val="00EB1502"/>
    <w:rsid w:val="00EE4513"/>
    <w:rsid w:val="00F02EE9"/>
    <w:rsid w:val="00F22540"/>
    <w:rsid w:val="00F72DCF"/>
    <w:rsid w:val="00F80F8C"/>
    <w:rsid w:val="00F83ECB"/>
    <w:rsid w:val="00F91899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2EDB3"/>
  <w15:docId w15:val="{3F2E9173-AAB8-4F40-9DD6-7065516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7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93F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5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75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375578"/>
    <w:pPr>
      <w:framePr w:w="9887" w:h="2528" w:hSpace="142" w:wrap="around" w:vAnchor="page" w:hAnchor="page" w:x="1417" w:y="2008"/>
      <w:jc w:val="center"/>
    </w:pPr>
    <w:rPr>
      <w:b/>
      <w:spacing w:val="96"/>
      <w:sz w:val="44"/>
      <w:lang w:val="en-US"/>
    </w:rPr>
  </w:style>
  <w:style w:type="paragraph" w:styleId="a8">
    <w:name w:val="Balloon Text"/>
    <w:basedOn w:val="a"/>
    <w:link w:val="a9"/>
    <w:semiHidden/>
    <w:rsid w:val="003755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755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55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3755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75578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37557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ntstyle01">
    <w:name w:val="fontstyle01"/>
    <w:rsid w:val="009751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link w:val="2"/>
    <w:rsid w:val="00D93F7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B563B8"/>
    <w:rPr>
      <w:b/>
      <w:bCs/>
    </w:rPr>
  </w:style>
  <w:style w:type="character" w:styleId="ac">
    <w:name w:val="Hyperlink"/>
    <w:uiPriority w:val="99"/>
    <w:unhideWhenUsed/>
    <w:rsid w:val="00F80F8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3F2654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630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B432-2A2A-427A-9750-0BC4AA1C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Protokol</cp:lastModifiedBy>
  <cp:revision>20</cp:revision>
  <cp:lastPrinted>2024-10-15T13:13:00Z</cp:lastPrinted>
  <dcterms:created xsi:type="dcterms:W3CDTF">2024-10-15T13:01:00Z</dcterms:created>
  <dcterms:modified xsi:type="dcterms:W3CDTF">2024-10-21T11:42:00Z</dcterms:modified>
</cp:coreProperties>
</file>