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AE" w:rsidRDefault="000A3E0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38200" cy="716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6AE" w:rsidRDefault="004476A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476AE" w:rsidRDefault="000A3E0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ОКРУГА ГОРЛОВКА</w:t>
      </w:r>
    </w:p>
    <w:p w:rsidR="004476AE" w:rsidRDefault="000A3E0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4476AE" w:rsidRDefault="004476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4476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0A3E0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4476AE" w:rsidRDefault="000A3E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76AE" w:rsidRDefault="004476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8F2CBD" w:rsidP="008F2CBD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22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октября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2024 г.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519</w:t>
      </w:r>
      <w:r w:rsidR="000A3E0A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476AE" w:rsidRDefault="004476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6AE" w:rsidRDefault="000A3E0A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476AE" w:rsidRDefault="004476AE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4476AE" w:rsidRDefault="000A3E0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D12E7">
        <w:rPr>
          <w:rFonts w:ascii="Times New Roman" w:hAnsi="Times New Roman"/>
          <w:b/>
          <w:sz w:val="28"/>
        </w:rPr>
        <w:t xml:space="preserve">О </w:t>
      </w:r>
      <w:r w:rsidR="001C7744" w:rsidRPr="00ED12E7">
        <w:rPr>
          <w:rFonts w:ascii="Times New Roman" w:hAnsi="Times New Roman"/>
          <w:b/>
          <w:sz w:val="28"/>
        </w:rPr>
        <w:t xml:space="preserve">внесении изменений в </w:t>
      </w:r>
      <w:r w:rsidR="00D76765" w:rsidRPr="00ED12E7">
        <w:rPr>
          <w:rFonts w:ascii="Times New Roman" w:hAnsi="Times New Roman"/>
          <w:b/>
          <w:sz w:val="28"/>
        </w:rPr>
        <w:t xml:space="preserve">Устав </w:t>
      </w:r>
      <w:r w:rsidR="0071461A" w:rsidRPr="0071461A">
        <w:rPr>
          <w:rFonts w:ascii="Times New Roman" w:hAnsi="Times New Roman"/>
          <w:b/>
          <w:sz w:val="28"/>
        </w:rPr>
        <w:t xml:space="preserve">муниципального бюджетного учреждения дополнительного образования городского округа Горловка </w:t>
      </w:r>
      <w:r w:rsidR="00525B14">
        <w:rPr>
          <w:rFonts w:ascii="Times New Roman" w:hAnsi="Times New Roman"/>
          <w:b/>
          <w:sz w:val="28"/>
        </w:rPr>
        <w:br/>
      </w:r>
      <w:r w:rsidR="0071461A" w:rsidRPr="0071461A">
        <w:rPr>
          <w:rFonts w:ascii="Times New Roman" w:hAnsi="Times New Roman"/>
          <w:b/>
          <w:sz w:val="28"/>
        </w:rPr>
        <w:t>«Детская художественная школа»</w:t>
      </w:r>
    </w:p>
    <w:p w:rsidR="00ED12E7" w:rsidRDefault="00ED12E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476AE" w:rsidRDefault="004476AE" w:rsidP="0015526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1461A" w:rsidRDefault="0071461A" w:rsidP="0015526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1461A" w:rsidRPr="0071461A" w:rsidRDefault="0071461A" w:rsidP="0071461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1461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 целях приведения учредительных документов муниципального бюджетного учреждения дополнительного образования «Художественная школа</w:t>
      </w:r>
    </w:p>
    <w:p w:rsidR="0071461A" w:rsidRPr="0071461A" w:rsidRDefault="0071461A" w:rsidP="0071461A">
      <w:p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1461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г. Горловка» в соответствие с законодательством Российской Федерации, в соответствии с Федеральным законом  от  06 октября 2003 года № 131-ФЗ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br/>
      </w:r>
      <w:r w:rsidRPr="0071461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Федеральным законом от 12 января 1996 года № 7-ФЗ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br/>
      </w:r>
      <w:r w:rsidRPr="0071461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«О некоммерческих организациях», решением </w:t>
      </w:r>
      <w:proofErr w:type="spellStart"/>
      <w:r w:rsidRPr="0071461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71461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19 января 2024 года № I/17-7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br/>
      </w:r>
      <w:r w:rsidRPr="0071461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«Об осуществлении полномочий учредителя муниципальных предприятий и учреждений, расположенных на территории городского округа Горловка Донецкой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 городского округа Горловка Донецкой Народной Республики», решением </w:t>
      </w:r>
      <w:proofErr w:type="spellStart"/>
      <w:r w:rsidRPr="0071461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71461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30 мая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br/>
      </w:r>
      <w:r w:rsidRPr="0071461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2024 года № I/29-3 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71461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71461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25 октября 2023 года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br/>
      </w:r>
      <w:r w:rsidRPr="0071461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№ I/6-1 (с изменениями от 03 апреля 2024 года № I/25-1), Положением об администрации городского округа Горловка Донецкой Народной Республики, утвержденным решением </w:t>
      </w:r>
      <w:proofErr w:type="spellStart"/>
      <w:r w:rsidRPr="0071461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71461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</w:t>
      </w:r>
      <w:r w:rsidRPr="0071461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lastRenderedPageBreak/>
        <w:t>Республики от 10 ноября 2023 года № I/8-3, администрация городского округа Горловка Донецкой Народной Республики</w:t>
      </w:r>
    </w:p>
    <w:p w:rsidR="0071461A" w:rsidRPr="0071461A" w:rsidRDefault="0071461A" w:rsidP="0071461A">
      <w:p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52611C" w:rsidRDefault="0071461A" w:rsidP="007146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461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ПОСТАНОВЛЯЕТ:</w:t>
      </w:r>
    </w:p>
    <w:p w:rsidR="005622E3" w:rsidRDefault="00562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3CE4" w:rsidRDefault="00903C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7267" w:rsidRPr="00DC20BD" w:rsidRDefault="001C7744" w:rsidP="004527F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C774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6166A1">
        <w:rPr>
          <w:rFonts w:ascii="Times New Roman" w:hAnsi="Times New Roman"/>
          <w:sz w:val="28"/>
          <w:szCs w:val="28"/>
        </w:rPr>
        <w:t>Внести</w:t>
      </w:r>
      <w:r w:rsidR="00687267" w:rsidRPr="008A697E">
        <w:rPr>
          <w:rFonts w:ascii="Times New Roman" w:hAnsi="Times New Roman"/>
          <w:sz w:val="28"/>
          <w:szCs w:val="28"/>
        </w:rPr>
        <w:t xml:space="preserve"> изменения </w:t>
      </w:r>
      <w:r w:rsidR="00687267" w:rsidRPr="00924754">
        <w:rPr>
          <w:rFonts w:ascii="Times New Roman" w:hAnsi="Times New Roman"/>
          <w:sz w:val="28"/>
          <w:szCs w:val="28"/>
        </w:rPr>
        <w:t xml:space="preserve">в </w:t>
      </w:r>
      <w:r w:rsidR="00924754" w:rsidRPr="00924754">
        <w:rPr>
          <w:rFonts w:ascii="Times New Roman" w:hAnsi="Times New Roman"/>
          <w:sz w:val="28"/>
        </w:rPr>
        <w:t xml:space="preserve">Устав </w:t>
      </w:r>
      <w:r w:rsidR="004527FB" w:rsidRPr="004527FB">
        <w:rPr>
          <w:rFonts w:ascii="Times New Roman" w:hAnsi="Times New Roman"/>
          <w:sz w:val="28"/>
        </w:rPr>
        <w:t>муниципального бюджетного учреждения дополнительного образования городского округа Горловка «Детская художественная школа»</w:t>
      </w:r>
      <w:r w:rsidR="008A697E" w:rsidRPr="00924754">
        <w:rPr>
          <w:rFonts w:ascii="Times New Roman" w:hAnsi="Times New Roman"/>
          <w:sz w:val="28"/>
        </w:rPr>
        <w:t>,</w:t>
      </w:r>
      <w:r w:rsidR="00687267" w:rsidRPr="008A697E">
        <w:rPr>
          <w:rFonts w:ascii="Times New Roman" w:hAnsi="Times New Roman"/>
          <w:sz w:val="28"/>
        </w:rPr>
        <w:t xml:space="preserve"> утвержденн</w:t>
      </w:r>
      <w:r w:rsidR="00252764">
        <w:rPr>
          <w:rFonts w:ascii="Times New Roman" w:hAnsi="Times New Roman"/>
          <w:sz w:val="28"/>
        </w:rPr>
        <w:t>ый</w:t>
      </w:r>
      <w:r w:rsidR="00687267" w:rsidRPr="008A697E">
        <w:rPr>
          <w:rFonts w:ascii="Times New Roman" w:hAnsi="Times New Roman"/>
          <w:sz w:val="28"/>
        </w:rPr>
        <w:t xml:space="preserve"> постановлением администрации городского округа Горловка Донецкой Народной Республики от </w:t>
      </w:r>
      <w:r w:rsidR="004527FB">
        <w:rPr>
          <w:rFonts w:ascii="Times New Roman" w:hAnsi="Times New Roman"/>
          <w:sz w:val="28"/>
        </w:rPr>
        <w:t>10</w:t>
      </w:r>
      <w:r w:rsidR="00687267" w:rsidRPr="008A697E">
        <w:rPr>
          <w:rFonts w:ascii="Times New Roman" w:hAnsi="Times New Roman"/>
          <w:sz w:val="28"/>
        </w:rPr>
        <w:t xml:space="preserve"> октября </w:t>
      </w:r>
      <w:r w:rsidR="004527FB">
        <w:rPr>
          <w:rFonts w:ascii="Times New Roman" w:hAnsi="Times New Roman"/>
          <w:sz w:val="28"/>
        </w:rPr>
        <w:br/>
      </w:r>
      <w:r w:rsidR="00687267" w:rsidRPr="008A697E">
        <w:rPr>
          <w:rFonts w:ascii="Times New Roman" w:hAnsi="Times New Roman"/>
          <w:sz w:val="28"/>
        </w:rPr>
        <w:t xml:space="preserve">2024 г. № </w:t>
      </w:r>
      <w:r w:rsidR="004527FB">
        <w:rPr>
          <w:rFonts w:ascii="Times New Roman" w:hAnsi="Times New Roman"/>
          <w:sz w:val="28"/>
        </w:rPr>
        <w:t>478</w:t>
      </w:r>
      <w:r w:rsidR="00687267" w:rsidRPr="008A697E">
        <w:rPr>
          <w:rFonts w:ascii="Times New Roman" w:hAnsi="Times New Roman"/>
          <w:sz w:val="28"/>
        </w:rPr>
        <w:t xml:space="preserve"> «</w:t>
      </w:r>
      <w:r w:rsidR="004527FB" w:rsidRPr="004527FB">
        <w:rPr>
          <w:rFonts w:ascii="Times New Roman" w:eastAsia="Calibri" w:hAnsi="Times New Roman"/>
          <w:sz w:val="28"/>
          <w:szCs w:val="28"/>
        </w:rPr>
        <w:t>О смене учредителя, переименовании муниципального бюджетного учрежде</w:t>
      </w:r>
      <w:r w:rsidR="004527FB">
        <w:rPr>
          <w:rFonts w:ascii="Times New Roman" w:eastAsia="Calibri" w:hAnsi="Times New Roman"/>
          <w:sz w:val="28"/>
          <w:szCs w:val="28"/>
        </w:rPr>
        <w:t xml:space="preserve">ния дополнительного образования </w:t>
      </w:r>
      <w:r w:rsidR="004527FB" w:rsidRPr="004527FB">
        <w:rPr>
          <w:rFonts w:ascii="Times New Roman" w:eastAsia="Calibri" w:hAnsi="Times New Roman"/>
          <w:sz w:val="28"/>
          <w:szCs w:val="28"/>
        </w:rPr>
        <w:t>«Художественная школа г. Горловка» и утверждении Устава</w:t>
      </w:r>
      <w:r w:rsidR="00232DDA" w:rsidRPr="008A697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="006166A1" w:rsidRPr="009E0025">
        <w:rPr>
          <w:rFonts w:ascii="Times New Roman" w:hAnsi="Times New Roman"/>
          <w:sz w:val="28"/>
        </w:rPr>
        <w:t>,</w:t>
      </w:r>
      <w:r w:rsidR="006166A1">
        <w:rPr>
          <w:rFonts w:ascii="Times New Roman" w:hAnsi="Times New Roman"/>
          <w:sz w:val="28"/>
        </w:rPr>
        <w:t xml:space="preserve"> изложив пункт 1.5. раздела 1 в новой редакции (прилагается) и утвердит</w:t>
      </w:r>
      <w:r w:rsidR="00F40719">
        <w:rPr>
          <w:rFonts w:ascii="Times New Roman" w:hAnsi="Times New Roman"/>
          <w:sz w:val="28"/>
        </w:rPr>
        <w:t>ь</w:t>
      </w:r>
      <w:r w:rsidR="006166A1">
        <w:rPr>
          <w:rFonts w:ascii="Times New Roman" w:hAnsi="Times New Roman"/>
          <w:sz w:val="28"/>
        </w:rPr>
        <w:t xml:space="preserve"> изменения.</w:t>
      </w:r>
    </w:p>
    <w:p w:rsidR="001C7744" w:rsidRPr="001C7744" w:rsidRDefault="001C7744" w:rsidP="001C774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Pr="00ED12E7">
        <w:rPr>
          <w:rFonts w:ascii="Times New Roman" w:eastAsia="Calibri" w:hAnsi="Times New Roman"/>
          <w:sz w:val="28"/>
          <w:szCs w:val="28"/>
        </w:rPr>
        <w:t>. Настоящее Постановление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– gisnpa-dnr.ru.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3</w:t>
      </w:r>
      <w:r w:rsidRPr="00ED12E7">
        <w:rPr>
          <w:rFonts w:ascii="Times New Roman" w:eastAsia="Calibri" w:hAnsi="Times New Roman"/>
          <w:sz w:val="28"/>
          <w:szCs w:val="28"/>
        </w:rPr>
        <w:t>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Calibri" w:eastAsia="Calibri" w:hAnsi="Calibri"/>
        </w:rPr>
      </w:pPr>
      <w:r w:rsidRPr="00ED12E7"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>4</w:t>
      </w:r>
      <w:r w:rsidRPr="00ED12E7">
        <w:rPr>
          <w:rFonts w:ascii="Times New Roman" w:eastAsia="Calibri" w:hAnsi="Times New Roman"/>
          <w:sz w:val="28"/>
          <w:szCs w:val="28"/>
        </w:rPr>
        <w:t>. Настоящее Постановление вступает в силу с даты его подписания.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>Глава муниципального образования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>городского округа Горловка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 xml:space="preserve">Донецкой Народной Республики </w:t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  <w:t xml:space="preserve">И.С. Приходько  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76AE" w:rsidRDefault="004476A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4476AE" w:rsidRDefault="004476A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DC20BD" w:rsidRDefault="00DC20BD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E250DD" w:rsidRDefault="00E250DD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00637B" w:rsidRPr="0000637B" w:rsidTr="000D688B">
        <w:tc>
          <w:tcPr>
            <w:tcW w:w="2500" w:type="pct"/>
            <w:shd w:val="clear" w:color="auto" w:fill="auto"/>
          </w:tcPr>
          <w:p w:rsidR="0000637B" w:rsidRPr="0000637B" w:rsidRDefault="0000637B" w:rsidP="0000637B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00637B">
              <w:rPr>
                <w:rFonts w:ascii="Times New Roman" w:eastAsia="Calibri" w:hAnsi="Times New Roman" w:cs="Calibri"/>
                <w:sz w:val="28"/>
                <w:szCs w:val="28"/>
              </w:rPr>
              <w:lastRenderedPageBreak/>
              <w:t xml:space="preserve">СОГЛАСОВАНЫ </w:t>
            </w:r>
          </w:p>
          <w:p w:rsidR="0000637B" w:rsidRPr="0000637B" w:rsidRDefault="0000637B" w:rsidP="0000637B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00637B">
              <w:rPr>
                <w:rFonts w:ascii="Times New Roman" w:eastAsia="Calibri" w:hAnsi="Times New Roman" w:cs="Calibri"/>
                <w:sz w:val="28"/>
                <w:szCs w:val="28"/>
              </w:rPr>
              <w:t xml:space="preserve">начальник Отдела культуры </w:t>
            </w:r>
          </w:p>
          <w:p w:rsidR="0000637B" w:rsidRPr="0000637B" w:rsidRDefault="0000637B" w:rsidP="0000637B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00637B">
              <w:rPr>
                <w:rFonts w:ascii="Times New Roman" w:eastAsia="Calibri" w:hAnsi="Times New Roman" w:cs="Calibri"/>
                <w:sz w:val="28"/>
                <w:szCs w:val="28"/>
              </w:rPr>
              <w:t xml:space="preserve">администрации городского </w:t>
            </w:r>
          </w:p>
          <w:p w:rsidR="0000637B" w:rsidRPr="0000637B" w:rsidRDefault="0000637B" w:rsidP="0000637B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00637B">
              <w:rPr>
                <w:rFonts w:ascii="Times New Roman" w:eastAsia="Calibri" w:hAnsi="Times New Roman" w:cs="Calibri"/>
                <w:sz w:val="28"/>
                <w:szCs w:val="28"/>
              </w:rPr>
              <w:t xml:space="preserve">округа Горловка Донецкой </w:t>
            </w:r>
          </w:p>
          <w:p w:rsidR="0000637B" w:rsidRPr="0000637B" w:rsidRDefault="0000637B" w:rsidP="0000637B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00637B">
              <w:rPr>
                <w:rFonts w:ascii="Times New Roman" w:eastAsia="Calibri" w:hAnsi="Times New Roman" w:cs="Calibri"/>
                <w:sz w:val="28"/>
                <w:szCs w:val="28"/>
              </w:rPr>
              <w:t>Народной Республики</w:t>
            </w:r>
          </w:p>
          <w:p w:rsidR="0000637B" w:rsidRPr="0000637B" w:rsidRDefault="0000637B" w:rsidP="0000637B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00637B">
              <w:rPr>
                <w:rFonts w:ascii="Times New Roman" w:eastAsia="Calibri" w:hAnsi="Times New Roman" w:cs="Calibri"/>
                <w:sz w:val="28"/>
                <w:szCs w:val="28"/>
              </w:rPr>
              <w:t>___________ Н.А. Короткова</w:t>
            </w:r>
          </w:p>
          <w:p w:rsidR="0000637B" w:rsidRPr="0000637B" w:rsidRDefault="0000637B" w:rsidP="00006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00637B" w:rsidRPr="0000637B" w:rsidRDefault="0000637B" w:rsidP="00006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6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УТВЕРЖДЕНЫ</w:t>
            </w:r>
          </w:p>
          <w:p w:rsidR="0000637B" w:rsidRPr="0000637B" w:rsidRDefault="0000637B" w:rsidP="00006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6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 городского округа Горловка Донецкой Народной Республики</w:t>
            </w:r>
          </w:p>
          <w:p w:rsidR="0000637B" w:rsidRPr="0000637B" w:rsidRDefault="00BC40E8" w:rsidP="00006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22 октября 2024 г. № 519</w:t>
            </w:r>
            <w:bookmarkStart w:id="0" w:name="_GoBack"/>
            <w:bookmarkEnd w:id="0"/>
          </w:p>
          <w:p w:rsidR="0000637B" w:rsidRPr="0000637B" w:rsidRDefault="0000637B" w:rsidP="00006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0637B" w:rsidRPr="0000637B" w:rsidRDefault="0000637B" w:rsidP="0000637B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637B" w:rsidRPr="0000637B" w:rsidRDefault="0000637B" w:rsidP="0000637B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637B" w:rsidRPr="0000637B" w:rsidRDefault="0000637B" w:rsidP="0000637B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637B" w:rsidRPr="0000637B" w:rsidRDefault="0000637B" w:rsidP="0000637B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06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063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ИЗМЕНЕНИЯ</w:t>
      </w:r>
    </w:p>
    <w:p w:rsidR="004527FB" w:rsidRPr="004527FB" w:rsidRDefault="0000637B" w:rsidP="004527FB">
      <w:pPr>
        <w:suppressAutoHyphens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00637B">
        <w:rPr>
          <w:rFonts w:ascii="Times New Roman" w:hAnsi="Times New Roman"/>
          <w:b/>
          <w:sz w:val="28"/>
          <w:szCs w:val="28"/>
        </w:rPr>
        <w:t xml:space="preserve">в </w:t>
      </w:r>
      <w:r w:rsidR="004527FB" w:rsidRPr="004527FB">
        <w:rPr>
          <w:rFonts w:ascii="Times New Roman" w:hAnsi="Times New Roman"/>
          <w:b/>
          <w:sz w:val="28"/>
          <w:szCs w:val="28"/>
        </w:rPr>
        <w:t xml:space="preserve">Устав муниципального бюджетного учреждения дополнительного образования городского округа Горловка «Детская художественная школа», утвержденный постановлением администрации городского округа Горловка Донецкой Народной Республики от 10 октября </w:t>
      </w:r>
    </w:p>
    <w:p w:rsidR="00166CAC" w:rsidRDefault="004527FB" w:rsidP="004527FB">
      <w:pPr>
        <w:suppressAutoHyphens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527FB">
        <w:rPr>
          <w:rFonts w:ascii="Times New Roman" w:hAnsi="Times New Roman"/>
          <w:b/>
          <w:sz w:val="28"/>
          <w:szCs w:val="28"/>
        </w:rPr>
        <w:t xml:space="preserve">2024 г. № 478 «О смене учредителя, переименовании муниципального бюджетного учреждения дополнительного образования «Художественная школа г. </w:t>
      </w:r>
      <w:r>
        <w:rPr>
          <w:rFonts w:ascii="Times New Roman" w:hAnsi="Times New Roman"/>
          <w:b/>
          <w:sz w:val="28"/>
          <w:szCs w:val="28"/>
        </w:rPr>
        <w:t>Горловка» и утверждении Устава»</w:t>
      </w:r>
    </w:p>
    <w:p w:rsidR="004527FB" w:rsidRPr="007C343E" w:rsidRDefault="004527FB" w:rsidP="004527FB">
      <w:pPr>
        <w:suppressAutoHyphens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00637B" w:rsidRPr="0000637B" w:rsidRDefault="0000637B" w:rsidP="0000637B">
      <w:pPr>
        <w:tabs>
          <w:tab w:val="left" w:pos="0"/>
        </w:tabs>
        <w:suppressAutoHyphens w:val="0"/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0637B">
        <w:rPr>
          <w:rFonts w:ascii="Times New Roman" w:eastAsia="Times New Roman" w:hAnsi="Times New Roman"/>
          <w:sz w:val="28"/>
          <w:szCs w:val="20"/>
          <w:lang w:eastAsia="ru-RU"/>
        </w:rPr>
        <w:tab/>
        <w:t>Пункт 1.5 раздела 1 изложить в новой редакции:</w:t>
      </w:r>
    </w:p>
    <w:p w:rsidR="0000637B" w:rsidRPr="0000637B" w:rsidRDefault="0000637B" w:rsidP="0000637B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0637B" w:rsidRPr="0000637B" w:rsidRDefault="0000637B" w:rsidP="0000637B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0637B">
        <w:rPr>
          <w:rFonts w:ascii="Times New Roman" w:eastAsia="Times New Roman" w:hAnsi="Times New Roman"/>
          <w:sz w:val="28"/>
          <w:szCs w:val="20"/>
          <w:lang w:eastAsia="ru-RU"/>
        </w:rPr>
        <w:t xml:space="preserve">«1.5. </w:t>
      </w:r>
      <w:r w:rsidRPr="0000637B">
        <w:rPr>
          <w:rFonts w:ascii="Times New Roman" w:eastAsia="Times New Roman" w:hAnsi="Times New Roman"/>
          <w:sz w:val="28"/>
          <w:szCs w:val="20"/>
          <w:lang w:eastAsia="ru-RU"/>
        </w:rPr>
        <w:tab/>
        <w:t>Учредителем Учреждения является муниципальное образование городского округа Горловка Донецкой Народной Республики.</w:t>
      </w:r>
    </w:p>
    <w:p w:rsidR="0000637B" w:rsidRPr="0000637B" w:rsidRDefault="0000637B" w:rsidP="0000637B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0637B">
        <w:rPr>
          <w:rFonts w:ascii="Times New Roman" w:eastAsia="Times New Roman" w:hAnsi="Times New Roman"/>
          <w:sz w:val="28"/>
          <w:szCs w:val="20"/>
          <w:lang w:eastAsia="ru-RU"/>
        </w:rPr>
        <w:t>Функции и полномочия учредителя в отношении Учреждения осуществляет администрация городского округа Горловка Донецкой Народной Республики (далее – Администрация) в лице Отдела культуры администрации городского округа Горловка Донецкой Народной Республики.</w:t>
      </w:r>
      <w:r w:rsidRPr="0000637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Pr="0000637B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00637B" w:rsidRPr="0000637B" w:rsidRDefault="0000637B" w:rsidP="0000637B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00637B" w:rsidRPr="0000637B" w:rsidRDefault="0000637B" w:rsidP="0000637B"/>
    <w:p w:rsidR="0000637B" w:rsidRDefault="0000637B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sectPr w:rsidR="0000637B" w:rsidSect="0000637B">
      <w:headerReference w:type="even" r:id="rId8"/>
      <w:pgSz w:w="11906" w:h="16838"/>
      <w:pgMar w:top="1134" w:right="567" w:bottom="709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619" w:rsidRDefault="00EB0619">
      <w:pPr>
        <w:spacing w:after="0" w:line="240" w:lineRule="auto"/>
      </w:pPr>
      <w:r>
        <w:separator/>
      </w:r>
    </w:p>
  </w:endnote>
  <w:endnote w:type="continuationSeparator" w:id="0">
    <w:p w:rsidR="00EB0619" w:rsidRDefault="00EB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619" w:rsidRDefault="00EB0619">
      <w:pPr>
        <w:spacing w:after="0" w:line="240" w:lineRule="auto"/>
      </w:pPr>
      <w:r>
        <w:separator/>
      </w:r>
    </w:p>
  </w:footnote>
  <w:footnote w:type="continuationSeparator" w:id="0">
    <w:p w:rsidR="00EB0619" w:rsidRDefault="00EB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37B" w:rsidRPr="00023D9A" w:rsidRDefault="0000637B" w:rsidP="0000637B">
    <w:pPr>
      <w:pStyle w:val="a6"/>
      <w:jc w:val="center"/>
      <w:rPr>
        <w:rFonts w:ascii="Times New Roman" w:hAnsi="Times New Roman"/>
        <w:sz w:val="28"/>
        <w:szCs w:val="28"/>
      </w:rPr>
    </w:pPr>
    <w:r w:rsidRPr="00023D9A">
      <w:rPr>
        <w:rFonts w:ascii="Times New Roman" w:hAnsi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81068"/>
    <w:multiLevelType w:val="hybridMultilevel"/>
    <w:tmpl w:val="94C269F8"/>
    <w:lvl w:ilvl="0" w:tplc="5CC2D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6A2DD3"/>
    <w:multiLevelType w:val="multilevel"/>
    <w:tmpl w:val="41F021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3B236B7"/>
    <w:multiLevelType w:val="multilevel"/>
    <w:tmpl w:val="73BA2DD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13274CA"/>
    <w:multiLevelType w:val="hybridMultilevel"/>
    <w:tmpl w:val="AAACF292"/>
    <w:lvl w:ilvl="0" w:tplc="2D9E5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AE"/>
    <w:rsid w:val="0000637B"/>
    <w:rsid w:val="000075B9"/>
    <w:rsid w:val="00023D9A"/>
    <w:rsid w:val="000421B9"/>
    <w:rsid w:val="000A3E0A"/>
    <w:rsid w:val="000F3485"/>
    <w:rsid w:val="000F5373"/>
    <w:rsid w:val="00134ED3"/>
    <w:rsid w:val="00135109"/>
    <w:rsid w:val="00140CAE"/>
    <w:rsid w:val="00155268"/>
    <w:rsid w:val="00166CAC"/>
    <w:rsid w:val="001C7744"/>
    <w:rsid w:val="00232DDA"/>
    <w:rsid w:val="00252764"/>
    <w:rsid w:val="002B3477"/>
    <w:rsid w:val="0030356F"/>
    <w:rsid w:val="003661C2"/>
    <w:rsid w:val="003C30F8"/>
    <w:rsid w:val="003D35C8"/>
    <w:rsid w:val="00402307"/>
    <w:rsid w:val="0040383E"/>
    <w:rsid w:val="00425757"/>
    <w:rsid w:val="004476AE"/>
    <w:rsid w:val="004527FB"/>
    <w:rsid w:val="004609EC"/>
    <w:rsid w:val="004D2EF2"/>
    <w:rsid w:val="005222FA"/>
    <w:rsid w:val="00525B14"/>
    <w:rsid w:val="0052611C"/>
    <w:rsid w:val="005622E3"/>
    <w:rsid w:val="00566B77"/>
    <w:rsid w:val="00575DE7"/>
    <w:rsid w:val="005A3C3F"/>
    <w:rsid w:val="005D24DC"/>
    <w:rsid w:val="005E15ED"/>
    <w:rsid w:val="006166A1"/>
    <w:rsid w:val="00656388"/>
    <w:rsid w:val="00657D1D"/>
    <w:rsid w:val="00674E86"/>
    <w:rsid w:val="00687267"/>
    <w:rsid w:val="006C3BC4"/>
    <w:rsid w:val="006C72E1"/>
    <w:rsid w:val="0071461A"/>
    <w:rsid w:val="00716D48"/>
    <w:rsid w:val="007C343E"/>
    <w:rsid w:val="007E447D"/>
    <w:rsid w:val="008262DD"/>
    <w:rsid w:val="00851494"/>
    <w:rsid w:val="00864ACB"/>
    <w:rsid w:val="00876250"/>
    <w:rsid w:val="008A697E"/>
    <w:rsid w:val="008F2CBD"/>
    <w:rsid w:val="00903CE4"/>
    <w:rsid w:val="00924754"/>
    <w:rsid w:val="009746F6"/>
    <w:rsid w:val="009E0025"/>
    <w:rsid w:val="00A43A2D"/>
    <w:rsid w:val="00A55ECE"/>
    <w:rsid w:val="00A73557"/>
    <w:rsid w:val="00A8026E"/>
    <w:rsid w:val="00AB63C6"/>
    <w:rsid w:val="00AC0900"/>
    <w:rsid w:val="00B30291"/>
    <w:rsid w:val="00BA1D81"/>
    <w:rsid w:val="00BC40E8"/>
    <w:rsid w:val="00BE4329"/>
    <w:rsid w:val="00C4272F"/>
    <w:rsid w:val="00C772B7"/>
    <w:rsid w:val="00D1437E"/>
    <w:rsid w:val="00D21489"/>
    <w:rsid w:val="00D76765"/>
    <w:rsid w:val="00DA6392"/>
    <w:rsid w:val="00DC20BD"/>
    <w:rsid w:val="00E22302"/>
    <w:rsid w:val="00E250DD"/>
    <w:rsid w:val="00EB0619"/>
    <w:rsid w:val="00ED12E7"/>
    <w:rsid w:val="00F40719"/>
    <w:rsid w:val="00F6277D"/>
    <w:rsid w:val="00F66D4C"/>
    <w:rsid w:val="00F807FD"/>
    <w:rsid w:val="00F90794"/>
    <w:rsid w:val="00FB14F7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610F"/>
  <w15:docId w15:val="{4D7E5626-6D07-48B7-950E-6389D1A4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D432B"/>
    <w:rPr>
      <w:rFonts w:ascii="Segoe UI" w:eastAsia="Calibr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44D0A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144D0A"/>
    <w:rPr>
      <w:rFonts w:ascii="Calibri" w:eastAsia="Calibri" w:hAnsi="Calibri" w:cs="Times New Roman"/>
    </w:rPr>
  </w:style>
  <w:style w:type="character" w:customStyle="1" w:styleId="fontstyle01">
    <w:name w:val="fontstyle01"/>
    <w:qFormat/>
    <w:rsid w:val="00D10C5B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Protokol</cp:lastModifiedBy>
  <cp:revision>34</cp:revision>
  <cp:lastPrinted>2024-10-21T12:39:00Z</cp:lastPrinted>
  <dcterms:created xsi:type="dcterms:W3CDTF">2024-10-17T07:40:00Z</dcterms:created>
  <dcterms:modified xsi:type="dcterms:W3CDTF">2024-10-23T11:39:00Z</dcterms:modified>
  <dc:language>ru-RU</dc:language>
</cp:coreProperties>
</file>