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5018E" w14:textId="6549D719" w:rsidR="00926C16" w:rsidRPr="00926C16" w:rsidRDefault="00926C16" w:rsidP="00926C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Toc525549721"/>
      <w:r w:rsidRPr="00926C16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w:drawing>
          <wp:inline distT="0" distB="0" distL="0" distR="0" wp14:anchorId="246573B7" wp14:editId="0869FE34">
            <wp:extent cx="1171575" cy="990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27" r="-23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988C4" w14:textId="77777777" w:rsidR="00926C16" w:rsidRPr="00926C16" w:rsidRDefault="00926C16" w:rsidP="00926C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309B6D" w14:textId="77777777" w:rsidR="00926C16" w:rsidRPr="00926C16" w:rsidRDefault="00926C16" w:rsidP="00926C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</w:pPr>
      <w:r w:rsidRPr="00926C16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>ГОРЛОВСКИЙ ГОРОДСКОЙ СОВЕТ</w:t>
      </w:r>
    </w:p>
    <w:p w14:paraId="04C75E5F" w14:textId="77777777" w:rsidR="00926C16" w:rsidRPr="00926C16" w:rsidRDefault="00926C16" w:rsidP="00926C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</w:pPr>
      <w:r w:rsidRPr="00926C16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>ДОНЕЦКОЙ НАРОДНОЙ РЕСПУБЛИКИ</w:t>
      </w:r>
    </w:p>
    <w:p w14:paraId="6F7C17B5" w14:textId="77777777" w:rsidR="00926C16" w:rsidRPr="00926C16" w:rsidRDefault="00926C16" w:rsidP="00926C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06A6799D" w14:textId="77777777" w:rsidR="00926C16" w:rsidRPr="00926C16" w:rsidRDefault="00926C16" w:rsidP="00926C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3B941D14" w14:textId="77777777" w:rsidR="00926C16" w:rsidRPr="00926C16" w:rsidRDefault="00926C16" w:rsidP="00926C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zh-CN"/>
        </w:rPr>
      </w:pPr>
      <w:r w:rsidRPr="00926C16">
        <w:rPr>
          <w:rFonts w:ascii="Times New Roman" w:eastAsia="Arial" w:hAnsi="Times New Roman" w:cs="Times New Roman"/>
          <w:b/>
          <w:color w:val="000000"/>
          <w:sz w:val="40"/>
          <w:szCs w:val="40"/>
          <w:lang w:eastAsia="zh-CN"/>
        </w:rPr>
        <w:t>РЕШЕНИЕ</w:t>
      </w:r>
    </w:p>
    <w:p w14:paraId="3C2C6614" w14:textId="77777777" w:rsidR="00926C16" w:rsidRPr="00926C16" w:rsidRDefault="00926C16" w:rsidP="00926C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0E54D0A1" w14:textId="77777777" w:rsidR="00926C16" w:rsidRPr="00926C16" w:rsidRDefault="00926C16" w:rsidP="00926C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66D46F47" w14:textId="77777777" w:rsidR="00926C16" w:rsidRPr="00926C16" w:rsidRDefault="00926C16" w:rsidP="00926C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7EBDD8DF" w14:textId="20EBACBA" w:rsidR="00926C16" w:rsidRPr="00926C16" w:rsidRDefault="00926C16" w:rsidP="00926C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060"/>
          <w:tab w:val="left" w:pos="414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</w:pPr>
      <w:r w:rsidRPr="00926C16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>06 января 2024 г.</w:t>
      </w:r>
      <w:r w:rsidRPr="00926C16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ab/>
      </w:r>
      <w:r w:rsidRPr="00926C16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ab/>
        <w:t xml:space="preserve">                                      №</w:t>
      </w:r>
      <w:r w:rsidR="00C1290C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C1290C" w:rsidRPr="00C1290C">
        <w:rPr>
          <w:rFonts w:ascii="Times New Roman" w:hAnsi="Times New Roman" w:cs="Times New Roman"/>
          <w:sz w:val="28"/>
          <w:szCs w:val="28"/>
        </w:rPr>
        <w:t>I/16-</w:t>
      </w:r>
      <w:r w:rsidR="00C1290C" w:rsidRPr="00C1290C">
        <w:rPr>
          <w:rFonts w:ascii="Times New Roman" w:hAnsi="Times New Roman" w:cs="Times New Roman"/>
          <w:sz w:val="28"/>
          <w:szCs w:val="28"/>
        </w:rPr>
        <w:t>3</w:t>
      </w:r>
    </w:p>
    <w:p w14:paraId="5435DA4C" w14:textId="77777777" w:rsidR="00926C16" w:rsidRPr="00926C16" w:rsidRDefault="00926C16" w:rsidP="00926C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060"/>
          <w:tab w:val="left" w:pos="414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26C16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>г. Горловка</w:t>
      </w:r>
    </w:p>
    <w:p w14:paraId="3104760B" w14:textId="77777777" w:rsidR="00926C16" w:rsidRPr="00926C16" w:rsidRDefault="00926C16" w:rsidP="00926C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13315512" w14:textId="08258629" w:rsidR="00926C16" w:rsidRDefault="00926C16" w:rsidP="00926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2989762" w14:textId="77777777" w:rsidR="00926C16" w:rsidRPr="00926C16" w:rsidRDefault="00926C16" w:rsidP="00926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6995B8B" w14:textId="77777777" w:rsidR="00926C16" w:rsidRPr="00926C16" w:rsidRDefault="00926C16" w:rsidP="00926C1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учреждении Департамента муниципального развития администрации городского округа Горловка Донецкой Народной Республики и утверждении Положения о нем</w:t>
      </w:r>
    </w:p>
    <w:p w14:paraId="2459D2B1" w14:textId="77777777" w:rsidR="00926C16" w:rsidRPr="00926C16" w:rsidRDefault="00926C16" w:rsidP="00926C1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F4990F" w14:textId="77777777" w:rsidR="00926C16" w:rsidRPr="00926C16" w:rsidRDefault="00926C16" w:rsidP="00926C1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A0963C" w14:textId="77777777" w:rsidR="00926C16" w:rsidRPr="00926C16" w:rsidRDefault="00926C16" w:rsidP="00926C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г. № 131-ФЗ </w:t>
      </w: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«Об общих принципах организации местного самоуправления в Российской Федерации», Законом Донецкой Народной Республики от 17 августа 2023 г. </w:t>
      </w: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468-</w:t>
      </w:r>
      <w:r w:rsidRPr="00926C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 «О местном самоуправлении в Донецкой Народной Республике», решением </w:t>
      </w:r>
      <w:proofErr w:type="spellStart"/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Горловского</w:t>
      </w:r>
      <w:proofErr w:type="spellEnd"/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 Донецкой Народной Республики                 от 4 декабря 2023 г. № </w:t>
      </w:r>
      <w:r w:rsidRPr="00926C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>/11-1 «Об утверждении структуры и предельной численности администрации городского округа Горловка Донецкой Народной Республики,</w:t>
      </w:r>
      <w:r w:rsidRPr="00926C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Уставом муниципального образования городской округ Горловка Донецкой Народной Республики,  принятым решением </w:t>
      </w:r>
      <w:proofErr w:type="spellStart"/>
      <w:r w:rsidRPr="00926C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Горловского</w:t>
      </w:r>
      <w:proofErr w:type="spellEnd"/>
      <w:r w:rsidRPr="00926C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городского совета Донецкой Народной Республики от 25 октября 2023 г.                                  № </w:t>
      </w:r>
      <w:r w:rsidRPr="00926C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Pr="00926C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/6-1, Регламентом </w:t>
      </w:r>
      <w:proofErr w:type="spellStart"/>
      <w:r w:rsidRPr="00926C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Горловского</w:t>
      </w:r>
      <w:proofErr w:type="spellEnd"/>
      <w:r w:rsidRPr="00926C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городского совета Донецкой Народной Республики, утвержденным решением </w:t>
      </w:r>
      <w:proofErr w:type="spellStart"/>
      <w:r w:rsidRPr="00926C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Горловского</w:t>
      </w:r>
      <w:proofErr w:type="spellEnd"/>
      <w:r w:rsidRPr="00926C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городского совета Донецкой Народной Республики от 10 ноября 2023 г. № </w:t>
      </w:r>
      <w:r w:rsidRPr="00926C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Pr="00926C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/8-1 (с изменениями от 24 ноября 2023 г. № </w:t>
      </w:r>
      <w:r w:rsidRPr="00926C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Pr="00926C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/9-1)</w:t>
      </w: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Горловский</w:t>
      </w:r>
      <w:proofErr w:type="spellEnd"/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совет Донецкой Народной Республики</w:t>
      </w:r>
      <w:r w:rsidRPr="00926C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69B06811" w14:textId="77777777" w:rsidR="00926C16" w:rsidRPr="00926C16" w:rsidRDefault="00926C16" w:rsidP="00926C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954013" w14:textId="77777777" w:rsidR="00926C16" w:rsidRPr="00926C16" w:rsidRDefault="00926C16" w:rsidP="00926C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C7E1F6" w14:textId="77777777" w:rsidR="00926C16" w:rsidRPr="00926C16" w:rsidRDefault="00926C16" w:rsidP="00926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0E3451AB" w14:textId="77777777" w:rsidR="00926C16" w:rsidRPr="00926C16" w:rsidRDefault="00926C16" w:rsidP="00926C16">
      <w:pPr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82DC28C" w14:textId="77777777" w:rsidR="00926C16" w:rsidRPr="00926C16" w:rsidRDefault="00926C16" w:rsidP="00926C1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1B15A4" w14:textId="77777777" w:rsidR="00926C16" w:rsidRDefault="00926C16" w:rsidP="00926C1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Учредить Департамент муниципального развития администрации </w:t>
      </w:r>
    </w:p>
    <w:p w14:paraId="60076B04" w14:textId="77777777" w:rsidR="00926C16" w:rsidRDefault="00926C16" w:rsidP="00926C16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lastRenderedPageBreak/>
        <w:t>2</w:t>
      </w:r>
    </w:p>
    <w:p w14:paraId="53667282" w14:textId="77777777" w:rsidR="00926C16" w:rsidRDefault="00926C16" w:rsidP="00926C16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8D3BE4" w14:textId="6B591423" w:rsidR="00926C16" w:rsidRPr="00926C16" w:rsidRDefault="00926C16" w:rsidP="00926C16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Горловка Донецкой Народной Республики и наделить его правами юридического лица в форме муниципального казенного учреждения.</w:t>
      </w:r>
    </w:p>
    <w:p w14:paraId="6B3F7B28" w14:textId="77777777" w:rsidR="00926C16" w:rsidRPr="00926C16" w:rsidRDefault="00926C16" w:rsidP="00926C16">
      <w:pPr>
        <w:widowControl w:val="0"/>
        <w:autoSpaceDE w:val="0"/>
        <w:autoSpaceDN w:val="0"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юридического лица – Департамент муниципального развития администрации городского округа Горловка Донецкой Народной Республики.</w:t>
      </w:r>
    </w:p>
    <w:p w14:paraId="7D64ABDB" w14:textId="77777777" w:rsidR="00926C16" w:rsidRPr="00926C16" w:rsidRDefault="00926C16" w:rsidP="00926C16">
      <w:pPr>
        <w:widowControl w:val="0"/>
        <w:autoSpaceDE w:val="0"/>
        <w:autoSpaceDN w:val="0"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 наименование юридического лица – ДМР администрации городского округа Горловка.</w:t>
      </w:r>
    </w:p>
    <w:p w14:paraId="1A21FA5B" w14:textId="77777777" w:rsidR="00926C16" w:rsidRPr="00926C16" w:rsidRDefault="00926C16" w:rsidP="00926C16">
      <w:pPr>
        <w:widowControl w:val="0"/>
        <w:autoSpaceDE w:val="0"/>
        <w:autoSpaceDN w:val="0"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8E2A09" w14:textId="77777777" w:rsidR="00926C16" w:rsidRPr="00926C16" w:rsidRDefault="00926C16" w:rsidP="00926C16">
      <w:pPr>
        <w:widowControl w:val="0"/>
        <w:autoSpaceDE w:val="0"/>
        <w:autoSpaceDN w:val="0"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Утвердить </w:t>
      </w:r>
      <w:hyperlink w:anchor="P50">
        <w:r w:rsidRPr="00926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Департаменте муниципального развития администрации городского округа Горловка Донецкой Народной Республики (прилагается).</w:t>
      </w:r>
    </w:p>
    <w:p w14:paraId="7CEF5EDA" w14:textId="77777777" w:rsidR="00926C16" w:rsidRPr="00926C16" w:rsidRDefault="00926C16" w:rsidP="00926C16">
      <w:pPr>
        <w:widowControl w:val="0"/>
        <w:autoSpaceDE w:val="0"/>
        <w:autoSpaceDN w:val="0"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16CB42" w14:textId="77777777" w:rsidR="00926C16" w:rsidRPr="00926C16" w:rsidRDefault="00926C16" w:rsidP="00926C16">
      <w:pPr>
        <w:widowControl w:val="0"/>
        <w:autoSpaceDE w:val="0"/>
        <w:autoSpaceDN w:val="0"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Определить, что Департамент муниципального развития администрации городского округа Горловка Донецкой Народной Республики:</w:t>
      </w:r>
    </w:p>
    <w:p w14:paraId="33805268" w14:textId="77777777" w:rsidR="00926C16" w:rsidRPr="00926C16" w:rsidRDefault="00926C16" w:rsidP="00926C16">
      <w:pPr>
        <w:widowControl w:val="0"/>
        <w:autoSpaceDE w:val="0"/>
        <w:autoSpaceDN w:val="0"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образуется для осуществления полномочий отраслевого (функционального) органа Администрации городского округа Горловка Донецкой Народной Республики (далее – округ), органом, уполномоченным на соблюдения законодательства в сфере градостроительства и архитектуры,</w:t>
      </w:r>
      <w:r w:rsidRPr="00926C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регулирования земельных отношений,  осуществление государственной и муниципальной политики в области управления и распоряжения в установленном порядке имуществом, находящимся в муниципальной собственности предусмотренных Федеральным законом от 06 октября 2003 г. </w:t>
      </w: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131-ФЗ «Об общих принципах организации местного самоуправления в Российской Федерации», Законом Донецкой Народной Республики от 17 августа 2023 № 468-</w:t>
      </w:r>
      <w:r w:rsidRPr="00926C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>НС «О местном самоуправлении в Донецкой Народной Республике», нормативными правовыми актами Донецкой Народной Республики и муниципальными правовыми актами округа;</w:t>
      </w:r>
    </w:p>
    <w:p w14:paraId="5CE638CB" w14:textId="77777777" w:rsidR="00926C16" w:rsidRPr="00926C16" w:rsidRDefault="00926C16" w:rsidP="00926C16">
      <w:pPr>
        <w:widowControl w:val="0"/>
        <w:autoSpaceDE w:val="0"/>
        <w:autoSpaceDN w:val="0"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подлежит государственной регистрации в качестве юридического лица в соответствии с Федеральным законом от 06 октября 2003 г. № 131-ФЗ «Об общих принципах организации местного самоуправления в Российской Федерации», Законом Донецкой Народной Республики от 17 августа 2023 г.           № 468-</w:t>
      </w:r>
      <w:r w:rsidRPr="00926C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>НС «О местном самоуправлении в Донецкой Народной Республике», Федеральным законом от 08 августа 2001 г. № 129-ФЗ «О государственной регистрации юридических лиц и индивидуальных предпринимателей»;</w:t>
      </w:r>
    </w:p>
    <w:p w14:paraId="071DBBDC" w14:textId="77777777" w:rsidR="00926C16" w:rsidRPr="00926C16" w:rsidRDefault="00926C16" w:rsidP="00926C16">
      <w:pPr>
        <w:widowControl w:val="0"/>
        <w:autoSpaceDE w:val="0"/>
        <w:autoSpaceDN w:val="0"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>3) действует на основании общих для организаций данного вида положений Федерального закона от 06 октября 2003 г. № 131-ФЗ «Об общих принципах организации местного самоуправления в Российской Федерации», Закона Донецкой Народной Республики от 17.08.2023 № 468-</w:t>
      </w:r>
      <w:r w:rsidRPr="00926C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>НС «О местном самоуправлении в Донецкой Народной Республике», в соответствии с Гражданским кодексом Российской Федерации;</w:t>
      </w:r>
    </w:p>
    <w:p w14:paraId="1ABCA0EB" w14:textId="1C43BF5E" w:rsidR="00926C16" w:rsidRPr="00926C16" w:rsidRDefault="00926C16" w:rsidP="00926C16">
      <w:pPr>
        <w:widowControl w:val="0"/>
        <w:autoSpaceDE w:val="0"/>
        <w:autoSpaceDN w:val="0"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>4) располагается по адресу: 284646, Российская Федерация, Донецкая Народная Республика, Г.О. Горловка</w:t>
      </w:r>
      <w:r w:rsidRPr="00926C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Горловка, проспект Победы,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67;</w:t>
      </w:r>
    </w:p>
    <w:p w14:paraId="37FDBABA" w14:textId="77777777" w:rsidR="00926C16" w:rsidRDefault="00926C16" w:rsidP="00926C16">
      <w:pPr>
        <w:widowControl w:val="0"/>
        <w:autoSpaceDE w:val="0"/>
        <w:autoSpaceDN w:val="0"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C102F" w14:textId="3B2291AC" w:rsidR="00926C16" w:rsidRDefault="00926C16" w:rsidP="00926C16">
      <w:pPr>
        <w:widowControl w:val="0"/>
        <w:autoSpaceDE w:val="0"/>
        <w:autoSpaceDN w:val="0"/>
        <w:spacing w:after="0" w:line="240" w:lineRule="auto"/>
        <w:ind w:firstLine="73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56AA93F8" w14:textId="77777777" w:rsidR="00926C16" w:rsidRDefault="00926C16" w:rsidP="00926C16">
      <w:pPr>
        <w:widowControl w:val="0"/>
        <w:autoSpaceDE w:val="0"/>
        <w:autoSpaceDN w:val="0"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62179" w14:textId="383B514C" w:rsidR="00926C16" w:rsidRPr="00926C16" w:rsidRDefault="00926C16" w:rsidP="00926C16">
      <w:pPr>
        <w:widowControl w:val="0"/>
        <w:autoSpaceDE w:val="0"/>
        <w:autoSpaceDN w:val="0"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>5) имеет свои бланки, штампы, печати, счета.</w:t>
      </w:r>
    </w:p>
    <w:p w14:paraId="3BEF1173" w14:textId="77777777" w:rsidR="00926C16" w:rsidRPr="00926C16" w:rsidRDefault="00926C16" w:rsidP="00926C16">
      <w:pPr>
        <w:widowControl w:val="0"/>
        <w:autoSpaceDE w:val="0"/>
        <w:autoSpaceDN w:val="0"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D313B" w14:textId="77777777" w:rsidR="00926C16" w:rsidRPr="00926C16" w:rsidRDefault="00926C16" w:rsidP="00926C16">
      <w:pPr>
        <w:widowControl w:val="0"/>
        <w:autoSpaceDE w:val="0"/>
        <w:autoSpaceDN w:val="0"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>4. Наделить директора Департамента муниципального развития администрации городского округа Горловка Донецкой Народной Республики                           Белову Г.Н. правом на совершение юридически значимых действий, связанных с государственной регистрацией Департамента муниципального развития администрации городского округа Горловка Донецкой Народной Республики в качестве юридического лица в Управлении Федеральной налоговой службы             по Донецкой Народной Республике.</w:t>
      </w:r>
    </w:p>
    <w:p w14:paraId="26D69713" w14:textId="77777777" w:rsidR="00926C16" w:rsidRPr="00926C16" w:rsidRDefault="00926C16" w:rsidP="00926C16">
      <w:pPr>
        <w:widowControl w:val="0"/>
        <w:autoSpaceDE w:val="0"/>
        <w:autoSpaceDN w:val="0"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6E8A4C" w14:textId="77777777" w:rsidR="00926C16" w:rsidRPr="00926C16" w:rsidRDefault="00926C16" w:rsidP="00926C1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Настоящее Решение вступает в силу </w:t>
      </w:r>
      <w:r w:rsidRPr="00926C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дня </w:t>
      </w:r>
      <w:r w:rsidRPr="00926C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его принятия</w:t>
      </w: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BC49A5" w14:textId="77777777" w:rsidR="00926C16" w:rsidRPr="00926C16" w:rsidRDefault="00926C16" w:rsidP="00926C1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621615" w14:textId="77777777" w:rsidR="00926C16" w:rsidRPr="00926C16" w:rsidRDefault="00926C16" w:rsidP="00926C1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>6. Контроль за выполнением настоящего Решения возложить на главу муниципального образования городского округа Горловка Донецкой Народной Республики Приходько И.С.</w:t>
      </w:r>
    </w:p>
    <w:p w14:paraId="2FF606FC" w14:textId="77777777" w:rsidR="00926C16" w:rsidRPr="00926C16" w:rsidRDefault="00926C16" w:rsidP="00926C1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C76C5D8" w14:textId="77777777" w:rsidR="00926C16" w:rsidRPr="00926C16" w:rsidRDefault="00926C16" w:rsidP="00926C1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390B035" w14:textId="77777777" w:rsidR="00926C16" w:rsidRPr="00926C16" w:rsidRDefault="00926C16" w:rsidP="00926C1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0C4B8B3" w14:textId="77777777" w:rsidR="00926C16" w:rsidRPr="00926C16" w:rsidRDefault="00926C16" w:rsidP="00926C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14:paraId="35EE5D88" w14:textId="77777777" w:rsidR="00926C16" w:rsidRPr="00926C16" w:rsidRDefault="00926C16" w:rsidP="00926C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Горловка </w:t>
      </w:r>
    </w:p>
    <w:p w14:paraId="1486EE38" w14:textId="2941F869" w:rsidR="00926C16" w:rsidRPr="00926C16" w:rsidRDefault="00926C16" w:rsidP="00926C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 Народной Республики</w:t>
      </w: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И.С. ПРИХОДЬКО</w:t>
      </w:r>
    </w:p>
    <w:p w14:paraId="176D9C95" w14:textId="77777777" w:rsidR="00926C16" w:rsidRPr="00926C16" w:rsidRDefault="00926C16" w:rsidP="00926C1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1CC97B" w14:textId="77777777" w:rsidR="00926C16" w:rsidRPr="00926C16" w:rsidRDefault="00926C16" w:rsidP="00926C1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A6D37" w14:textId="77777777" w:rsidR="00926C16" w:rsidRPr="00926C16" w:rsidRDefault="00926C16" w:rsidP="00926C1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ECC8A6" w14:textId="77777777" w:rsidR="00926C16" w:rsidRPr="00926C16" w:rsidRDefault="00926C16" w:rsidP="00926C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</w:t>
      </w:r>
    </w:p>
    <w:p w14:paraId="41DA50D6" w14:textId="77777777" w:rsidR="00926C16" w:rsidRPr="00926C16" w:rsidRDefault="00926C16" w:rsidP="00926C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Горловского</w:t>
      </w:r>
      <w:proofErr w:type="spellEnd"/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</w:t>
      </w:r>
    </w:p>
    <w:p w14:paraId="6F5BF4FC" w14:textId="77777777" w:rsidR="00926C16" w:rsidRPr="00926C16" w:rsidRDefault="00926C16" w:rsidP="00926C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 Народной Республики</w:t>
      </w:r>
    </w:p>
    <w:p w14:paraId="35D2602F" w14:textId="37961F61" w:rsidR="00926C16" w:rsidRPr="00926C16" w:rsidRDefault="00926C16" w:rsidP="00926C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созыва</w:t>
      </w: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Н.Ю. БОТВИНА</w:t>
      </w:r>
    </w:p>
    <w:bookmarkEnd w:id="0"/>
    <w:p w14:paraId="62C0AFA2" w14:textId="77777777" w:rsidR="00926C16" w:rsidRPr="00926C16" w:rsidRDefault="00926C16" w:rsidP="00926C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51EBB69" w14:textId="77777777" w:rsidR="00926C16" w:rsidRPr="00926C16" w:rsidRDefault="00926C16" w:rsidP="00926C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70871A7" w14:textId="77777777" w:rsidR="00926C16" w:rsidRPr="00926C16" w:rsidRDefault="00926C16" w:rsidP="00926C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9FCEA95" w14:textId="77777777" w:rsidR="00926C16" w:rsidRPr="00926C16" w:rsidRDefault="00926C16" w:rsidP="00926C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7F7C6F6" w14:textId="77777777" w:rsidR="00354BF0" w:rsidRDefault="00354BF0"/>
    <w:sectPr w:rsidR="00354BF0" w:rsidSect="00926C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4D8"/>
    <w:rsid w:val="00354BF0"/>
    <w:rsid w:val="00926C16"/>
    <w:rsid w:val="009764D8"/>
    <w:rsid w:val="00C1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D1EB6"/>
  <w15:chartTrackingRefBased/>
  <w15:docId w15:val="{113B3336-5217-4133-9B19-D10FAD5E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2CFDE-34A1-4EBE-9AE6-E6ECBA2A5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739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BelovaGN</dc:creator>
  <cp:keywords/>
  <dc:description/>
  <cp:lastModifiedBy>Глав. специалист ИАО</cp:lastModifiedBy>
  <cp:revision>4</cp:revision>
  <dcterms:created xsi:type="dcterms:W3CDTF">2024-01-05T08:59:00Z</dcterms:created>
  <dcterms:modified xsi:type="dcterms:W3CDTF">2024-02-01T10:26:00Z</dcterms:modified>
</cp:coreProperties>
</file>