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C7103" w14:textId="77777777" w:rsidR="001166A2" w:rsidRDefault="008D4DDE" w:rsidP="001166A2">
      <w:pPr>
        <w:pStyle w:val="Standard"/>
        <w:jc w:val="center"/>
        <w:rPr>
          <w:noProof/>
          <w:lang w:eastAsia="ru-RU"/>
        </w:rPr>
      </w:pPr>
      <w:r>
        <w:rPr>
          <w:noProof/>
          <w:lang w:eastAsia="ru-RU"/>
        </w:rPr>
        <w:drawing>
          <wp:inline distT="0" distB="0" distL="0" distR="0" wp14:anchorId="11FC21E6" wp14:editId="10AD2DCE">
            <wp:extent cx="1169670" cy="9994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tretch>
                      <a:fillRect/>
                    </a:stretch>
                  </pic:blipFill>
                  <pic:spPr bwMode="auto">
                    <a:xfrm>
                      <a:off x="0" y="0"/>
                      <a:ext cx="1169670" cy="999490"/>
                    </a:xfrm>
                    <a:prstGeom prst="rect">
                      <a:avLst/>
                    </a:prstGeom>
                    <a:noFill/>
                    <a:ln w="9525">
                      <a:noFill/>
                      <a:miter lim="800000"/>
                      <a:headEnd/>
                      <a:tailEnd/>
                    </a:ln>
                  </pic:spPr>
                </pic:pic>
              </a:graphicData>
            </a:graphic>
          </wp:inline>
        </w:drawing>
      </w:r>
    </w:p>
    <w:p w14:paraId="774855CE" w14:textId="77777777" w:rsidR="00167E1B" w:rsidRPr="002A49E5" w:rsidRDefault="00167E1B" w:rsidP="001166A2">
      <w:pPr>
        <w:pStyle w:val="Standard"/>
        <w:jc w:val="center"/>
        <w:rPr>
          <w:sz w:val="28"/>
          <w:szCs w:val="28"/>
        </w:rPr>
      </w:pPr>
    </w:p>
    <w:p w14:paraId="2D10B83F" w14:textId="77777777" w:rsidR="001166A2" w:rsidRPr="002A49E5" w:rsidRDefault="008D4DDE" w:rsidP="001166A2">
      <w:pPr>
        <w:pStyle w:val="Standard"/>
        <w:jc w:val="center"/>
        <w:rPr>
          <w:rStyle w:val="11"/>
          <w:rFonts w:ascii="Times New Roman" w:hAnsi="Times New Roman" w:cs="Times New Roman"/>
          <w:sz w:val="28"/>
          <w:szCs w:val="28"/>
        </w:rPr>
      </w:pPr>
      <w:r w:rsidRPr="002A49E5">
        <w:rPr>
          <w:rStyle w:val="11"/>
          <w:rFonts w:ascii="Times New Roman" w:hAnsi="Times New Roman" w:cs="Times New Roman"/>
          <w:sz w:val="28"/>
          <w:szCs w:val="28"/>
        </w:rPr>
        <w:t>ГОРЛОВСКИЙ ГОРОДСКОЙ СОВЕТ</w:t>
      </w:r>
    </w:p>
    <w:p w14:paraId="75791ED4" w14:textId="77777777" w:rsidR="001166A2" w:rsidRPr="002A49E5" w:rsidRDefault="008D4DDE" w:rsidP="00176B6E">
      <w:pPr>
        <w:pStyle w:val="Standard"/>
        <w:jc w:val="center"/>
        <w:rPr>
          <w:sz w:val="28"/>
          <w:szCs w:val="28"/>
        </w:rPr>
      </w:pPr>
      <w:r w:rsidRPr="002A49E5">
        <w:rPr>
          <w:rStyle w:val="11"/>
          <w:rFonts w:ascii="Times New Roman" w:hAnsi="Times New Roman" w:cs="Times New Roman"/>
          <w:sz w:val="28"/>
          <w:szCs w:val="28"/>
        </w:rPr>
        <w:t>ДОНЕЦКОЙ НАРОДНОЙ РЕСПУБЛИКИ</w:t>
      </w:r>
    </w:p>
    <w:p w14:paraId="42A091F8" w14:textId="77777777" w:rsidR="001166A2" w:rsidRPr="002A49E5" w:rsidRDefault="001166A2" w:rsidP="00176B6E">
      <w:pPr>
        <w:pStyle w:val="Standard"/>
        <w:jc w:val="center"/>
        <w:rPr>
          <w:sz w:val="28"/>
          <w:szCs w:val="28"/>
        </w:rPr>
      </w:pPr>
    </w:p>
    <w:p w14:paraId="250CA0C0" w14:textId="77777777" w:rsidR="001166A2" w:rsidRPr="002A49E5" w:rsidRDefault="001166A2" w:rsidP="00176B6E">
      <w:pPr>
        <w:pStyle w:val="Standard"/>
        <w:jc w:val="center"/>
        <w:rPr>
          <w:b/>
          <w:sz w:val="28"/>
          <w:szCs w:val="28"/>
        </w:rPr>
      </w:pPr>
    </w:p>
    <w:p w14:paraId="707FAE6E" w14:textId="77777777" w:rsidR="001166A2" w:rsidRPr="00F02506" w:rsidRDefault="008D4DDE" w:rsidP="00176B6E">
      <w:pPr>
        <w:pStyle w:val="Standard"/>
        <w:jc w:val="center"/>
        <w:rPr>
          <w:sz w:val="40"/>
          <w:szCs w:val="40"/>
        </w:rPr>
      </w:pPr>
      <w:r w:rsidRPr="00F02506">
        <w:rPr>
          <w:rStyle w:val="11"/>
          <w:rFonts w:ascii="Times New Roman" w:hAnsi="Times New Roman" w:cs="Times New Roman"/>
          <w:b/>
          <w:sz w:val="40"/>
          <w:szCs w:val="40"/>
        </w:rPr>
        <w:t>РЕШЕНИЕ</w:t>
      </w:r>
    </w:p>
    <w:p w14:paraId="6D539324" w14:textId="77777777" w:rsidR="001166A2" w:rsidRPr="002A49E5" w:rsidRDefault="001166A2" w:rsidP="00176B6E">
      <w:pPr>
        <w:pStyle w:val="Standard"/>
        <w:jc w:val="center"/>
        <w:rPr>
          <w:sz w:val="28"/>
          <w:szCs w:val="28"/>
        </w:rPr>
      </w:pPr>
    </w:p>
    <w:p w14:paraId="3A40BC8C" w14:textId="77777777" w:rsidR="001166A2" w:rsidRPr="002A49E5" w:rsidRDefault="001166A2" w:rsidP="00176B6E">
      <w:pPr>
        <w:pStyle w:val="Standard"/>
        <w:jc w:val="center"/>
        <w:rPr>
          <w:sz w:val="28"/>
          <w:szCs w:val="28"/>
        </w:rPr>
      </w:pPr>
    </w:p>
    <w:p w14:paraId="608E130F" w14:textId="77777777" w:rsidR="001166A2" w:rsidRPr="00807B91" w:rsidRDefault="008D4DDE" w:rsidP="00176B6E">
      <w:pPr>
        <w:pStyle w:val="Standard"/>
        <w:tabs>
          <w:tab w:val="left" w:pos="3060"/>
          <w:tab w:val="left" w:pos="4140"/>
        </w:tabs>
        <w:jc w:val="both"/>
        <w:rPr>
          <w:rStyle w:val="11"/>
          <w:rFonts w:ascii="Times New Roman" w:hAnsi="Times New Roman" w:cs="Times New Roman"/>
          <w:sz w:val="28"/>
          <w:szCs w:val="28"/>
        </w:rPr>
      </w:pPr>
      <w:r>
        <w:rPr>
          <w:rStyle w:val="11"/>
          <w:rFonts w:ascii="Times New Roman" w:hAnsi="Times New Roman" w:cs="Times New Roman"/>
          <w:sz w:val="28"/>
          <w:szCs w:val="28"/>
        </w:rPr>
        <w:t>30 мая</w:t>
      </w:r>
      <w:r w:rsidRPr="002A49E5">
        <w:rPr>
          <w:rStyle w:val="11"/>
          <w:rFonts w:ascii="Times New Roman" w:hAnsi="Times New Roman" w:cs="Times New Roman"/>
          <w:sz w:val="28"/>
          <w:szCs w:val="28"/>
        </w:rPr>
        <w:t xml:space="preserve"> 202</w:t>
      </w:r>
      <w:r w:rsidR="00C12AC9">
        <w:rPr>
          <w:rStyle w:val="11"/>
          <w:rFonts w:ascii="Times New Roman" w:hAnsi="Times New Roman" w:cs="Times New Roman"/>
          <w:sz w:val="28"/>
          <w:szCs w:val="28"/>
        </w:rPr>
        <w:t>4</w:t>
      </w:r>
      <w:r w:rsidRPr="002A49E5">
        <w:rPr>
          <w:rStyle w:val="11"/>
          <w:rFonts w:ascii="Times New Roman" w:hAnsi="Times New Roman" w:cs="Times New Roman"/>
          <w:sz w:val="28"/>
          <w:szCs w:val="28"/>
        </w:rPr>
        <w:t xml:space="preserve"> г</w:t>
      </w:r>
      <w:r w:rsidR="004459BB">
        <w:rPr>
          <w:rStyle w:val="11"/>
          <w:rFonts w:ascii="Times New Roman" w:hAnsi="Times New Roman" w:cs="Times New Roman"/>
          <w:sz w:val="28"/>
          <w:szCs w:val="28"/>
        </w:rPr>
        <w:t>ода</w:t>
      </w:r>
      <w:r w:rsidRPr="002A49E5">
        <w:rPr>
          <w:rStyle w:val="11"/>
          <w:rFonts w:ascii="Times New Roman" w:hAnsi="Times New Roman" w:cs="Times New Roman"/>
          <w:sz w:val="28"/>
          <w:szCs w:val="28"/>
        </w:rPr>
        <w:tab/>
      </w:r>
      <w:r w:rsidRPr="002A49E5">
        <w:rPr>
          <w:rStyle w:val="11"/>
          <w:rFonts w:ascii="Times New Roman" w:hAnsi="Times New Roman" w:cs="Times New Roman"/>
          <w:sz w:val="28"/>
          <w:szCs w:val="28"/>
        </w:rPr>
        <w:tab/>
        <w:t xml:space="preserve">                            </w:t>
      </w:r>
      <w:r>
        <w:rPr>
          <w:rStyle w:val="11"/>
          <w:rFonts w:ascii="Times New Roman" w:hAnsi="Times New Roman" w:cs="Times New Roman"/>
          <w:sz w:val="28"/>
          <w:szCs w:val="28"/>
        </w:rPr>
        <w:t xml:space="preserve">            № </w:t>
      </w:r>
      <w:r w:rsidRPr="00990EF3">
        <w:rPr>
          <w:bCs/>
          <w:sz w:val="28"/>
          <w:szCs w:val="28"/>
          <w:lang w:val="en-US"/>
        </w:rPr>
        <w:t>I</w:t>
      </w:r>
      <w:r w:rsidRPr="00990EF3">
        <w:rPr>
          <w:bCs/>
          <w:sz w:val="28"/>
          <w:szCs w:val="28"/>
        </w:rPr>
        <w:t>/</w:t>
      </w:r>
      <w:r>
        <w:rPr>
          <w:bCs/>
          <w:sz w:val="28"/>
          <w:szCs w:val="28"/>
        </w:rPr>
        <w:t>29</w:t>
      </w:r>
      <w:r w:rsidRPr="00990EF3">
        <w:rPr>
          <w:bCs/>
          <w:sz w:val="28"/>
          <w:szCs w:val="28"/>
        </w:rPr>
        <w:t>-1</w:t>
      </w:r>
    </w:p>
    <w:p w14:paraId="457E1C3D" w14:textId="77777777" w:rsidR="001166A2" w:rsidRPr="002A49E5" w:rsidRDefault="008D4DDE" w:rsidP="00176B6E">
      <w:pPr>
        <w:pStyle w:val="Standard"/>
        <w:tabs>
          <w:tab w:val="left" w:pos="3060"/>
          <w:tab w:val="left" w:pos="4140"/>
        </w:tabs>
        <w:rPr>
          <w:sz w:val="28"/>
          <w:szCs w:val="28"/>
        </w:rPr>
      </w:pPr>
      <w:r w:rsidRPr="002A49E5">
        <w:rPr>
          <w:rStyle w:val="11"/>
          <w:rFonts w:ascii="Times New Roman" w:hAnsi="Times New Roman" w:cs="Times New Roman"/>
          <w:sz w:val="28"/>
          <w:szCs w:val="28"/>
        </w:rPr>
        <w:t>г. Горловка</w:t>
      </w:r>
    </w:p>
    <w:p w14:paraId="120E1852" w14:textId="77777777" w:rsidR="001166A2" w:rsidRPr="002A49E5" w:rsidRDefault="001166A2" w:rsidP="00176B6E">
      <w:pPr>
        <w:pStyle w:val="Standard"/>
        <w:jc w:val="center"/>
        <w:rPr>
          <w:sz w:val="28"/>
          <w:szCs w:val="28"/>
        </w:rPr>
      </w:pPr>
    </w:p>
    <w:p w14:paraId="41C7B231" w14:textId="77777777" w:rsidR="001166A2" w:rsidRDefault="001166A2" w:rsidP="00176B6E">
      <w:pPr>
        <w:pStyle w:val="ConsPlusTitle"/>
        <w:jc w:val="center"/>
        <w:rPr>
          <w:rFonts w:ascii="Times New Roman" w:hAnsi="Times New Roman" w:cs="Times New Roman"/>
          <w:b w:val="0"/>
          <w:sz w:val="28"/>
          <w:szCs w:val="28"/>
        </w:rPr>
      </w:pPr>
    </w:p>
    <w:p w14:paraId="250BE8AE" w14:textId="77777777" w:rsidR="00BB4B24" w:rsidRPr="00176B6E" w:rsidRDefault="00BB4B24" w:rsidP="00176B6E">
      <w:pPr>
        <w:pStyle w:val="ConsPlusTitle"/>
        <w:jc w:val="center"/>
        <w:rPr>
          <w:rFonts w:ascii="Times New Roman" w:hAnsi="Times New Roman" w:cs="Times New Roman"/>
          <w:b w:val="0"/>
          <w:sz w:val="28"/>
          <w:szCs w:val="28"/>
        </w:rPr>
      </w:pPr>
    </w:p>
    <w:p w14:paraId="54EA1DBF" w14:textId="77777777" w:rsidR="00DF0B1C" w:rsidRDefault="008D4DDE" w:rsidP="00DF0B1C">
      <w:pPr>
        <w:pStyle w:val="ConsPlusNormal"/>
        <w:spacing w:line="276" w:lineRule="auto"/>
        <w:jc w:val="center"/>
        <w:outlineLvl w:val="0"/>
        <w:rPr>
          <w:rFonts w:ascii="Times New Roman" w:hAnsi="Times New Roman" w:cs="Times New Roman"/>
          <w:b/>
          <w:color w:val="000000"/>
          <w:sz w:val="28"/>
          <w:szCs w:val="28"/>
        </w:rPr>
      </w:pPr>
      <w:r w:rsidRPr="005C0553">
        <w:rPr>
          <w:rFonts w:ascii="Times New Roman" w:hAnsi="Times New Roman" w:cs="Times New Roman"/>
          <w:b/>
          <w:color w:val="000000"/>
          <w:sz w:val="28"/>
          <w:szCs w:val="28"/>
        </w:rPr>
        <w:t xml:space="preserve">О </w:t>
      </w:r>
      <w:r>
        <w:rPr>
          <w:rFonts w:ascii="Times New Roman" w:hAnsi="Times New Roman" w:cs="Times New Roman"/>
          <w:b/>
          <w:color w:val="000000"/>
          <w:sz w:val="28"/>
          <w:szCs w:val="28"/>
        </w:rPr>
        <w:t xml:space="preserve">назначении публичных слушаний по </w:t>
      </w:r>
      <w:r w:rsidRPr="005C0553">
        <w:rPr>
          <w:rFonts w:ascii="Times New Roman" w:hAnsi="Times New Roman" w:cs="Times New Roman"/>
          <w:b/>
          <w:color w:val="000000"/>
          <w:sz w:val="28"/>
          <w:szCs w:val="28"/>
        </w:rPr>
        <w:t>проект</w:t>
      </w:r>
      <w:r>
        <w:rPr>
          <w:rFonts w:ascii="Times New Roman" w:hAnsi="Times New Roman" w:cs="Times New Roman"/>
          <w:b/>
          <w:color w:val="000000"/>
          <w:sz w:val="28"/>
          <w:szCs w:val="28"/>
        </w:rPr>
        <w:t>у</w:t>
      </w:r>
      <w:r w:rsidRPr="005C0553">
        <w:rPr>
          <w:rFonts w:ascii="Times New Roman" w:hAnsi="Times New Roman" w:cs="Times New Roman"/>
          <w:b/>
          <w:color w:val="000000"/>
          <w:sz w:val="28"/>
          <w:szCs w:val="28"/>
        </w:rPr>
        <w:t xml:space="preserve"> решения </w:t>
      </w:r>
      <w:r>
        <w:rPr>
          <w:rFonts w:ascii="Times New Roman" w:hAnsi="Times New Roman" w:cs="Times New Roman"/>
          <w:b/>
          <w:color w:val="000000"/>
          <w:sz w:val="28"/>
          <w:szCs w:val="28"/>
        </w:rPr>
        <w:t xml:space="preserve">Горловского городского </w:t>
      </w:r>
      <w:bookmarkStart w:id="0" w:name="_Hlk164354686"/>
      <w:r>
        <w:rPr>
          <w:rFonts w:ascii="Times New Roman" w:hAnsi="Times New Roman" w:cs="Times New Roman"/>
          <w:b/>
          <w:color w:val="000000"/>
          <w:sz w:val="28"/>
          <w:szCs w:val="28"/>
        </w:rPr>
        <w:t>совета Донецкой Народной Республики</w:t>
      </w:r>
      <w:r w:rsidRPr="005C0553">
        <w:rPr>
          <w:rFonts w:ascii="Times New Roman" w:hAnsi="Times New Roman" w:cs="Times New Roman"/>
          <w:b/>
          <w:color w:val="000000"/>
          <w:sz w:val="28"/>
          <w:szCs w:val="28"/>
        </w:rPr>
        <w:t xml:space="preserve"> </w:t>
      </w:r>
      <w:r w:rsidRPr="00B1753B">
        <w:rPr>
          <w:rFonts w:ascii="Times New Roman" w:hAnsi="Times New Roman" w:cs="Times New Roman"/>
          <w:b/>
          <w:color w:val="000000"/>
          <w:sz w:val="28"/>
          <w:szCs w:val="28"/>
        </w:rPr>
        <w:t>«</w:t>
      </w:r>
      <w:bookmarkEnd w:id="0"/>
      <w:r>
        <w:rPr>
          <w:rFonts w:ascii="Times New Roman" w:hAnsi="Times New Roman" w:cs="Times New Roman"/>
          <w:b/>
          <w:color w:val="000000"/>
          <w:sz w:val="28"/>
          <w:szCs w:val="28"/>
        </w:rPr>
        <w:t xml:space="preserve">Об утверждении </w:t>
      </w:r>
      <w:r w:rsidRPr="00B1753B">
        <w:rPr>
          <w:rFonts w:ascii="Times New Roman" w:hAnsi="Times New Roman"/>
          <w:b/>
          <w:sz w:val="28"/>
          <w:szCs w:val="28"/>
        </w:rPr>
        <w:t xml:space="preserve">Правил благоустройства территории муниципального образования городского округа </w:t>
      </w:r>
      <w:r>
        <w:rPr>
          <w:rFonts w:ascii="Times New Roman" w:hAnsi="Times New Roman"/>
          <w:b/>
          <w:sz w:val="28"/>
          <w:szCs w:val="28"/>
        </w:rPr>
        <w:t xml:space="preserve">Горловка </w:t>
      </w:r>
      <w:r w:rsidRPr="00B1753B">
        <w:rPr>
          <w:rFonts w:ascii="Times New Roman" w:hAnsi="Times New Roman"/>
          <w:b/>
          <w:sz w:val="28"/>
          <w:szCs w:val="28"/>
        </w:rPr>
        <w:t>Донецкой Народной Республики</w:t>
      </w:r>
      <w:r w:rsidRPr="00B1753B">
        <w:rPr>
          <w:rFonts w:ascii="Times New Roman" w:hAnsi="Times New Roman" w:cs="Times New Roman"/>
          <w:b/>
          <w:color w:val="000000"/>
          <w:sz w:val="28"/>
          <w:szCs w:val="28"/>
        </w:rPr>
        <w:t xml:space="preserve">» </w:t>
      </w:r>
    </w:p>
    <w:p w14:paraId="34840D9E" w14:textId="77777777" w:rsidR="004C78D2" w:rsidRPr="00D64BB0" w:rsidRDefault="004C78D2" w:rsidP="004C78D2">
      <w:pPr>
        <w:pStyle w:val="ConsPlusNormal"/>
        <w:widowControl/>
        <w:jc w:val="center"/>
        <w:outlineLvl w:val="0"/>
        <w:rPr>
          <w:rFonts w:ascii="Times New Roman" w:hAnsi="Times New Roman" w:cs="Times New Roman"/>
          <w:b/>
          <w:color w:val="000000"/>
          <w:sz w:val="28"/>
          <w:szCs w:val="28"/>
        </w:rPr>
      </w:pPr>
    </w:p>
    <w:p w14:paraId="490B2916" w14:textId="77777777" w:rsidR="004C78D2" w:rsidRPr="00E570F8" w:rsidRDefault="004C78D2" w:rsidP="004C78D2">
      <w:pPr>
        <w:spacing w:after="0" w:line="240" w:lineRule="auto"/>
        <w:jc w:val="center"/>
        <w:rPr>
          <w:rFonts w:ascii="Times New Roman" w:hAnsi="Times New Roman"/>
          <w:b/>
          <w:sz w:val="28"/>
          <w:szCs w:val="28"/>
        </w:rPr>
      </w:pPr>
    </w:p>
    <w:p w14:paraId="4C33FDCB" w14:textId="4C8004B2" w:rsidR="002F1442" w:rsidRPr="00990EF3" w:rsidRDefault="008D4DDE" w:rsidP="00990EF3">
      <w:pPr>
        <w:spacing w:after="0" w:line="240" w:lineRule="auto"/>
        <w:ind w:firstLine="708"/>
        <w:jc w:val="both"/>
        <w:rPr>
          <w:rFonts w:ascii="Times New Roman" w:hAnsi="Times New Roman"/>
          <w:color w:val="000000"/>
          <w:sz w:val="28"/>
          <w:szCs w:val="28"/>
        </w:rPr>
      </w:pPr>
      <w:r w:rsidRPr="00990EF3">
        <w:rPr>
          <w:rFonts w:ascii="Times New Roman" w:hAnsi="Times New Roman"/>
          <w:sz w:val="28"/>
          <w:szCs w:val="28"/>
        </w:rPr>
        <w:t xml:space="preserve">Руководствуясь Федеральным законом от </w:t>
      </w:r>
      <w:r w:rsidR="00D02C1E" w:rsidRPr="00990EF3">
        <w:rPr>
          <w:rFonts w:ascii="Times New Roman" w:hAnsi="Times New Roman"/>
          <w:sz w:val="28"/>
          <w:szCs w:val="28"/>
        </w:rPr>
        <w:t>0</w:t>
      </w:r>
      <w:r w:rsidRPr="00990EF3">
        <w:rPr>
          <w:rFonts w:ascii="Times New Roman" w:hAnsi="Times New Roman"/>
          <w:sz w:val="28"/>
          <w:szCs w:val="28"/>
        </w:rPr>
        <w:t xml:space="preserve">6 октября 2003 года </w:t>
      </w:r>
      <w:r w:rsidRPr="00990EF3">
        <w:rPr>
          <w:rFonts w:ascii="Times New Roman" w:hAnsi="Times New Roman"/>
          <w:sz w:val="28"/>
          <w:szCs w:val="28"/>
        </w:rPr>
        <w:br/>
        <w:t xml:space="preserve">№ 131-ФЗ «Об общих принципах организации местного самоуправления </w:t>
      </w:r>
      <w:r w:rsidR="009A36FC" w:rsidRPr="00990EF3">
        <w:rPr>
          <w:rFonts w:ascii="Times New Roman" w:hAnsi="Times New Roman"/>
          <w:sz w:val="28"/>
          <w:szCs w:val="28"/>
        </w:rPr>
        <w:br/>
      </w:r>
      <w:r w:rsidRPr="00990EF3">
        <w:rPr>
          <w:rFonts w:ascii="Times New Roman" w:hAnsi="Times New Roman"/>
          <w:sz w:val="28"/>
          <w:szCs w:val="28"/>
        </w:rPr>
        <w:t xml:space="preserve">в Российской Федерации», Законом Донецкой Народной Республики </w:t>
      </w:r>
      <w:r w:rsidRPr="00990EF3">
        <w:rPr>
          <w:rFonts w:ascii="Times New Roman" w:hAnsi="Times New Roman"/>
          <w:sz w:val="28"/>
          <w:szCs w:val="28"/>
        </w:rPr>
        <w:br/>
        <w:t xml:space="preserve">от </w:t>
      </w:r>
      <w:r w:rsidR="0070749F" w:rsidRPr="00990EF3">
        <w:rPr>
          <w:rFonts w:ascii="Times New Roman" w:hAnsi="Times New Roman"/>
          <w:sz w:val="28"/>
          <w:szCs w:val="28"/>
        </w:rPr>
        <w:t>1</w:t>
      </w:r>
      <w:r w:rsidR="00C12AC9" w:rsidRPr="00990EF3">
        <w:rPr>
          <w:rFonts w:ascii="Times New Roman" w:hAnsi="Times New Roman"/>
          <w:sz w:val="28"/>
          <w:szCs w:val="28"/>
        </w:rPr>
        <w:t>4</w:t>
      </w:r>
      <w:r w:rsidR="0070749F" w:rsidRPr="00990EF3">
        <w:rPr>
          <w:rFonts w:ascii="Times New Roman" w:hAnsi="Times New Roman"/>
          <w:sz w:val="28"/>
          <w:szCs w:val="28"/>
        </w:rPr>
        <w:t xml:space="preserve"> августа </w:t>
      </w:r>
      <w:r w:rsidRPr="00990EF3">
        <w:rPr>
          <w:rFonts w:ascii="Times New Roman" w:hAnsi="Times New Roman"/>
          <w:sz w:val="28"/>
          <w:szCs w:val="28"/>
        </w:rPr>
        <w:t xml:space="preserve">2023 года </w:t>
      </w:r>
      <w:r w:rsidR="0070749F" w:rsidRPr="00990EF3">
        <w:rPr>
          <w:rFonts w:ascii="Times New Roman" w:hAnsi="Times New Roman"/>
          <w:iCs/>
          <w:color w:val="000000"/>
          <w:sz w:val="28"/>
          <w:szCs w:val="28"/>
        </w:rPr>
        <w:t>№ 468-</w:t>
      </w:r>
      <w:r w:rsidR="0070749F" w:rsidRPr="00990EF3">
        <w:rPr>
          <w:rFonts w:ascii="Times New Roman" w:hAnsi="Times New Roman"/>
          <w:iCs/>
          <w:color w:val="000000"/>
          <w:sz w:val="28"/>
          <w:szCs w:val="28"/>
          <w:lang w:val="en-US"/>
        </w:rPr>
        <w:t>II</w:t>
      </w:r>
      <w:r w:rsidR="0070749F" w:rsidRPr="00990EF3">
        <w:rPr>
          <w:rFonts w:ascii="Times New Roman" w:hAnsi="Times New Roman"/>
          <w:iCs/>
          <w:color w:val="000000"/>
          <w:sz w:val="28"/>
          <w:szCs w:val="28"/>
        </w:rPr>
        <w:t>НС «О местном самоуправлении в Донецкой Народной Республике»,</w:t>
      </w:r>
      <w:r w:rsidR="0070749F" w:rsidRPr="00990EF3">
        <w:rPr>
          <w:rFonts w:ascii="Times New Roman" w:hAnsi="Times New Roman"/>
          <w:sz w:val="28"/>
          <w:szCs w:val="28"/>
        </w:rPr>
        <w:t xml:space="preserve"> </w:t>
      </w:r>
      <w:r w:rsidR="000030DB" w:rsidRPr="00990EF3">
        <w:rPr>
          <w:rFonts w:ascii="Times New Roman" w:hAnsi="Times New Roman"/>
          <w:sz w:val="28"/>
          <w:szCs w:val="28"/>
        </w:rPr>
        <w:t>Уставом муниципального образования городской округ Горловка</w:t>
      </w:r>
      <w:r w:rsidR="0070749F" w:rsidRPr="00990EF3">
        <w:rPr>
          <w:rFonts w:ascii="Times New Roman" w:hAnsi="Times New Roman"/>
          <w:sz w:val="28"/>
          <w:szCs w:val="28"/>
        </w:rPr>
        <w:t xml:space="preserve"> Донецкой Народной Республики</w:t>
      </w:r>
      <w:r w:rsidR="000030DB" w:rsidRPr="00990EF3">
        <w:rPr>
          <w:rFonts w:ascii="Times New Roman" w:hAnsi="Times New Roman"/>
          <w:sz w:val="28"/>
          <w:szCs w:val="28"/>
        </w:rPr>
        <w:t xml:space="preserve">, принятым </w:t>
      </w:r>
      <w:r w:rsidR="00D02C1E" w:rsidRPr="00990EF3">
        <w:rPr>
          <w:rFonts w:ascii="Times New Roman" w:hAnsi="Times New Roman"/>
          <w:sz w:val="28"/>
          <w:szCs w:val="28"/>
        </w:rPr>
        <w:t>Р</w:t>
      </w:r>
      <w:r w:rsidR="000030DB" w:rsidRPr="00990EF3">
        <w:rPr>
          <w:rFonts w:ascii="Times New Roman" w:hAnsi="Times New Roman"/>
          <w:sz w:val="28"/>
          <w:szCs w:val="28"/>
        </w:rPr>
        <w:t xml:space="preserve">ешением Горловского городского совета Донецкой Народной Республики </w:t>
      </w:r>
      <w:r w:rsidR="0019066D" w:rsidRPr="00990EF3">
        <w:rPr>
          <w:rFonts w:ascii="Times New Roman" w:hAnsi="Times New Roman"/>
          <w:sz w:val="28"/>
          <w:szCs w:val="28"/>
        </w:rPr>
        <w:t xml:space="preserve">      </w:t>
      </w:r>
      <w:r w:rsidR="003046E5">
        <w:rPr>
          <w:rFonts w:ascii="Times New Roman" w:hAnsi="Times New Roman"/>
          <w:sz w:val="28"/>
          <w:szCs w:val="28"/>
        </w:rPr>
        <w:br/>
      </w:r>
      <w:r w:rsidR="0019066D" w:rsidRPr="00990EF3">
        <w:rPr>
          <w:rFonts w:ascii="Times New Roman" w:hAnsi="Times New Roman"/>
          <w:sz w:val="28"/>
          <w:szCs w:val="28"/>
        </w:rPr>
        <w:t xml:space="preserve"> </w:t>
      </w:r>
      <w:r w:rsidR="000030DB" w:rsidRPr="00990EF3">
        <w:rPr>
          <w:rFonts w:ascii="Times New Roman" w:hAnsi="Times New Roman"/>
          <w:sz w:val="28"/>
          <w:szCs w:val="28"/>
        </w:rPr>
        <w:t>от</w:t>
      </w:r>
      <w:r w:rsidR="007C7170" w:rsidRPr="00990EF3">
        <w:rPr>
          <w:rFonts w:ascii="Times New Roman" w:hAnsi="Times New Roman"/>
          <w:sz w:val="28"/>
          <w:szCs w:val="28"/>
        </w:rPr>
        <w:t xml:space="preserve"> </w:t>
      </w:r>
      <w:r w:rsidR="000030DB" w:rsidRPr="00990EF3">
        <w:rPr>
          <w:rFonts w:ascii="Times New Roman" w:hAnsi="Times New Roman"/>
          <w:sz w:val="28"/>
          <w:szCs w:val="28"/>
        </w:rPr>
        <w:t>25 октября 2023 г</w:t>
      </w:r>
      <w:r w:rsidR="0070749F" w:rsidRPr="00990EF3">
        <w:rPr>
          <w:rFonts w:ascii="Times New Roman" w:hAnsi="Times New Roman"/>
          <w:sz w:val="28"/>
          <w:szCs w:val="28"/>
        </w:rPr>
        <w:t>ода</w:t>
      </w:r>
      <w:r w:rsidR="000030DB" w:rsidRPr="00990EF3">
        <w:rPr>
          <w:rFonts w:ascii="Times New Roman" w:hAnsi="Times New Roman"/>
          <w:sz w:val="28"/>
          <w:szCs w:val="28"/>
        </w:rPr>
        <w:t xml:space="preserve"> </w:t>
      </w:r>
      <w:r w:rsidR="000030DB" w:rsidRPr="00990EF3">
        <w:rPr>
          <w:rFonts w:ascii="Times New Roman" w:hAnsi="Times New Roman"/>
          <w:bCs/>
          <w:sz w:val="28"/>
          <w:szCs w:val="28"/>
        </w:rPr>
        <w:t xml:space="preserve">№ </w:t>
      </w:r>
      <w:r w:rsidR="000030DB" w:rsidRPr="00990EF3">
        <w:rPr>
          <w:rFonts w:ascii="Times New Roman" w:hAnsi="Times New Roman"/>
          <w:bCs/>
          <w:sz w:val="28"/>
          <w:szCs w:val="28"/>
          <w:lang w:val="en-US"/>
        </w:rPr>
        <w:t>I</w:t>
      </w:r>
      <w:r w:rsidR="000030DB" w:rsidRPr="00990EF3">
        <w:rPr>
          <w:rFonts w:ascii="Times New Roman" w:hAnsi="Times New Roman"/>
          <w:bCs/>
          <w:sz w:val="28"/>
          <w:szCs w:val="28"/>
        </w:rPr>
        <w:t>/6-1</w:t>
      </w:r>
      <w:r w:rsidR="00990EF3" w:rsidRPr="00990EF3">
        <w:rPr>
          <w:rFonts w:ascii="Times New Roman" w:hAnsi="Times New Roman"/>
          <w:bCs/>
          <w:sz w:val="28"/>
          <w:szCs w:val="28"/>
        </w:rPr>
        <w:t xml:space="preserve"> (с изменениями от 03 апреля 2024 года                  № </w:t>
      </w:r>
      <w:r w:rsidR="00990EF3" w:rsidRPr="00990EF3">
        <w:rPr>
          <w:rFonts w:ascii="Times New Roman" w:hAnsi="Times New Roman"/>
          <w:bCs/>
          <w:sz w:val="28"/>
          <w:szCs w:val="28"/>
          <w:lang w:val="en-US"/>
        </w:rPr>
        <w:t>I</w:t>
      </w:r>
      <w:r w:rsidR="00990EF3" w:rsidRPr="00990EF3">
        <w:rPr>
          <w:rFonts w:ascii="Times New Roman" w:hAnsi="Times New Roman"/>
          <w:bCs/>
          <w:sz w:val="28"/>
          <w:szCs w:val="28"/>
        </w:rPr>
        <w:t>/25-1)</w:t>
      </w:r>
      <w:r w:rsidR="00A436B6" w:rsidRPr="00990EF3">
        <w:rPr>
          <w:rFonts w:ascii="Times New Roman" w:hAnsi="Times New Roman"/>
          <w:color w:val="000000"/>
          <w:sz w:val="28"/>
          <w:szCs w:val="28"/>
        </w:rPr>
        <w:t xml:space="preserve">, </w:t>
      </w:r>
      <w:r w:rsidR="0070749F" w:rsidRPr="00990EF3">
        <w:rPr>
          <w:rFonts w:ascii="Times New Roman" w:hAnsi="Times New Roman"/>
          <w:sz w:val="28"/>
          <w:szCs w:val="28"/>
        </w:rPr>
        <w:t>Поря</w:t>
      </w:r>
      <w:r w:rsidR="006D6A2B" w:rsidRPr="00990EF3">
        <w:rPr>
          <w:rFonts w:ascii="Times New Roman" w:hAnsi="Times New Roman"/>
          <w:sz w:val="28"/>
          <w:szCs w:val="28"/>
        </w:rPr>
        <w:t>дком</w:t>
      </w:r>
      <w:r w:rsidR="0070749F" w:rsidRPr="00990EF3">
        <w:rPr>
          <w:rFonts w:ascii="Times New Roman" w:hAnsi="Times New Roman"/>
          <w:sz w:val="28"/>
          <w:szCs w:val="28"/>
        </w:rPr>
        <w:t xml:space="preserve"> организации и проведения публичных слушаний на территории муниципального образования городского округа Горловка Донецкой Народной Республики, утвержденного </w:t>
      </w:r>
      <w:r w:rsidR="00D02C1E" w:rsidRPr="00990EF3">
        <w:rPr>
          <w:rFonts w:ascii="Times New Roman" w:hAnsi="Times New Roman"/>
          <w:sz w:val="28"/>
          <w:szCs w:val="28"/>
        </w:rPr>
        <w:t>Р</w:t>
      </w:r>
      <w:r w:rsidR="0070749F" w:rsidRPr="00990EF3">
        <w:rPr>
          <w:rFonts w:ascii="Times New Roman" w:hAnsi="Times New Roman"/>
          <w:sz w:val="28"/>
          <w:szCs w:val="28"/>
        </w:rPr>
        <w:t xml:space="preserve">ешением Горловского городского совета Донецкой Народной Республики от </w:t>
      </w:r>
      <w:r w:rsidR="00C12AC9" w:rsidRPr="00990EF3">
        <w:rPr>
          <w:rFonts w:ascii="Times New Roman" w:hAnsi="Times New Roman"/>
          <w:sz w:val="28"/>
          <w:szCs w:val="28"/>
        </w:rPr>
        <w:t>19 февраля 2024</w:t>
      </w:r>
      <w:r w:rsidR="0070749F" w:rsidRPr="00990EF3">
        <w:rPr>
          <w:rFonts w:ascii="Times New Roman" w:hAnsi="Times New Roman"/>
          <w:sz w:val="28"/>
          <w:szCs w:val="28"/>
        </w:rPr>
        <w:t xml:space="preserve"> года</w:t>
      </w:r>
      <w:r w:rsidR="003046E5">
        <w:rPr>
          <w:rFonts w:ascii="Times New Roman" w:hAnsi="Times New Roman"/>
          <w:sz w:val="28"/>
          <w:szCs w:val="28"/>
        </w:rPr>
        <w:br/>
      </w:r>
      <w:r w:rsidR="0070749F" w:rsidRPr="00990EF3">
        <w:rPr>
          <w:rFonts w:ascii="Times New Roman" w:hAnsi="Times New Roman"/>
          <w:sz w:val="28"/>
          <w:szCs w:val="28"/>
        </w:rPr>
        <w:t>№</w:t>
      </w:r>
      <w:r w:rsidR="0070749F" w:rsidRPr="00990EF3">
        <w:rPr>
          <w:rFonts w:ascii="Times New Roman" w:hAnsi="Times New Roman"/>
          <w:bCs/>
          <w:sz w:val="28"/>
          <w:szCs w:val="28"/>
        </w:rPr>
        <w:t xml:space="preserve"> </w:t>
      </w:r>
      <w:r w:rsidR="0070749F" w:rsidRPr="00990EF3">
        <w:rPr>
          <w:rFonts w:ascii="Times New Roman" w:hAnsi="Times New Roman"/>
          <w:bCs/>
          <w:sz w:val="28"/>
          <w:szCs w:val="28"/>
          <w:lang w:val="en-US"/>
        </w:rPr>
        <w:t>I</w:t>
      </w:r>
      <w:r w:rsidR="0070749F" w:rsidRPr="00990EF3">
        <w:rPr>
          <w:rFonts w:ascii="Times New Roman" w:hAnsi="Times New Roman"/>
          <w:bCs/>
          <w:sz w:val="28"/>
          <w:szCs w:val="28"/>
        </w:rPr>
        <w:t>/2</w:t>
      </w:r>
      <w:r w:rsidR="00C12AC9" w:rsidRPr="00990EF3">
        <w:rPr>
          <w:rFonts w:ascii="Times New Roman" w:hAnsi="Times New Roman"/>
          <w:bCs/>
          <w:sz w:val="28"/>
          <w:szCs w:val="28"/>
        </w:rPr>
        <w:t>1</w:t>
      </w:r>
      <w:r w:rsidR="0070749F" w:rsidRPr="00990EF3">
        <w:rPr>
          <w:rFonts w:ascii="Times New Roman" w:hAnsi="Times New Roman"/>
          <w:bCs/>
          <w:sz w:val="28"/>
          <w:szCs w:val="28"/>
        </w:rPr>
        <w:t>-</w:t>
      </w:r>
      <w:r w:rsidR="00C12AC9" w:rsidRPr="00990EF3">
        <w:rPr>
          <w:rFonts w:ascii="Times New Roman" w:hAnsi="Times New Roman"/>
          <w:bCs/>
          <w:sz w:val="28"/>
          <w:szCs w:val="28"/>
        </w:rPr>
        <w:t>2</w:t>
      </w:r>
      <w:r w:rsidR="0070749F" w:rsidRPr="00990EF3">
        <w:rPr>
          <w:rFonts w:ascii="Times New Roman" w:hAnsi="Times New Roman"/>
          <w:sz w:val="28"/>
          <w:szCs w:val="28"/>
        </w:rPr>
        <w:t xml:space="preserve">, </w:t>
      </w:r>
      <w:r w:rsidR="00DF0B1C" w:rsidRPr="00990EF3">
        <w:rPr>
          <w:rFonts w:ascii="Times New Roman" w:hAnsi="Times New Roman"/>
          <w:sz w:val="28"/>
          <w:szCs w:val="28"/>
        </w:rPr>
        <w:t>Регламентом Горловского городского совета Донецкой Народной Республики, утвержденным решением Горловского городского совета Донецкой Народной Республики от 13 марта 2024 года № I/23-4, Горловский городской совет Донецкой Народной Республики</w:t>
      </w:r>
    </w:p>
    <w:p w14:paraId="019C358F" w14:textId="77777777" w:rsidR="00BB4B24" w:rsidRDefault="00BB4B24" w:rsidP="00A436B6">
      <w:pPr>
        <w:spacing w:after="0" w:line="240" w:lineRule="auto"/>
        <w:ind w:firstLine="709"/>
        <w:contextualSpacing/>
        <w:jc w:val="both"/>
        <w:rPr>
          <w:rFonts w:ascii="Times New Roman" w:hAnsi="Times New Roman"/>
          <w:color w:val="000000"/>
          <w:sz w:val="28"/>
          <w:szCs w:val="28"/>
        </w:rPr>
      </w:pPr>
    </w:p>
    <w:p w14:paraId="60BF5623" w14:textId="77777777" w:rsidR="00E74035" w:rsidRDefault="00E74035" w:rsidP="00A436B6">
      <w:pPr>
        <w:spacing w:after="0" w:line="240" w:lineRule="auto"/>
        <w:ind w:firstLine="709"/>
        <w:contextualSpacing/>
        <w:jc w:val="both"/>
        <w:rPr>
          <w:rFonts w:ascii="Times New Roman" w:hAnsi="Times New Roman"/>
          <w:color w:val="000000"/>
          <w:sz w:val="28"/>
          <w:szCs w:val="28"/>
        </w:rPr>
      </w:pPr>
    </w:p>
    <w:p w14:paraId="2758567B" w14:textId="77777777" w:rsidR="00E74035" w:rsidRDefault="00E74035" w:rsidP="00A436B6">
      <w:pPr>
        <w:spacing w:after="0" w:line="240" w:lineRule="auto"/>
        <w:ind w:firstLine="709"/>
        <w:contextualSpacing/>
        <w:jc w:val="both"/>
        <w:rPr>
          <w:rFonts w:ascii="Times New Roman" w:hAnsi="Times New Roman"/>
          <w:color w:val="000000"/>
          <w:sz w:val="28"/>
          <w:szCs w:val="28"/>
        </w:rPr>
      </w:pPr>
    </w:p>
    <w:p w14:paraId="5F0A7A0D" w14:textId="77777777" w:rsidR="003046E5" w:rsidRDefault="003046E5" w:rsidP="00A436B6">
      <w:pPr>
        <w:spacing w:after="0" w:line="240" w:lineRule="auto"/>
        <w:contextualSpacing/>
        <w:jc w:val="both"/>
        <w:rPr>
          <w:rFonts w:ascii="Times New Roman" w:hAnsi="Times New Roman"/>
          <w:color w:val="000000"/>
          <w:sz w:val="28"/>
          <w:szCs w:val="28"/>
        </w:rPr>
      </w:pPr>
    </w:p>
    <w:p w14:paraId="0258D573" w14:textId="643BA3DE" w:rsidR="00A436B6" w:rsidRPr="00A436B6" w:rsidRDefault="008D4DDE" w:rsidP="00A436B6">
      <w:pPr>
        <w:spacing w:after="0" w:line="240" w:lineRule="auto"/>
        <w:contextualSpacing/>
        <w:jc w:val="both"/>
        <w:rPr>
          <w:rFonts w:ascii="Times New Roman" w:hAnsi="Times New Roman"/>
          <w:b/>
          <w:color w:val="000000"/>
          <w:sz w:val="28"/>
          <w:szCs w:val="28"/>
        </w:rPr>
      </w:pPr>
      <w:r w:rsidRPr="00A436B6">
        <w:rPr>
          <w:rFonts w:ascii="Times New Roman" w:hAnsi="Times New Roman"/>
          <w:b/>
          <w:color w:val="000000"/>
          <w:sz w:val="28"/>
          <w:szCs w:val="28"/>
        </w:rPr>
        <w:lastRenderedPageBreak/>
        <w:t>РЕШИЛ:</w:t>
      </w:r>
    </w:p>
    <w:p w14:paraId="25014949" w14:textId="77777777" w:rsidR="00D02C1E" w:rsidRDefault="00D02C1E" w:rsidP="00176B6E">
      <w:pPr>
        <w:spacing w:after="0" w:line="240" w:lineRule="auto"/>
        <w:ind w:firstLine="708"/>
        <w:jc w:val="both"/>
        <w:rPr>
          <w:rFonts w:ascii="Times New Roman" w:hAnsi="Times New Roman"/>
          <w:color w:val="000000"/>
          <w:sz w:val="28"/>
          <w:szCs w:val="28"/>
        </w:rPr>
      </w:pPr>
    </w:p>
    <w:p w14:paraId="72072C14" w14:textId="77777777" w:rsidR="00E74035" w:rsidRDefault="00E74035" w:rsidP="00176B6E">
      <w:pPr>
        <w:spacing w:after="0" w:line="240" w:lineRule="auto"/>
        <w:ind w:firstLine="708"/>
        <w:jc w:val="both"/>
        <w:rPr>
          <w:rFonts w:ascii="Times New Roman" w:hAnsi="Times New Roman"/>
          <w:color w:val="000000"/>
          <w:sz w:val="28"/>
          <w:szCs w:val="28"/>
        </w:rPr>
      </w:pPr>
    </w:p>
    <w:p w14:paraId="1832EA50" w14:textId="77777777" w:rsidR="00673582" w:rsidRPr="005C0553" w:rsidRDefault="008D4DDE" w:rsidP="00990EF3">
      <w:pPr>
        <w:pStyle w:val="ConsPlusNormal"/>
        <w:ind w:firstLine="708"/>
        <w:jc w:val="both"/>
        <w:outlineLvl w:val="0"/>
        <w:rPr>
          <w:rFonts w:ascii="Times New Roman" w:hAnsi="Times New Roman" w:cs="Times New Roman"/>
          <w:bCs/>
          <w:sz w:val="28"/>
          <w:szCs w:val="28"/>
        </w:rPr>
      </w:pPr>
      <w:r>
        <w:rPr>
          <w:rFonts w:ascii="Times New Roman" w:hAnsi="Times New Roman" w:cs="Times New Roman"/>
          <w:sz w:val="28"/>
          <w:szCs w:val="28"/>
        </w:rPr>
        <w:t>1. </w:t>
      </w:r>
      <w:r w:rsidR="00990EF3">
        <w:rPr>
          <w:rFonts w:ascii="Times New Roman" w:hAnsi="Times New Roman" w:cs="Times New Roman"/>
          <w:sz w:val="28"/>
          <w:szCs w:val="28"/>
        </w:rPr>
        <w:t>Одобрить</w:t>
      </w:r>
      <w:r w:rsidR="00DF0B1C" w:rsidRPr="0058384D">
        <w:rPr>
          <w:rFonts w:ascii="Times New Roman" w:hAnsi="Times New Roman" w:cs="Times New Roman"/>
          <w:bCs/>
          <w:sz w:val="28"/>
          <w:szCs w:val="28"/>
        </w:rPr>
        <w:t xml:space="preserve"> </w:t>
      </w:r>
      <w:bookmarkStart w:id="1" w:name="_Hlk164762845"/>
      <w:r w:rsidR="00DF0B1C" w:rsidRPr="0058384D">
        <w:rPr>
          <w:rFonts w:ascii="Times New Roman" w:hAnsi="Times New Roman" w:cs="Times New Roman"/>
          <w:bCs/>
          <w:sz w:val="28"/>
          <w:szCs w:val="28"/>
        </w:rPr>
        <w:t xml:space="preserve">проект решения </w:t>
      </w:r>
      <w:r w:rsidR="00DF0B1C">
        <w:rPr>
          <w:rFonts w:ascii="Times New Roman" w:hAnsi="Times New Roman" w:cs="Times New Roman"/>
          <w:bCs/>
          <w:sz w:val="28"/>
          <w:szCs w:val="28"/>
        </w:rPr>
        <w:t>Горловского городского</w:t>
      </w:r>
      <w:r w:rsidR="00DF0B1C" w:rsidRPr="0058384D">
        <w:rPr>
          <w:rFonts w:ascii="Times New Roman" w:hAnsi="Times New Roman" w:cs="Times New Roman"/>
          <w:bCs/>
          <w:sz w:val="28"/>
          <w:szCs w:val="28"/>
        </w:rPr>
        <w:t xml:space="preserve"> совета Донецкой Народной Республики «Об утверждении Правил благоустройства территории муниципального образования </w:t>
      </w:r>
      <w:r w:rsidR="00DF0B1C">
        <w:rPr>
          <w:rFonts w:ascii="Times New Roman" w:hAnsi="Times New Roman" w:cs="Times New Roman"/>
          <w:bCs/>
          <w:sz w:val="28"/>
          <w:szCs w:val="28"/>
        </w:rPr>
        <w:t>городского</w:t>
      </w:r>
      <w:r w:rsidR="00DF0B1C" w:rsidRPr="0058384D">
        <w:rPr>
          <w:rFonts w:ascii="Times New Roman" w:hAnsi="Times New Roman" w:cs="Times New Roman"/>
          <w:bCs/>
          <w:sz w:val="28"/>
          <w:szCs w:val="28"/>
        </w:rPr>
        <w:t xml:space="preserve"> округ</w:t>
      </w:r>
      <w:r w:rsidR="00DF0B1C">
        <w:rPr>
          <w:rFonts w:ascii="Times New Roman" w:hAnsi="Times New Roman" w:cs="Times New Roman"/>
          <w:bCs/>
          <w:sz w:val="28"/>
          <w:szCs w:val="28"/>
        </w:rPr>
        <w:t>а</w:t>
      </w:r>
      <w:r w:rsidR="00DF0B1C" w:rsidRPr="0058384D">
        <w:rPr>
          <w:rFonts w:ascii="Times New Roman" w:hAnsi="Times New Roman" w:cs="Times New Roman"/>
          <w:bCs/>
          <w:sz w:val="28"/>
          <w:szCs w:val="28"/>
        </w:rPr>
        <w:t xml:space="preserve"> </w:t>
      </w:r>
      <w:r w:rsidR="00DF0B1C">
        <w:rPr>
          <w:rFonts w:ascii="Times New Roman" w:hAnsi="Times New Roman" w:cs="Times New Roman"/>
          <w:bCs/>
          <w:sz w:val="28"/>
          <w:szCs w:val="28"/>
        </w:rPr>
        <w:t xml:space="preserve">Горловка </w:t>
      </w:r>
      <w:r w:rsidR="00DF0B1C" w:rsidRPr="0058384D">
        <w:rPr>
          <w:rFonts w:ascii="Times New Roman" w:hAnsi="Times New Roman" w:cs="Times New Roman"/>
          <w:bCs/>
          <w:sz w:val="28"/>
          <w:szCs w:val="28"/>
        </w:rPr>
        <w:t>Донецкой Народной Республики»</w:t>
      </w:r>
      <w:bookmarkEnd w:id="1"/>
      <w:r w:rsidR="00990EF3">
        <w:rPr>
          <w:rFonts w:ascii="Times New Roman" w:hAnsi="Times New Roman" w:cs="Times New Roman"/>
          <w:bCs/>
          <w:sz w:val="28"/>
          <w:szCs w:val="28"/>
        </w:rPr>
        <w:t xml:space="preserve"> (прилагается).</w:t>
      </w:r>
    </w:p>
    <w:p w14:paraId="7453BA07" w14:textId="77777777" w:rsidR="00673582" w:rsidRDefault="00673582" w:rsidP="00673582">
      <w:pPr>
        <w:pStyle w:val="ConsPlusNormal"/>
        <w:widowControl/>
        <w:jc w:val="both"/>
        <w:outlineLvl w:val="0"/>
        <w:rPr>
          <w:rFonts w:ascii="Times New Roman" w:hAnsi="Times New Roman" w:cs="Times New Roman"/>
          <w:sz w:val="28"/>
          <w:szCs w:val="28"/>
        </w:rPr>
      </w:pPr>
    </w:p>
    <w:p w14:paraId="4B149CDF" w14:textId="77777777" w:rsidR="00DF0B1C" w:rsidRPr="00274591" w:rsidRDefault="008D4DDE" w:rsidP="00990EF3">
      <w:pPr>
        <w:pStyle w:val="af1"/>
        <w:shd w:val="clear" w:color="auto" w:fill="FFFFFF"/>
        <w:spacing w:before="0" w:beforeAutospacing="0" w:after="0" w:afterAutospacing="0"/>
        <w:ind w:firstLine="567"/>
        <w:jc w:val="both"/>
        <w:rPr>
          <w:rFonts w:cs="Calibri"/>
          <w:bCs/>
          <w:sz w:val="28"/>
          <w:szCs w:val="28"/>
        </w:rPr>
      </w:pPr>
      <w:r w:rsidRPr="00673582">
        <w:rPr>
          <w:rFonts w:cs="Calibri"/>
          <w:bCs/>
          <w:sz w:val="28"/>
          <w:szCs w:val="28"/>
        </w:rPr>
        <w:t>2. </w:t>
      </w:r>
      <w:r w:rsidRPr="00274591">
        <w:rPr>
          <w:rFonts w:cs="Calibri"/>
          <w:bCs/>
          <w:sz w:val="28"/>
          <w:szCs w:val="28"/>
        </w:rPr>
        <w:t>Назначить проведение публичных слушаний по проект</w:t>
      </w:r>
      <w:r>
        <w:rPr>
          <w:rFonts w:cs="Calibri"/>
          <w:bCs/>
          <w:sz w:val="28"/>
          <w:szCs w:val="28"/>
        </w:rPr>
        <w:t>у</w:t>
      </w:r>
      <w:r w:rsidRPr="00274591">
        <w:rPr>
          <w:rFonts w:cs="Calibri"/>
          <w:bCs/>
          <w:sz w:val="28"/>
          <w:szCs w:val="28"/>
        </w:rPr>
        <w:t xml:space="preserve"> решения </w:t>
      </w:r>
      <w:r>
        <w:rPr>
          <w:bCs/>
          <w:sz w:val="28"/>
          <w:szCs w:val="28"/>
        </w:rPr>
        <w:t>Горловского городского</w:t>
      </w:r>
      <w:r w:rsidRPr="00274591">
        <w:rPr>
          <w:rFonts w:cs="Calibri"/>
          <w:bCs/>
          <w:sz w:val="28"/>
          <w:szCs w:val="28"/>
        </w:rPr>
        <w:t xml:space="preserve"> совета Донецкой Народной Республики «</w:t>
      </w:r>
      <w:r w:rsidRPr="00CA05A5">
        <w:rPr>
          <w:rFonts w:cs="Calibri"/>
          <w:bCs/>
          <w:sz w:val="28"/>
          <w:szCs w:val="28"/>
        </w:rPr>
        <w:t xml:space="preserve">Об утверждении Правил благоустройства территории муниципального образования </w:t>
      </w:r>
      <w:r>
        <w:rPr>
          <w:rFonts w:cs="Calibri"/>
          <w:bCs/>
          <w:sz w:val="28"/>
          <w:szCs w:val="28"/>
        </w:rPr>
        <w:t>городского</w:t>
      </w:r>
      <w:r w:rsidRPr="00CA05A5">
        <w:rPr>
          <w:rFonts w:cs="Calibri"/>
          <w:bCs/>
          <w:sz w:val="28"/>
          <w:szCs w:val="28"/>
        </w:rPr>
        <w:t xml:space="preserve"> округ</w:t>
      </w:r>
      <w:r>
        <w:rPr>
          <w:rFonts w:cs="Calibri"/>
          <w:bCs/>
          <w:sz w:val="28"/>
          <w:szCs w:val="28"/>
        </w:rPr>
        <w:t>а</w:t>
      </w:r>
      <w:r w:rsidRPr="00CA05A5">
        <w:rPr>
          <w:rFonts w:cs="Calibri"/>
          <w:bCs/>
          <w:sz w:val="28"/>
          <w:szCs w:val="28"/>
        </w:rPr>
        <w:t xml:space="preserve"> </w:t>
      </w:r>
      <w:r>
        <w:rPr>
          <w:rFonts w:cs="Calibri"/>
          <w:bCs/>
          <w:sz w:val="28"/>
          <w:szCs w:val="28"/>
        </w:rPr>
        <w:t xml:space="preserve">Горловка </w:t>
      </w:r>
      <w:r w:rsidRPr="00CA05A5">
        <w:rPr>
          <w:rFonts w:cs="Calibri"/>
          <w:bCs/>
          <w:sz w:val="28"/>
          <w:szCs w:val="28"/>
        </w:rPr>
        <w:t>Донецкой Народной Республики</w:t>
      </w:r>
      <w:r w:rsidRPr="00274591">
        <w:rPr>
          <w:rFonts w:cs="Calibri"/>
          <w:bCs/>
          <w:sz w:val="28"/>
          <w:szCs w:val="28"/>
        </w:rPr>
        <w:t xml:space="preserve">» на </w:t>
      </w:r>
      <w:r w:rsidR="0032418B" w:rsidRPr="0032418B">
        <w:rPr>
          <w:rFonts w:cs="Calibri"/>
          <w:bCs/>
          <w:sz w:val="28"/>
          <w:szCs w:val="28"/>
        </w:rPr>
        <w:t>17</w:t>
      </w:r>
      <w:r w:rsidR="002D20BA" w:rsidRPr="0032418B">
        <w:rPr>
          <w:rFonts w:cs="Calibri"/>
          <w:bCs/>
          <w:sz w:val="28"/>
          <w:szCs w:val="28"/>
        </w:rPr>
        <w:t xml:space="preserve"> июля 2024</w:t>
      </w:r>
      <w:r w:rsidR="005757E1">
        <w:rPr>
          <w:rFonts w:cs="Calibri"/>
          <w:bCs/>
          <w:sz w:val="28"/>
          <w:szCs w:val="28"/>
        </w:rPr>
        <w:t xml:space="preserve"> </w:t>
      </w:r>
      <w:r w:rsidR="002D20BA" w:rsidRPr="0032418B">
        <w:rPr>
          <w:rFonts w:cs="Calibri"/>
          <w:bCs/>
          <w:sz w:val="28"/>
          <w:szCs w:val="28"/>
        </w:rPr>
        <w:t>года</w:t>
      </w:r>
      <w:r w:rsidRPr="0032418B">
        <w:rPr>
          <w:rFonts w:cs="Calibri"/>
          <w:bCs/>
          <w:sz w:val="28"/>
          <w:szCs w:val="28"/>
        </w:rPr>
        <w:t xml:space="preserve"> в </w:t>
      </w:r>
      <w:r w:rsidR="002D20BA" w:rsidRPr="0032418B">
        <w:rPr>
          <w:rFonts w:cs="Calibri"/>
          <w:bCs/>
          <w:sz w:val="28"/>
          <w:szCs w:val="28"/>
        </w:rPr>
        <w:t>1</w:t>
      </w:r>
      <w:r w:rsidR="0032418B" w:rsidRPr="0032418B">
        <w:rPr>
          <w:rFonts w:cs="Calibri"/>
          <w:bCs/>
          <w:sz w:val="28"/>
          <w:szCs w:val="28"/>
        </w:rPr>
        <w:t>1</w:t>
      </w:r>
      <w:r w:rsidRPr="00274591">
        <w:rPr>
          <w:rFonts w:cs="Calibri"/>
          <w:bCs/>
          <w:sz w:val="28"/>
          <w:szCs w:val="28"/>
        </w:rPr>
        <w:t xml:space="preserve"> часов </w:t>
      </w:r>
      <w:r>
        <w:rPr>
          <w:rFonts w:cs="Calibri"/>
          <w:bCs/>
          <w:sz w:val="28"/>
          <w:szCs w:val="28"/>
        </w:rPr>
        <w:t>00 минут</w:t>
      </w:r>
      <w:r w:rsidRPr="00274591">
        <w:rPr>
          <w:rFonts w:cs="Calibri"/>
          <w:bCs/>
          <w:sz w:val="28"/>
          <w:szCs w:val="28"/>
        </w:rPr>
        <w:t xml:space="preserve"> с применением заочной формы проведения публичных слушаний (видеоконференцсвязь) с предварительной регистрацией.</w:t>
      </w:r>
    </w:p>
    <w:p w14:paraId="70D2FA70" w14:textId="77777777" w:rsidR="00673582" w:rsidRPr="00673582" w:rsidRDefault="00673582" w:rsidP="00673582">
      <w:pPr>
        <w:pStyle w:val="af1"/>
        <w:shd w:val="clear" w:color="auto" w:fill="FFFFFF"/>
        <w:spacing w:before="0" w:beforeAutospacing="0" w:after="0" w:afterAutospacing="0"/>
        <w:jc w:val="both"/>
        <w:rPr>
          <w:rFonts w:cs="Calibri"/>
          <w:bCs/>
          <w:sz w:val="28"/>
          <w:szCs w:val="28"/>
        </w:rPr>
      </w:pPr>
    </w:p>
    <w:p w14:paraId="68DE9C50" w14:textId="77777777" w:rsidR="00673582" w:rsidRPr="00673582" w:rsidRDefault="008D4DDE" w:rsidP="00990EF3">
      <w:pPr>
        <w:pStyle w:val="af1"/>
        <w:shd w:val="clear" w:color="auto" w:fill="FFFFFF"/>
        <w:spacing w:before="0" w:beforeAutospacing="0" w:after="0" w:afterAutospacing="0"/>
        <w:jc w:val="both"/>
        <w:rPr>
          <w:rFonts w:cs="Calibri"/>
          <w:bCs/>
          <w:iCs/>
          <w:sz w:val="28"/>
          <w:szCs w:val="28"/>
        </w:rPr>
      </w:pPr>
      <w:r w:rsidRPr="00673582">
        <w:rPr>
          <w:rFonts w:cs="Calibri"/>
          <w:bCs/>
          <w:sz w:val="28"/>
          <w:szCs w:val="28"/>
        </w:rPr>
        <w:tab/>
        <w:t>3.</w:t>
      </w:r>
      <w:r w:rsidRPr="00673582">
        <w:rPr>
          <w:rFonts w:cs="Calibri"/>
          <w:bCs/>
          <w:iCs/>
          <w:sz w:val="28"/>
          <w:szCs w:val="28"/>
        </w:rPr>
        <w:t xml:space="preserve"> Организационному комитету для осуществления организации и проведения публичных слушаний на территории муниципального образования </w:t>
      </w:r>
      <w:r w:rsidRPr="004B2AE4">
        <w:rPr>
          <w:rFonts w:cs="Calibri"/>
          <w:bCs/>
          <w:iCs/>
          <w:sz w:val="28"/>
          <w:szCs w:val="28"/>
        </w:rPr>
        <w:t>городского</w:t>
      </w:r>
      <w:r w:rsidR="004B2AE4">
        <w:rPr>
          <w:rFonts w:cs="Calibri"/>
          <w:bCs/>
          <w:iCs/>
          <w:sz w:val="28"/>
          <w:szCs w:val="28"/>
        </w:rPr>
        <w:t xml:space="preserve"> </w:t>
      </w:r>
      <w:r w:rsidRPr="00673582">
        <w:rPr>
          <w:rFonts w:cs="Calibri"/>
          <w:bCs/>
          <w:iCs/>
          <w:sz w:val="28"/>
          <w:szCs w:val="28"/>
        </w:rPr>
        <w:t xml:space="preserve">округа </w:t>
      </w:r>
      <w:r w:rsidR="004B2AE4">
        <w:rPr>
          <w:rFonts w:cs="Calibri"/>
          <w:bCs/>
          <w:iCs/>
          <w:sz w:val="28"/>
          <w:szCs w:val="28"/>
        </w:rPr>
        <w:t>Горловка</w:t>
      </w:r>
      <w:r w:rsidRPr="00673582">
        <w:rPr>
          <w:rFonts w:cs="Calibri"/>
          <w:bCs/>
          <w:iCs/>
          <w:sz w:val="28"/>
          <w:szCs w:val="28"/>
        </w:rPr>
        <w:t xml:space="preserve"> Донецкой Народной Республики обеспечить техническую организацию и проведение публичных слушаний по проекту решения </w:t>
      </w:r>
      <w:r w:rsidR="004B2AE4">
        <w:rPr>
          <w:rFonts w:cs="Calibri"/>
          <w:bCs/>
          <w:iCs/>
          <w:sz w:val="28"/>
          <w:szCs w:val="28"/>
        </w:rPr>
        <w:t xml:space="preserve">Горловского </w:t>
      </w:r>
      <w:r w:rsidRPr="00673582">
        <w:rPr>
          <w:rFonts w:cs="Calibri"/>
          <w:bCs/>
          <w:iCs/>
          <w:sz w:val="28"/>
          <w:szCs w:val="28"/>
        </w:rPr>
        <w:t>городского</w:t>
      </w:r>
      <w:r w:rsidR="004B2AE4">
        <w:rPr>
          <w:rFonts w:cs="Calibri"/>
          <w:bCs/>
          <w:iCs/>
          <w:sz w:val="28"/>
          <w:szCs w:val="28"/>
        </w:rPr>
        <w:t xml:space="preserve"> </w:t>
      </w:r>
      <w:r w:rsidRPr="00673582">
        <w:rPr>
          <w:rFonts w:cs="Calibri"/>
          <w:bCs/>
          <w:iCs/>
          <w:sz w:val="28"/>
          <w:szCs w:val="28"/>
        </w:rPr>
        <w:t xml:space="preserve">совета Донецкой Народной Республики </w:t>
      </w:r>
      <w:r w:rsidR="00DF0B1C" w:rsidRPr="00274591">
        <w:rPr>
          <w:rFonts w:cs="Calibri"/>
          <w:bCs/>
          <w:iCs/>
          <w:sz w:val="28"/>
          <w:szCs w:val="28"/>
        </w:rPr>
        <w:t>«</w:t>
      </w:r>
      <w:r w:rsidR="00DF0B1C" w:rsidRPr="00CA05A5">
        <w:rPr>
          <w:rFonts w:cs="Calibri"/>
          <w:bCs/>
          <w:iCs/>
          <w:sz w:val="28"/>
          <w:szCs w:val="28"/>
        </w:rPr>
        <w:t xml:space="preserve">Об утверждении Правил благоустройства территории муниципального образования </w:t>
      </w:r>
      <w:r w:rsidR="00DF0B1C" w:rsidRPr="00E87045">
        <w:rPr>
          <w:rFonts w:cs="Calibri"/>
          <w:bCs/>
          <w:iCs/>
          <w:sz w:val="28"/>
          <w:szCs w:val="28"/>
        </w:rPr>
        <w:t>городско</w:t>
      </w:r>
      <w:r w:rsidR="00DF0B1C">
        <w:rPr>
          <w:rFonts w:cs="Calibri"/>
          <w:bCs/>
          <w:iCs/>
          <w:sz w:val="28"/>
          <w:szCs w:val="28"/>
        </w:rPr>
        <w:t>го</w:t>
      </w:r>
      <w:r w:rsidR="00DF0B1C" w:rsidRPr="00E87045">
        <w:rPr>
          <w:rFonts w:cs="Calibri"/>
          <w:bCs/>
          <w:iCs/>
          <w:sz w:val="28"/>
          <w:szCs w:val="28"/>
        </w:rPr>
        <w:t xml:space="preserve"> округ</w:t>
      </w:r>
      <w:r w:rsidR="00DF0B1C">
        <w:rPr>
          <w:rFonts w:cs="Calibri"/>
          <w:bCs/>
          <w:iCs/>
          <w:sz w:val="28"/>
          <w:szCs w:val="28"/>
        </w:rPr>
        <w:t>а</w:t>
      </w:r>
      <w:r w:rsidR="00DF0B1C" w:rsidRPr="00E87045">
        <w:rPr>
          <w:rFonts w:cs="Calibri"/>
          <w:bCs/>
          <w:iCs/>
          <w:sz w:val="28"/>
          <w:szCs w:val="28"/>
        </w:rPr>
        <w:t xml:space="preserve"> </w:t>
      </w:r>
      <w:r w:rsidR="00DF0B1C">
        <w:rPr>
          <w:rFonts w:cs="Calibri"/>
          <w:bCs/>
          <w:iCs/>
          <w:sz w:val="28"/>
          <w:szCs w:val="28"/>
        </w:rPr>
        <w:t>Горловка</w:t>
      </w:r>
      <w:r w:rsidR="00DF0B1C" w:rsidRPr="00CA05A5">
        <w:rPr>
          <w:rFonts w:cs="Calibri"/>
          <w:bCs/>
          <w:iCs/>
          <w:sz w:val="28"/>
          <w:szCs w:val="28"/>
        </w:rPr>
        <w:t xml:space="preserve"> Донецкой Народной Республики</w:t>
      </w:r>
      <w:r w:rsidR="00DF0B1C" w:rsidRPr="00274591">
        <w:rPr>
          <w:rFonts w:cs="Calibri"/>
          <w:bCs/>
          <w:iCs/>
          <w:sz w:val="28"/>
          <w:szCs w:val="28"/>
        </w:rPr>
        <w:t>».</w:t>
      </w:r>
    </w:p>
    <w:p w14:paraId="3F1F8C31" w14:textId="77777777" w:rsidR="00673582" w:rsidRPr="00777135" w:rsidRDefault="00673582" w:rsidP="00777135">
      <w:pPr>
        <w:spacing w:after="0" w:line="240" w:lineRule="auto"/>
        <w:jc w:val="both"/>
        <w:rPr>
          <w:rFonts w:ascii="Times New Roman" w:hAnsi="Times New Roman"/>
          <w:sz w:val="28"/>
          <w:szCs w:val="28"/>
        </w:rPr>
      </w:pPr>
    </w:p>
    <w:p w14:paraId="3852198E" w14:textId="64FF623C" w:rsidR="00673582" w:rsidRPr="00777135" w:rsidRDefault="008D4DDE" w:rsidP="00DF0B1C">
      <w:pPr>
        <w:spacing w:after="0" w:line="240" w:lineRule="auto"/>
        <w:ind w:firstLine="708"/>
        <w:jc w:val="both"/>
        <w:rPr>
          <w:rFonts w:ascii="Times New Roman" w:hAnsi="Times New Roman"/>
          <w:sz w:val="28"/>
          <w:szCs w:val="28"/>
        </w:rPr>
      </w:pPr>
      <w:r w:rsidRPr="00777135">
        <w:rPr>
          <w:rFonts w:ascii="Times New Roman" w:hAnsi="Times New Roman"/>
          <w:sz w:val="28"/>
          <w:szCs w:val="28"/>
        </w:rPr>
        <w:t xml:space="preserve">4. Направлять предложения и замечания к проекту решения </w:t>
      </w:r>
      <w:r w:rsidR="004B2AE4" w:rsidRPr="00777135">
        <w:rPr>
          <w:rFonts w:ascii="Times New Roman" w:hAnsi="Times New Roman"/>
          <w:sz w:val="28"/>
          <w:szCs w:val="28"/>
        </w:rPr>
        <w:t>Горловского</w:t>
      </w:r>
      <w:r w:rsidRPr="00777135">
        <w:rPr>
          <w:rFonts w:ascii="Times New Roman" w:hAnsi="Times New Roman"/>
          <w:sz w:val="28"/>
          <w:szCs w:val="28"/>
        </w:rPr>
        <w:t xml:space="preserve"> городского</w:t>
      </w:r>
      <w:r w:rsidR="004B2AE4" w:rsidRPr="00777135">
        <w:rPr>
          <w:rFonts w:ascii="Times New Roman" w:hAnsi="Times New Roman"/>
          <w:sz w:val="28"/>
          <w:szCs w:val="28"/>
        </w:rPr>
        <w:t xml:space="preserve"> </w:t>
      </w:r>
      <w:r w:rsidRPr="00777135">
        <w:rPr>
          <w:rFonts w:ascii="Times New Roman" w:hAnsi="Times New Roman"/>
          <w:sz w:val="28"/>
          <w:szCs w:val="28"/>
        </w:rPr>
        <w:t xml:space="preserve">совета Донецкой Народной Республики </w:t>
      </w:r>
      <w:r w:rsidR="00DF0B1C" w:rsidRPr="00274591">
        <w:rPr>
          <w:rFonts w:ascii="Times New Roman" w:hAnsi="Times New Roman" w:cs="Calibri"/>
          <w:bCs/>
          <w:iCs/>
          <w:sz w:val="28"/>
          <w:szCs w:val="28"/>
        </w:rPr>
        <w:t>«</w:t>
      </w:r>
      <w:r w:rsidR="00DF0B1C" w:rsidRPr="00CA05A5">
        <w:rPr>
          <w:rFonts w:ascii="Times New Roman" w:hAnsi="Times New Roman" w:cs="Calibri"/>
          <w:bCs/>
          <w:iCs/>
          <w:sz w:val="28"/>
          <w:szCs w:val="28"/>
        </w:rPr>
        <w:t>Об</w:t>
      </w:r>
      <w:r w:rsidR="003046E5">
        <w:rPr>
          <w:rFonts w:ascii="Times New Roman" w:hAnsi="Times New Roman" w:cs="Calibri"/>
          <w:bCs/>
          <w:iCs/>
          <w:sz w:val="28"/>
          <w:szCs w:val="28"/>
        </w:rPr>
        <w:br/>
      </w:r>
      <w:r w:rsidR="00DF0B1C" w:rsidRPr="00CA05A5">
        <w:rPr>
          <w:rFonts w:ascii="Times New Roman" w:hAnsi="Times New Roman" w:cs="Calibri"/>
          <w:bCs/>
          <w:iCs/>
          <w:sz w:val="28"/>
          <w:szCs w:val="28"/>
        </w:rPr>
        <w:t xml:space="preserve">утверждении Правил благоустройства </w:t>
      </w:r>
      <w:r w:rsidR="00DF0B1C" w:rsidRPr="0032418B">
        <w:rPr>
          <w:rFonts w:ascii="Times New Roman" w:hAnsi="Times New Roman" w:cs="Calibri"/>
          <w:bCs/>
          <w:iCs/>
          <w:sz w:val="28"/>
          <w:szCs w:val="28"/>
        </w:rPr>
        <w:t>территории муниципального образования городского округа Горловка Донецкой Народной Республики»</w:t>
      </w:r>
      <w:r w:rsidRPr="0032418B">
        <w:rPr>
          <w:rFonts w:ascii="Times New Roman" w:hAnsi="Times New Roman"/>
          <w:sz w:val="28"/>
          <w:szCs w:val="28"/>
        </w:rPr>
        <w:t xml:space="preserve"> ежедневно кроме нерабочих, выходных и праздничных дней, </w:t>
      </w:r>
      <w:r w:rsidR="00990EF3" w:rsidRPr="0032418B">
        <w:rPr>
          <w:rFonts w:ascii="Times New Roman" w:hAnsi="Times New Roman"/>
          <w:sz w:val="28"/>
          <w:szCs w:val="28"/>
        </w:rPr>
        <w:t>с </w:t>
      </w:r>
      <w:r w:rsidR="0032418B" w:rsidRPr="0032418B">
        <w:rPr>
          <w:rFonts w:ascii="Times New Roman" w:hAnsi="Times New Roman"/>
          <w:sz w:val="28"/>
          <w:szCs w:val="28"/>
        </w:rPr>
        <w:t>10</w:t>
      </w:r>
      <w:r w:rsidR="00990EF3" w:rsidRPr="0032418B">
        <w:rPr>
          <w:rFonts w:ascii="Times New Roman" w:hAnsi="Times New Roman"/>
          <w:sz w:val="28"/>
          <w:szCs w:val="28"/>
        </w:rPr>
        <w:t> </w:t>
      </w:r>
      <w:r w:rsidR="002D20BA" w:rsidRPr="0032418B">
        <w:rPr>
          <w:rFonts w:ascii="Times New Roman" w:hAnsi="Times New Roman"/>
          <w:sz w:val="28"/>
          <w:szCs w:val="28"/>
        </w:rPr>
        <w:t>июня</w:t>
      </w:r>
      <w:r w:rsidR="00990EF3" w:rsidRPr="0032418B">
        <w:rPr>
          <w:rFonts w:ascii="Times New Roman" w:hAnsi="Times New Roman"/>
          <w:sz w:val="28"/>
          <w:szCs w:val="28"/>
        </w:rPr>
        <w:t xml:space="preserve"> 2024 года по </w:t>
      </w:r>
      <w:r w:rsidR="0032418B" w:rsidRPr="0032418B">
        <w:rPr>
          <w:rFonts w:ascii="Times New Roman" w:hAnsi="Times New Roman"/>
          <w:sz w:val="28"/>
          <w:szCs w:val="28"/>
        </w:rPr>
        <w:t>10</w:t>
      </w:r>
      <w:r w:rsidR="00990EF3" w:rsidRPr="0032418B">
        <w:rPr>
          <w:rFonts w:ascii="Times New Roman" w:hAnsi="Times New Roman"/>
          <w:sz w:val="28"/>
          <w:szCs w:val="28"/>
        </w:rPr>
        <w:t xml:space="preserve"> </w:t>
      </w:r>
      <w:r w:rsidR="002D20BA" w:rsidRPr="0032418B">
        <w:rPr>
          <w:rFonts w:ascii="Times New Roman" w:hAnsi="Times New Roman"/>
          <w:sz w:val="28"/>
          <w:szCs w:val="28"/>
        </w:rPr>
        <w:t>июля</w:t>
      </w:r>
      <w:r w:rsidR="00990EF3" w:rsidRPr="0032418B">
        <w:rPr>
          <w:rFonts w:ascii="Times New Roman" w:hAnsi="Times New Roman"/>
          <w:sz w:val="28"/>
          <w:szCs w:val="28"/>
        </w:rPr>
        <w:t xml:space="preserve"> 2024 года включительно, </w:t>
      </w:r>
      <w:r w:rsidRPr="0032418B">
        <w:rPr>
          <w:rFonts w:ascii="Times New Roman" w:hAnsi="Times New Roman"/>
          <w:sz w:val="28"/>
          <w:szCs w:val="28"/>
        </w:rPr>
        <w:t xml:space="preserve">с 8.00 до 17.00 часов в письменной форме по адресу: </w:t>
      </w:r>
      <w:r w:rsidR="00CB70B2" w:rsidRPr="0032418B">
        <w:rPr>
          <w:rFonts w:ascii="Times New Roman" w:hAnsi="Times New Roman"/>
          <w:sz w:val="28"/>
          <w:szCs w:val="28"/>
        </w:rPr>
        <w:t>284646, Российская Федерация, Донецкая Народная Республика, городской округ Горловка, город Горловка, проспект</w:t>
      </w:r>
      <w:r w:rsidR="00CB70B2" w:rsidRPr="00777135">
        <w:rPr>
          <w:rFonts w:ascii="Times New Roman" w:hAnsi="Times New Roman"/>
          <w:sz w:val="28"/>
          <w:szCs w:val="28"/>
        </w:rPr>
        <w:t xml:space="preserve"> Победы, дом 67, </w:t>
      </w:r>
      <w:r w:rsidRPr="00777135">
        <w:rPr>
          <w:rFonts w:ascii="Times New Roman" w:hAnsi="Times New Roman"/>
          <w:sz w:val="28"/>
          <w:szCs w:val="28"/>
        </w:rPr>
        <w:t xml:space="preserve">в электронной форме на электронную почту: </w:t>
      </w:r>
      <w:hyperlink r:id="rId9" w:history="1">
        <w:r w:rsidR="00777135" w:rsidRPr="005504F3">
          <w:rPr>
            <w:rStyle w:val="af4"/>
            <w:rFonts w:ascii="Times New Roman" w:hAnsi="Times New Roman"/>
            <w:sz w:val="28"/>
            <w:szCs w:val="28"/>
          </w:rPr>
          <w:t>jurotdel@admin-gorlovka.ru</w:t>
        </w:r>
      </w:hyperlink>
      <w:r w:rsidRPr="00777135">
        <w:rPr>
          <w:rFonts w:ascii="Times New Roman" w:hAnsi="Times New Roman"/>
          <w:sz w:val="28"/>
          <w:szCs w:val="28"/>
        </w:rPr>
        <w:t>, с указанием фамилии, имени, отчества, адреса места жительства (и личной подписи гражданина – при подаче в письменной форме).</w:t>
      </w:r>
    </w:p>
    <w:p w14:paraId="40AB29B0" w14:textId="77777777" w:rsidR="00673582" w:rsidRPr="00777135" w:rsidRDefault="00673582" w:rsidP="00777135">
      <w:pPr>
        <w:spacing w:after="0" w:line="240" w:lineRule="auto"/>
        <w:jc w:val="both"/>
        <w:rPr>
          <w:rFonts w:ascii="Times New Roman" w:hAnsi="Times New Roman"/>
          <w:sz w:val="28"/>
          <w:szCs w:val="28"/>
        </w:rPr>
      </w:pPr>
    </w:p>
    <w:p w14:paraId="016B1B42" w14:textId="77777777" w:rsidR="00673582" w:rsidRPr="00673582" w:rsidRDefault="008D4DDE" w:rsidP="00990EF3">
      <w:pPr>
        <w:pStyle w:val="af1"/>
        <w:shd w:val="clear" w:color="auto" w:fill="FFFFFF"/>
        <w:spacing w:before="0" w:beforeAutospacing="0" w:after="0" w:afterAutospacing="0"/>
        <w:jc w:val="both"/>
        <w:rPr>
          <w:rFonts w:cs="Calibri"/>
          <w:bCs/>
          <w:iCs/>
          <w:sz w:val="28"/>
          <w:szCs w:val="28"/>
        </w:rPr>
      </w:pPr>
      <w:r w:rsidRPr="00673582">
        <w:rPr>
          <w:rFonts w:cs="Calibri"/>
          <w:bCs/>
          <w:iCs/>
          <w:sz w:val="28"/>
          <w:szCs w:val="28"/>
        </w:rPr>
        <w:tab/>
        <w:t xml:space="preserve">5. Установить, что инициатором публичных слушаний назначенных на </w:t>
      </w:r>
      <w:r w:rsidR="0032418B" w:rsidRPr="0032418B">
        <w:rPr>
          <w:rFonts w:cs="Calibri"/>
          <w:bCs/>
          <w:iCs/>
          <w:sz w:val="28"/>
          <w:szCs w:val="28"/>
        </w:rPr>
        <w:t>17</w:t>
      </w:r>
      <w:r w:rsidR="00F74C78" w:rsidRPr="0032418B">
        <w:rPr>
          <w:rFonts w:cs="Calibri"/>
          <w:bCs/>
          <w:iCs/>
          <w:sz w:val="28"/>
          <w:szCs w:val="28"/>
        </w:rPr>
        <w:t xml:space="preserve"> </w:t>
      </w:r>
      <w:r w:rsidR="002D20BA" w:rsidRPr="0032418B">
        <w:rPr>
          <w:rFonts w:cs="Calibri"/>
          <w:bCs/>
          <w:iCs/>
          <w:sz w:val="28"/>
          <w:szCs w:val="28"/>
        </w:rPr>
        <w:t xml:space="preserve">июля </w:t>
      </w:r>
      <w:r w:rsidR="00F74C78" w:rsidRPr="0032418B">
        <w:rPr>
          <w:rFonts w:cs="Calibri"/>
          <w:bCs/>
          <w:iCs/>
          <w:sz w:val="28"/>
          <w:szCs w:val="28"/>
        </w:rPr>
        <w:t xml:space="preserve"> </w:t>
      </w:r>
      <w:r w:rsidRPr="0032418B">
        <w:rPr>
          <w:rFonts w:cs="Calibri"/>
          <w:bCs/>
          <w:iCs/>
          <w:sz w:val="28"/>
          <w:szCs w:val="28"/>
        </w:rPr>
        <w:t>2024</w:t>
      </w:r>
      <w:r w:rsidR="00F74C78">
        <w:rPr>
          <w:rFonts w:cs="Calibri"/>
          <w:bCs/>
          <w:iCs/>
          <w:sz w:val="28"/>
          <w:szCs w:val="28"/>
        </w:rPr>
        <w:t xml:space="preserve"> года</w:t>
      </w:r>
      <w:r w:rsidRPr="00673582">
        <w:rPr>
          <w:rFonts w:cs="Calibri"/>
          <w:bCs/>
          <w:iCs/>
          <w:sz w:val="28"/>
          <w:szCs w:val="28"/>
        </w:rPr>
        <w:t xml:space="preserve"> является </w:t>
      </w:r>
      <w:r w:rsidR="00CB70B2">
        <w:rPr>
          <w:rFonts w:cs="Calibri"/>
          <w:bCs/>
          <w:iCs/>
          <w:sz w:val="28"/>
          <w:szCs w:val="28"/>
        </w:rPr>
        <w:t xml:space="preserve">Горловский </w:t>
      </w:r>
      <w:r w:rsidRPr="00673582">
        <w:rPr>
          <w:rFonts w:cs="Calibri"/>
          <w:bCs/>
          <w:iCs/>
          <w:sz w:val="28"/>
          <w:szCs w:val="28"/>
        </w:rPr>
        <w:t>городской</w:t>
      </w:r>
      <w:r w:rsidR="00CB70B2">
        <w:rPr>
          <w:rFonts w:cs="Calibri"/>
          <w:bCs/>
          <w:iCs/>
          <w:sz w:val="28"/>
          <w:szCs w:val="28"/>
        </w:rPr>
        <w:t xml:space="preserve"> </w:t>
      </w:r>
      <w:r w:rsidRPr="00673582">
        <w:rPr>
          <w:rFonts w:cs="Calibri"/>
          <w:bCs/>
          <w:iCs/>
          <w:sz w:val="28"/>
          <w:szCs w:val="28"/>
        </w:rPr>
        <w:t xml:space="preserve">совет Донецкой Народной Республики. </w:t>
      </w:r>
    </w:p>
    <w:p w14:paraId="0501700C" w14:textId="77777777" w:rsidR="00673582" w:rsidRPr="00673582" w:rsidRDefault="008D4DDE" w:rsidP="00673582">
      <w:pPr>
        <w:pStyle w:val="af1"/>
        <w:shd w:val="clear" w:color="auto" w:fill="FFFFFF"/>
        <w:spacing w:before="0" w:beforeAutospacing="0" w:after="0" w:afterAutospacing="0"/>
        <w:ind w:firstLine="708"/>
        <w:jc w:val="both"/>
        <w:rPr>
          <w:rFonts w:cs="Calibri"/>
          <w:bCs/>
          <w:iCs/>
          <w:sz w:val="28"/>
          <w:szCs w:val="28"/>
        </w:rPr>
      </w:pPr>
      <w:r w:rsidRPr="00673582">
        <w:rPr>
          <w:rFonts w:cs="Calibri"/>
          <w:bCs/>
          <w:iCs/>
          <w:sz w:val="28"/>
          <w:szCs w:val="28"/>
        </w:rPr>
        <w:t>Предполагаемый состав участников и заинтересованных лиц:</w:t>
      </w:r>
    </w:p>
    <w:p w14:paraId="23343143" w14:textId="77777777" w:rsidR="00673582" w:rsidRPr="00673582" w:rsidRDefault="008D4DDE" w:rsidP="00673582">
      <w:pPr>
        <w:pStyle w:val="af1"/>
        <w:shd w:val="clear" w:color="auto" w:fill="FFFFFF"/>
        <w:spacing w:before="0" w:beforeAutospacing="0" w:after="0" w:afterAutospacing="0"/>
        <w:jc w:val="both"/>
        <w:rPr>
          <w:rFonts w:cs="Calibri"/>
          <w:bCs/>
          <w:iCs/>
          <w:sz w:val="28"/>
          <w:szCs w:val="28"/>
        </w:rPr>
      </w:pPr>
      <w:r w:rsidRPr="00673582">
        <w:rPr>
          <w:rFonts w:cs="Calibri"/>
          <w:bCs/>
          <w:iCs/>
          <w:sz w:val="28"/>
          <w:szCs w:val="28"/>
        </w:rPr>
        <w:tab/>
        <w:t>жители муниципального образования, обладающие избирательным правом;</w:t>
      </w:r>
    </w:p>
    <w:p w14:paraId="24529F75" w14:textId="77777777" w:rsidR="00673582" w:rsidRDefault="008D4DDE" w:rsidP="00990EF3">
      <w:pPr>
        <w:pStyle w:val="af1"/>
        <w:shd w:val="clear" w:color="auto" w:fill="FFFFFF"/>
        <w:spacing w:before="0" w:beforeAutospacing="0" w:after="0" w:afterAutospacing="0"/>
        <w:ind w:firstLine="708"/>
        <w:jc w:val="both"/>
        <w:rPr>
          <w:rFonts w:cs="Calibri"/>
          <w:bCs/>
          <w:iCs/>
          <w:sz w:val="28"/>
          <w:szCs w:val="28"/>
        </w:rPr>
      </w:pPr>
      <w:r>
        <w:rPr>
          <w:rFonts w:cs="Calibri"/>
          <w:bCs/>
          <w:iCs/>
          <w:sz w:val="28"/>
          <w:szCs w:val="28"/>
        </w:rPr>
        <w:t>г</w:t>
      </w:r>
      <w:r w:rsidRPr="00673582">
        <w:rPr>
          <w:rFonts w:cs="Calibri"/>
          <w:bCs/>
          <w:iCs/>
          <w:sz w:val="28"/>
          <w:szCs w:val="28"/>
        </w:rPr>
        <w:t xml:space="preserve">лава </w:t>
      </w:r>
      <w:r w:rsidR="00CB70B2">
        <w:rPr>
          <w:rFonts w:cs="Calibri"/>
          <w:bCs/>
          <w:iCs/>
          <w:sz w:val="28"/>
          <w:szCs w:val="28"/>
        </w:rPr>
        <w:t xml:space="preserve">муниципального образования </w:t>
      </w:r>
      <w:r w:rsidRPr="00CB70B2">
        <w:rPr>
          <w:rFonts w:cs="Calibri"/>
          <w:bCs/>
          <w:iCs/>
          <w:sz w:val="28"/>
          <w:szCs w:val="28"/>
        </w:rPr>
        <w:t>городского</w:t>
      </w:r>
      <w:r w:rsidR="00CB70B2">
        <w:rPr>
          <w:rFonts w:cs="Calibri"/>
          <w:bCs/>
          <w:iCs/>
          <w:sz w:val="28"/>
          <w:szCs w:val="28"/>
        </w:rPr>
        <w:t xml:space="preserve"> </w:t>
      </w:r>
      <w:r w:rsidRPr="00673582">
        <w:rPr>
          <w:rFonts w:cs="Calibri"/>
          <w:bCs/>
          <w:iCs/>
          <w:sz w:val="28"/>
          <w:szCs w:val="28"/>
        </w:rPr>
        <w:t>округа</w:t>
      </w:r>
      <w:r w:rsidR="00CB70B2">
        <w:rPr>
          <w:rFonts w:cs="Calibri"/>
          <w:bCs/>
          <w:iCs/>
          <w:sz w:val="28"/>
          <w:szCs w:val="28"/>
        </w:rPr>
        <w:t xml:space="preserve"> Горловка Донецкой Народной Республики</w:t>
      </w:r>
      <w:r w:rsidRPr="00673582">
        <w:rPr>
          <w:rFonts w:cs="Calibri"/>
          <w:bCs/>
          <w:iCs/>
          <w:sz w:val="28"/>
          <w:szCs w:val="28"/>
        </w:rPr>
        <w:t>;</w:t>
      </w:r>
    </w:p>
    <w:p w14:paraId="10BC03F7" w14:textId="77777777" w:rsidR="00DF0B1C" w:rsidRDefault="008D4DDE" w:rsidP="00DF0B1C">
      <w:pPr>
        <w:pStyle w:val="af1"/>
        <w:shd w:val="clear" w:color="auto" w:fill="FFFFFF"/>
        <w:spacing w:before="0" w:beforeAutospacing="0" w:after="0" w:afterAutospacing="0"/>
        <w:ind w:firstLine="708"/>
        <w:jc w:val="both"/>
        <w:rPr>
          <w:rFonts w:cs="Calibri"/>
          <w:bCs/>
          <w:iCs/>
          <w:sz w:val="28"/>
          <w:szCs w:val="28"/>
        </w:rPr>
      </w:pPr>
      <w:r>
        <w:rPr>
          <w:rFonts w:cs="Calibri"/>
          <w:bCs/>
          <w:iCs/>
          <w:sz w:val="28"/>
          <w:szCs w:val="28"/>
        </w:rPr>
        <w:lastRenderedPageBreak/>
        <w:t>Председатель Горловского городского совета Донецкой Народной Республики;</w:t>
      </w:r>
      <w:r w:rsidRPr="00DF0B1C">
        <w:rPr>
          <w:rFonts w:cs="Calibri"/>
          <w:bCs/>
          <w:iCs/>
          <w:sz w:val="28"/>
          <w:szCs w:val="28"/>
        </w:rPr>
        <w:t xml:space="preserve"> </w:t>
      </w:r>
    </w:p>
    <w:p w14:paraId="17F0DC42" w14:textId="77777777" w:rsidR="00DF0B1C" w:rsidRPr="00673582" w:rsidRDefault="008D4DDE" w:rsidP="00DF0B1C">
      <w:pPr>
        <w:pStyle w:val="af1"/>
        <w:shd w:val="clear" w:color="auto" w:fill="FFFFFF"/>
        <w:spacing w:before="0" w:beforeAutospacing="0" w:after="0" w:afterAutospacing="0"/>
        <w:ind w:firstLine="708"/>
        <w:jc w:val="both"/>
        <w:rPr>
          <w:rFonts w:cs="Calibri"/>
          <w:bCs/>
          <w:iCs/>
          <w:sz w:val="28"/>
          <w:szCs w:val="28"/>
        </w:rPr>
      </w:pPr>
      <w:r w:rsidRPr="00673582">
        <w:rPr>
          <w:rFonts w:cs="Calibri"/>
          <w:bCs/>
          <w:iCs/>
          <w:sz w:val="28"/>
          <w:szCs w:val="28"/>
        </w:rPr>
        <w:t xml:space="preserve">депутаты </w:t>
      </w:r>
      <w:r>
        <w:rPr>
          <w:rFonts w:cs="Calibri"/>
          <w:bCs/>
          <w:iCs/>
          <w:sz w:val="28"/>
          <w:szCs w:val="28"/>
        </w:rPr>
        <w:t>Горловского</w:t>
      </w:r>
      <w:r w:rsidRPr="00673582">
        <w:rPr>
          <w:rFonts w:cs="Calibri"/>
          <w:bCs/>
          <w:iCs/>
          <w:sz w:val="28"/>
          <w:szCs w:val="28"/>
        </w:rPr>
        <w:t xml:space="preserve"> </w:t>
      </w:r>
      <w:r w:rsidRPr="00CB70B2">
        <w:rPr>
          <w:rFonts w:cs="Calibri"/>
          <w:bCs/>
          <w:iCs/>
          <w:sz w:val="28"/>
          <w:szCs w:val="28"/>
        </w:rPr>
        <w:t>городского</w:t>
      </w:r>
      <w:r w:rsidRPr="00673582">
        <w:rPr>
          <w:rFonts w:cs="Calibri"/>
          <w:bCs/>
          <w:iCs/>
          <w:sz w:val="28"/>
          <w:szCs w:val="28"/>
        </w:rPr>
        <w:t xml:space="preserve"> совета</w:t>
      </w:r>
      <w:r>
        <w:rPr>
          <w:rFonts w:cs="Calibri"/>
          <w:bCs/>
          <w:iCs/>
          <w:sz w:val="28"/>
          <w:szCs w:val="28"/>
        </w:rPr>
        <w:t xml:space="preserve"> Донецкой Народной Республики</w:t>
      </w:r>
      <w:r w:rsidRPr="00673582">
        <w:rPr>
          <w:rFonts w:cs="Calibri"/>
          <w:bCs/>
          <w:iCs/>
          <w:sz w:val="28"/>
          <w:szCs w:val="28"/>
        </w:rPr>
        <w:t>;</w:t>
      </w:r>
    </w:p>
    <w:p w14:paraId="0E3E90AE" w14:textId="77777777" w:rsidR="00673582" w:rsidRPr="00673582" w:rsidRDefault="008D4DDE" w:rsidP="00990EF3">
      <w:pPr>
        <w:pStyle w:val="af1"/>
        <w:shd w:val="clear" w:color="auto" w:fill="FFFFFF"/>
        <w:spacing w:before="0" w:beforeAutospacing="0" w:after="0" w:afterAutospacing="0"/>
        <w:ind w:firstLine="708"/>
        <w:jc w:val="both"/>
        <w:rPr>
          <w:rFonts w:cs="Calibri"/>
          <w:bCs/>
          <w:iCs/>
          <w:sz w:val="28"/>
          <w:szCs w:val="28"/>
        </w:rPr>
      </w:pPr>
      <w:r w:rsidRPr="00673582">
        <w:rPr>
          <w:rFonts w:cs="Calibri"/>
          <w:bCs/>
          <w:iCs/>
          <w:sz w:val="28"/>
          <w:szCs w:val="28"/>
        </w:rPr>
        <w:t xml:space="preserve">представители органов государственной власти, юридических лиц, общественных организаций и иные участники по приглашению </w:t>
      </w:r>
      <w:r w:rsidR="00CB70B2">
        <w:rPr>
          <w:rFonts w:cs="Calibri"/>
          <w:bCs/>
          <w:iCs/>
          <w:sz w:val="28"/>
          <w:szCs w:val="28"/>
        </w:rPr>
        <w:t xml:space="preserve">Горловского </w:t>
      </w:r>
      <w:r w:rsidRPr="00CB70B2">
        <w:rPr>
          <w:rFonts w:cs="Calibri"/>
          <w:bCs/>
          <w:iCs/>
          <w:sz w:val="28"/>
          <w:szCs w:val="28"/>
        </w:rPr>
        <w:t>городского</w:t>
      </w:r>
      <w:r w:rsidR="00CB70B2">
        <w:rPr>
          <w:rFonts w:cs="Calibri"/>
          <w:bCs/>
          <w:iCs/>
          <w:sz w:val="28"/>
          <w:szCs w:val="28"/>
        </w:rPr>
        <w:t xml:space="preserve"> </w:t>
      </w:r>
      <w:r w:rsidRPr="00673582">
        <w:rPr>
          <w:rFonts w:cs="Calibri"/>
          <w:bCs/>
          <w:iCs/>
          <w:sz w:val="28"/>
          <w:szCs w:val="28"/>
        </w:rPr>
        <w:t>совета</w:t>
      </w:r>
      <w:r w:rsidR="00CB70B2">
        <w:rPr>
          <w:rFonts w:cs="Calibri"/>
          <w:bCs/>
          <w:iCs/>
          <w:sz w:val="28"/>
          <w:szCs w:val="28"/>
        </w:rPr>
        <w:t xml:space="preserve"> Донецкой Народной Республики</w:t>
      </w:r>
      <w:r w:rsidRPr="00673582">
        <w:rPr>
          <w:rFonts w:cs="Calibri"/>
          <w:bCs/>
          <w:iCs/>
          <w:sz w:val="28"/>
          <w:szCs w:val="28"/>
        </w:rPr>
        <w:t>.</w:t>
      </w:r>
    </w:p>
    <w:p w14:paraId="114123FD" w14:textId="77777777" w:rsidR="00673582" w:rsidRPr="00673582" w:rsidRDefault="008D4DDE" w:rsidP="00990EF3">
      <w:pPr>
        <w:pStyle w:val="af1"/>
        <w:shd w:val="clear" w:color="auto" w:fill="FFFFFF"/>
        <w:spacing w:before="0" w:beforeAutospacing="0" w:after="0" w:afterAutospacing="0"/>
        <w:jc w:val="both"/>
        <w:rPr>
          <w:rFonts w:cs="Calibri"/>
          <w:bCs/>
          <w:iCs/>
          <w:sz w:val="28"/>
          <w:szCs w:val="28"/>
        </w:rPr>
      </w:pPr>
      <w:r w:rsidRPr="00673582">
        <w:rPr>
          <w:rFonts w:cs="Calibri"/>
          <w:bCs/>
          <w:iCs/>
          <w:sz w:val="28"/>
          <w:szCs w:val="28"/>
        </w:rPr>
        <w:tab/>
      </w:r>
    </w:p>
    <w:p w14:paraId="0B0E68A8" w14:textId="77777777" w:rsidR="000666EF" w:rsidRDefault="008D4DDE" w:rsidP="00990EF3">
      <w:pPr>
        <w:pStyle w:val="af1"/>
        <w:shd w:val="clear" w:color="auto" w:fill="FFFFFF"/>
        <w:spacing w:before="0" w:beforeAutospacing="0" w:after="0" w:afterAutospacing="0"/>
        <w:ind w:firstLine="567"/>
        <w:jc w:val="both"/>
        <w:rPr>
          <w:sz w:val="28"/>
          <w:szCs w:val="28"/>
        </w:rPr>
      </w:pPr>
      <w:r>
        <w:rPr>
          <w:sz w:val="28"/>
          <w:szCs w:val="28"/>
        </w:rPr>
        <w:t>6</w:t>
      </w:r>
      <w:r w:rsidRPr="00B12B67">
        <w:rPr>
          <w:sz w:val="28"/>
          <w:szCs w:val="28"/>
        </w:rPr>
        <w:t>. </w:t>
      </w:r>
      <w:r w:rsidRPr="00CA05A5">
        <w:rPr>
          <w:sz w:val="28"/>
          <w:szCs w:val="28"/>
        </w:rPr>
        <w:t xml:space="preserve">Настоящее </w:t>
      </w:r>
      <w:r w:rsidR="00882C1A">
        <w:rPr>
          <w:sz w:val="28"/>
          <w:szCs w:val="28"/>
        </w:rPr>
        <w:t xml:space="preserve">Решение </w:t>
      </w:r>
      <w:r w:rsidRPr="00CA05A5">
        <w:rPr>
          <w:sz w:val="28"/>
          <w:szCs w:val="28"/>
        </w:rPr>
        <w:t xml:space="preserve">подлежит официальному </w:t>
      </w:r>
      <w:r w:rsidRPr="00D93762">
        <w:rPr>
          <w:sz w:val="28"/>
          <w:szCs w:val="28"/>
        </w:rPr>
        <w:t>опубликованию</w:t>
      </w:r>
      <w:r w:rsidRPr="00CA05A5">
        <w:rPr>
          <w:sz w:val="28"/>
          <w:szCs w:val="28"/>
        </w:rPr>
        <w:t xml:space="preserve"> в сетевом издании Государственная информационная система нормативных правовых актов Донецкой Народной Республики</w:t>
      </w:r>
      <w:r w:rsidR="005757E1">
        <w:rPr>
          <w:sz w:val="28"/>
          <w:szCs w:val="28"/>
        </w:rPr>
        <w:t xml:space="preserve">  –  </w:t>
      </w:r>
      <w:r w:rsidRPr="00CA05A5">
        <w:rPr>
          <w:sz w:val="28"/>
          <w:szCs w:val="28"/>
        </w:rPr>
        <w:t>gisnpa-dnr.ru</w:t>
      </w:r>
      <w:r>
        <w:rPr>
          <w:sz w:val="28"/>
          <w:szCs w:val="28"/>
        </w:rPr>
        <w:t xml:space="preserve"> </w:t>
      </w:r>
      <w:r w:rsidRPr="00CA05A5">
        <w:rPr>
          <w:sz w:val="28"/>
          <w:szCs w:val="28"/>
        </w:rPr>
        <w:t>и вступает в силу со дня его официального опубликования.</w:t>
      </w:r>
    </w:p>
    <w:p w14:paraId="42D1B8A7" w14:textId="77777777" w:rsidR="00882C1A" w:rsidRDefault="00882C1A" w:rsidP="00990EF3">
      <w:pPr>
        <w:pStyle w:val="af1"/>
        <w:shd w:val="clear" w:color="auto" w:fill="FFFFFF"/>
        <w:spacing w:before="0" w:beforeAutospacing="0" w:after="0" w:afterAutospacing="0"/>
        <w:ind w:firstLine="709"/>
        <w:jc w:val="both"/>
        <w:rPr>
          <w:sz w:val="28"/>
          <w:szCs w:val="28"/>
        </w:rPr>
      </w:pPr>
    </w:p>
    <w:p w14:paraId="02A5C908" w14:textId="77777777" w:rsidR="00673582" w:rsidRPr="00B12B67" w:rsidRDefault="008D4DDE" w:rsidP="00990EF3">
      <w:pPr>
        <w:pStyle w:val="af1"/>
        <w:shd w:val="clear" w:color="auto" w:fill="FFFFFF"/>
        <w:spacing w:before="0" w:beforeAutospacing="0" w:after="0" w:afterAutospacing="0"/>
        <w:ind w:firstLine="709"/>
        <w:jc w:val="both"/>
        <w:rPr>
          <w:sz w:val="28"/>
          <w:szCs w:val="28"/>
        </w:rPr>
      </w:pPr>
      <w:r>
        <w:rPr>
          <w:sz w:val="28"/>
          <w:szCs w:val="28"/>
        </w:rPr>
        <w:t>7. </w:t>
      </w:r>
      <w:r w:rsidR="00882C1A">
        <w:rPr>
          <w:bCs/>
          <w:sz w:val="28"/>
          <w:szCs w:val="28"/>
        </w:rPr>
        <w:t>Дополнительно о</w:t>
      </w:r>
      <w:r w:rsidR="00882C1A" w:rsidRPr="0058384D">
        <w:rPr>
          <w:bCs/>
          <w:sz w:val="28"/>
          <w:szCs w:val="28"/>
        </w:rPr>
        <w:t>бнародова</w:t>
      </w:r>
      <w:r w:rsidR="00882C1A">
        <w:rPr>
          <w:bCs/>
          <w:sz w:val="28"/>
          <w:szCs w:val="28"/>
        </w:rPr>
        <w:t>ть</w:t>
      </w:r>
      <w:r w:rsidR="00882C1A" w:rsidRPr="0058384D">
        <w:rPr>
          <w:bCs/>
          <w:sz w:val="28"/>
          <w:szCs w:val="28"/>
        </w:rPr>
        <w:t xml:space="preserve"> </w:t>
      </w:r>
      <w:r w:rsidR="00882C1A">
        <w:rPr>
          <w:bCs/>
          <w:sz w:val="28"/>
          <w:szCs w:val="28"/>
        </w:rPr>
        <w:t>н</w:t>
      </w:r>
      <w:r w:rsidR="00882C1A" w:rsidRPr="001D09F0">
        <w:rPr>
          <w:bCs/>
          <w:sz w:val="28"/>
          <w:szCs w:val="28"/>
        </w:rPr>
        <w:t xml:space="preserve">астоящее </w:t>
      </w:r>
      <w:r w:rsidR="00882C1A">
        <w:rPr>
          <w:bCs/>
          <w:sz w:val="28"/>
          <w:szCs w:val="28"/>
        </w:rPr>
        <w:t xml:space="preserve">Решение </w:t>
      </w:r>
      <w:r w:rsidR="00882C1A" w:rsidRPr="0058384D">
        <w:rPr>
          <w:bCs/>
          <w:sz w:val="28"/>
          <w:szCs w:val="28"/>
        </w:rPr>
        <w:t xml:space="preserve">на официальном сайте муниципального образования </w:t>
      </w:r>
      <w:r w:rsidR="00882C1A">
        <w:rPr>
          <w:bCs/>
          <w:sz w:val="28"/>
          <w:szCs w:val="28"/>
        </w:rPr>
        <w:t>городского</w:t>
      </w:r>
      <w:r w:rsidR="00882C1A" w:rsidRPr="0058384D">
        <w:rPr>
          <w:bCs/>
          <w:sz w:val="28"/>
          <w:szCs w:val="28"/>
        </w:rPr>
        <w:t xml:space="preserve"> округ</w:t>
      </w:r>
      <w:r w:rsidR="00882C1A">
        <w:rPr>
          <w:bCs/>
          <w:sz w:val="28"/>
          <w:szCs w:val="28"/>
        </w:rPr>
        <w:t>а Горловка</w:t>
      </w:r>
      <w:r w:rsidR="00882C1A" w:rsidRPr="0058384D">
        <w:rPr>
          <w:bCs/>
          <w:sz w:val="28"/>
          <w:szCs w:val="28"/>
        </w:rPr>
        <w:t xml:space="preserve"> Донецкой Народной Республики</w:t>
      </w:r>
      <w:r w:rsidR="005757E1">
        <w:rPr>
          <w:sz w:val="28"/>
          <w:szCs w:val="28"/>
        </w:rPr>
        <w:t xml:space="preserve">  –  </w:t>
      </w:r>
      <w:r w:rsidR="00882C1A" w:rsidRPr="00882C1A">
        <w:rPr>
          <w:bCs/>
          <w:sz w:val="28"/>
          <w:szCs w:val="28"/>
        </w:rPr>
        <w:t>gorlovka.gosuslugi.ru</w:t>
      </w:r>
      <w:r w:rsidRPr="00673582">
        <w:rPr>
          <w:color w:val="000000"/>
          <w:sz w:val="28"/>
          <w:szCs w:val="28"/>
        </w:rPr>
        <w:t>.</w:t>
      </w:r>
    </w:p>
    <w:p w14:paraId="2D1DF859" w14:textId="77777777" w:rsidR="004956C3" w:rsidRPr="00C12AC9" w:rsidRDefault="004956C3" w:rsidP="00176B6E">
      <w:pPr>
        <w:spacing w:after="0" w:line="240" w:lineRule="auto"/>
        <w:ind w:firstLine="708"/>
        <w:jc w:val="both"/>
        <w:rPr>
          <w:rFonts w:ascii="Times New Roman" w:hAnsi="Times New Roman"/>
          <w:sz w:val="28"/>
          <w:szCs w:val="28"/>
        </w:rPr>
      </w:pPr>
    </w:p>
    <w:p w14:paraId="71CD29E6" w14:textId="77777777" w:rsidR="00BD28F8" w:rsidRPr="00C12AC9" w:rsidRDefault="00BD28F8" w:rsidP="00176B6E">
      <w:pPr>
        <w:spacing w:after="0" w:line="240" w:lineRule="auto"/>
        <w:ind w:firstLine="708"/>
        <w:jc w:val="both"/>
        <w:rPr>
          <w:rFonts w:ascii="Times New Roman" w:hAnsi="Times New Roman"/>
          <w:sz w:val="28"/>
          <w:szCs w:val="28"/>
        </w:rPr>
      </w:pPr>
    </w:p>
    <w:p w14:paraId="66CD5CE8" w14:textId="77777777" w:rsidR="00BD28F8" w:rsidRDefault="00BD28F8" w:rsidP="00176B6E">
      <w:pPr>
        <w:spacing w:after="0" w:line="240" w:lineRule="auto"/>
        <w:ind w:firstLine="708"/>
        <w:jc w:val="both"/>
        <w:rPr>
          <w:rFonts w:ascii="Times New Roman" w:hAnsi="Times New Roman"/>
          <w:sz w:val="28"/>
          <w:szCs w:val="28"/>
        </w:rPr>
      </w:pPr>
    </w:p>
    <w:p w14:paraId="6F720FF6" w14:textId="77777777" w:rsidR="008B0C2A" w:rsidRPr="008B0C2A" w:rsidRDefault="008D4DDE" w:rsidP="008B0C2A">
      <w:pPr>
        <w:pStyle w:val="Standard"/>
        <w:jc w:val="both"/>
        <w:rPr>
          <w:rStyle w:val="11"/>
          <w:rFonts w:ascii="Times New Roman" w:hAnsi="Times New Roman" w:cs="Times New Roman"/>
          <w:sz w:val="28"/>
          <w:szCs w:val="28"/>
        </w:rPr>
      </w:pPr>
      <w:r w:rsidRPr="008B0C2A">
        <w:rPr>
          <w:rStyle w:val="11"/>
          <w:rFonts w:ascii="Times New Roman" w:hAnsi="Times New Roman" w:cs="Times New Roman"/>
          <w:sz w:val="28"/>
          <w:szCs w:val="28"/>
        </w:rPr>
        <w:t>Глава муниципального образования</w:t>
      </w:r>
    </w:p>
    <w:p w14:paraId="05DB4EDA" w14:textId="77777777" w:rsidR="008B0C2A" w:rsidRPr="008B0C2A" w:rsidRDefault="008D4DDE" w:rsidP="008B0C2A">
      <w:pPr>
        <w:pStyle w:val="Standard"/>
        <w:jc w:val="both"/>
        <w:rPr>
          <w:rStyle w:val="11"/>
          <w:rFonts w:ascii="Times New Roman" w:hAnsi="Times New Roman" w:cs="Times New Roman"/>
          <w:sz w:val="28"/>
          <w:szCs w:val="28"/>
        </w:rPr>
      </w:pPr>
      <w:r w:rsidRPr="008B0C2A">
        <w:rPr>
          <w:rStyle w:val="11"/>
          <w:rFonts w:ascii="Times New Roman" w:hAnsi="Times New Roman" w:cs="Times New Roman"/>
          <w:sz w:val="28"/>
          <w:szCs w:val="28"/>
        </w:rPr>
        <w:t xml:space="preserve">городского округа Горловка </w:t>
      </w:r>
    </w:p>
    <w:p w14:paraId="496CA5AF" w14:textId="77777777" w:rsidR="008B0C2A" w:rsidRPr="008B0C2A" w:rsidRDefault="008D4DDE" w:rsidP="008B0C2A">
      <w:pPr>
        <w:pStyle w:val="Standard"/>
        <w:tabs>
          <w:tab w:val="left" w:pos="6521"/>
          <w:tab w:val="left" w:pos="6804"/>
        </w:tabs>
        <w:jc w:val="both"/>
        <w:rPr>
          <w:rStyle w:val="11"/>
          <w:rFonts w:ascii="Times New Roman" w:hAnsi="Times New Roman" w:cs="Times New Roman"/>
          <w:sz w:val="28"/>
          <w:szCs w:val="28"/>
        </w:rPr>
      </w:pPr>
      <w:r>
        <w:rPr>
          <w:rStyle w:val="11"/>
          <w:rFonts w:ascii="Times New Roman" w:hAnsi="Times New Roman" w:cs="Times New Roman"/>
          <w:sz w:val="28"/>
          <w:szCs w:val="28"/>
        </w:rPr>
        <w:t xml:space="preserve">Донецкой Народной Республики                                   </w:t>
      </w:r>
      <w:r w:rsidRPr="008B0C2A">
        <w:rPr>
          <w:rStyle w:val="11"/>
          <w:rFonts w:ascii="Times New Roman" w:hAnsi="Times New Roman" w:cs="Times New Roman"/>
          <w:sz w:val="28"/>
          <w:szCs w:val="28"/>
        </w:rPr>
        <w:t xml:space="preserve">И.С. ПРИХОДЬКО </w:t>
      </w:r>
    </w:p>
    <w:p w14:paraId="681D1605" w14:textId="77777777" w:rsidR="008B0C2A" w:rsidRPr="008B0C2A" w:rsidRDefault="008B0C2A" w:rsidP="008B0C2A">
      <w:pPr>
        <w:pStyle w:val="Standard"/>
        <w:jc w:val="both"/>
        <w:rPr>
          <w:rStyle w:val="11"/>
          <w:rFonts w:ascii="Times New Roman" w:hAnsi="Times New Roman" w:cs="Times New Roman"/>
          <w:sz w:val="28"/>
          <w:szCs w:val="28"/>
        </w:rPr>
      </w:pPr>
    </w:p>
    <w:p w14:paraId="3EE2A9CA" w14:textId="77777777" w:rsidR="008B0C2A" w:rsidRPr="008B0C2A" w:rsidRDefault="008B0C2A" w:rsidP="008B0C2A">
      <w:pPr>
        <w:pStyle w:val="Standard"/>
        <w:jc w:val="both"/>
        <w:rPr>
          <w:rStyle w:val="11"/>
          <w:rFonts w:ascii="Times New Roman" w:hAnsi="Times New Roman" w:cs="Times New Roman"/>
          <w:sz w:val="28"/>
          <w:szCs w:val="28"/>
        </w:rPr>
      </w:pPr>
    </w:p>
    <w:p w14:paraId="18987A69" w14:textId="77777777" w:rsidR="00A96CD5" w:rsidRPr="008B0C2A" w:rsidRDefault="00A96CD5" w:rsidP="00176B6E">
      <w:pPr>
        <w:pStyle w:val="Standard"/>
        <w:jc w:val="both"/>
        <w:rPr>
          <w:rStyle w:val="11"/>
          <w:rFonts w:ascii="Times New Roman" w:hAnsi="Times New Roman" w:cs="Times New Roman"/>
          <w:sz w:val="28"/>
          <w:szCs w:val="28"/>
        </w:rPr>
      </w:pPr>
    </w:p>
    <w:p w14:paraId="2C9CC152" w14:textId="77777777" w:rsidR="00A96CD5" w:rsidRPr="00A96CD5" w:rsidRDefault="008D4DDE" w:rsidP="00176B6E">
      <w:pPr>
        <w:pStyle w:val="Standard"/>
        <w:jc w:val="both"/>
        <w:rPr>
          <w:rStyle w:val="11"/>
          <w:rFonts w:ascii="Times New Roman" w:hAnsi="Times New Roman" w:cs="Times New Roman"/>
          <w:sz w:val="28"/>
          <w:szCs w:val="28"/>
        </w:rPr>
      </w:pPr>
      <w:r>
        <w:rPr>
          <w:rStyle w:val="11"/>
          <w:rFonts w:ascii="Times New Roman" w:hAnsi="Times New Roman" w:cs="Times New Roman"/>
          <w:sz w:val="28"/>
          <w:szCs w:val="28"/>
        </w:rPr>
        <w:t>Заместитель п</w:t>
      </w:r>
      <w:r w:rsidRPr="00A96CD5">
        <w:rPr>
          <w:rStyle w:val="11"/>
          <w:rFonts w:ascii="Times New Roman" w:hAnsi="Times New Roman" w:cs="Times New Roman"/>
          <w:sz w:val="28"/>
          <w:szCs w:val="28"/>
        </w:rPr>
        <w:t>редседател</w:t>
      </w:r>
      <w:r>
        <w:rPr>
          <w:rStyle w:val="11"/>
          <w:rFonts w:ascii="Times New Roman" w:hAnsi="Times New Roman" w:cs="Times New Roman"/>
          <w:sz w:val="28"/>
          <w:szCs w:val="28"/>
        </w:rPr>
        <w:t>я</w:t>
      </w:r>
      <w:r w:rsidRPr="00A96CD5">
        <w:rPr>
          <w:sz w:val="28"/>
          <w:szCs w:val="28"/>
        </w:rPr>
        <w:t xml:space="preserve"> </w:t>
      </w:r>
    </w:p>
    <w:p w14:paraId="14B142F4" w14:textId="77777777" w:rsidR="00A96CD5" w:rsidRPr="00A96CD5" w:rsidRDefault="008D4DDE" w:rsidP="00176B6E">
      <w:pPr>
        <w:pStyle w:val="Standard"/>
        <w:jc w:val="both"/>
        <w:rPr>
          <w:rStyle w:val="11"/>
          <w:rFonts w:ascii="Times New Roman" w:hAnsi="Times New Roman" w:cs="Times New Roman"/>
          <w:sz w:val="28"/>
          <w:szCs w:val="28"/>
        </w:rPr>
      </w:pPr>
      <w:r w:rsidRPr="00A96CD5">
        <w:rPr>
          <w:rStyle w:val="11"/>
          <w:rFonts w:ascii="Times New Roman" w:hAnsi="Times New Roman" w:cs="Times New Roman"/>
          <w:sz w:val="28"/>
          <w:szCs w:val="28"/>
        </w:rPr>
        <w:t>Горловского городского совета</w:t>
      </w:r>
    </w:p>
    <w:p w14:paraId="6F624E26" w14:textId="77777777" w:rsidR="00A96CD5" w:rsidRPr="00A96CD5" w:rsidRDefault="008D4DDE" w:rsidP="00176B6E">
      <w:pPr>
        <w:pStyle w:val="ConsPlusNormal"/>
        <w:rPr>
          <w:rStyle w:val="11"/>
          <w:rFonts w:ascii="Times New Roman" w:eastAsia="Times New Roman" w:hAnsi="Times New Roman" w:cs="Times New Roman"/>
          <w:sz w:val="28"/>
          <w:szCs w:val="28"/>
        </w:rPr>
      </w:pPr>
      <w:r w:rsidRPr="00A96CD5">
        <w:rPr>
          <w:rStyle w:val="11"/>
          <w:rFonts w:ascii="Times New Roman" w:eastAsia="Times New Roman" w:hAnsi="Times New Roman" w:cs="Times New Roman"/>
          <w:sz w:val="28"/>
          <w:szCs w:val="28"/>
        </w:rPr>
        <w:t xml:space="preserve">Донецкой Народной Республики </w:t>
      </w:r>
    </w:p>
    <w:p w14:paraId="295CFAE5" w14:textId="77777777" w:rsidR="003F35B5" w:rsidRPr="00E625FF" w:rsidRDefault="008D4DDE" w:rsidP="00E949E0">
      <w:pPr>
        <w:pStyle w:val="ConsPlusNormal"/>
        <w:tabs>
          <w:tab w:val="left" w:pos="6663"/>
          <w:tab w:val="left" w:pos="7088"/>
        </w:tabs>
        <w:rPr>
          <w:rFonts w:ascii="Times New Roman" w:hAnsi="Times New Roman"/>
          <w:sz w:val="28"/>
          <w:szCs w:val="28"/>
        </w:rPr>
        <w:sectPr w:rsidR="003F35B5" w:rsidRPr="00E625FF" w:rsidSect="003046E5">
          <w:headerReference w:type="default" r:id="rId10"/>
          <w:pgSz w:w="11906" w:h="16838"/>
          <w:pgMar w:top="1134" w:right="850" w:bottom="1134" w:left="1701" w:header="397" w:footer="709" w:gutter="0"/>
          <w:cols w:space="708"/>
          <w:titlePg/>
          <w:docGrid w:linePitch="360"/>
        </w:sectPr>
      </w:pPr>
      <w:r w:rsidRPr="00A96CD5">
        <w:rPr>
          <w:rStyle w:val="11"/>
          <w:rFonts w:ascii="Times New Roman" w:eastAsia="Times New Roman" w:hAnsi="Times New Roman" w:cs="Times New Roman"/>
          <w:sz w:val="28"/>
          <w:szCs w:val="28"/>
        </w:rPr>
        <w:t xml:space="preserve">первого созыва                                                               </w:t>
      </w:r>
      <w:r w:rsidR="009B5CFE">
        <w:rPr>
          <w:rStyle w:val="11"/>
          <w:rFonts w:ascii="Times New Roman" w:eastAsia="Times New Roman" w:hAnsi="Times New Roman" w:cs="Times New Roman"/>
          <w:sz w:val="28"/>
          <w:szCs w:val="28"/>
        </w:rPr>
        <w:t xml:space="preserve"> </w:t>
      </w:r>
      <w:r w:rsidRPr="00A96CD5">
        <w:rPr>
          <w:rStyle w:val="11"/>
          <w:rFonts w:ascii="Times New Roman" w:eastAsia="Times New Roman" w:hAnsi="Times New Roman" w:cs="Times New Roman"/>
          <w:sz w:val="28"/>
          <w:szCs w:val="28"/>
        </w:rPr>
        <w:t xml:space="preserve">   </w:t>
      </w:r>
      <w:r w:rsidR="0032418B">
        <w:rPr>
          <w:rStyle w:val="11"/>
          <w:rFonts w:ascii="Times New Roman" w:eastAsia="Times New Roman" w:hAnsi="Times New Roman" w:cs="Times New Roman"/>
          <w:sz w:val="28"/>
          <w:szCs w:val="28"/>
        </w:rPr>
        <w:t>Н.Ю. БОТВИНА</w:t>
      </w:r>
    </w:p>
    <w:p w14:paraId="6F11FD07" w14:textId="77777777" w:rsidR="00E23E8F" w:rsidRPr="00E23E8F" w:rsidRDefault="008D4DDE" w:rsidP="00E23E8F">
      <w:pPr>
        <w:pStyle w:val="Standard"/>
        <w:jc w:val="right"/>
        <w:rPr>
          <w:noProof/>
          <w:sz w:val="28"/>
          <w:szCs w:val="28"/>
          <w:lang w:eastAsia="ru-RU"/>
        </w:rPr>
      </w:pPr>
      <w:r w:rsidRPr="00E23E8F">
        <w:rPr>
          <w:noProof/>
          <w:sz w:val="28"/>
          <w:szCs w:val="28"/>
          <w:lang w:eastAsia="ru-RU"/>
        </w:rPr>
        <w:lastRenderedPageBreak/>
        <w:t>ПРОЕКТ</w:t>
      </w:r>
    </w:p>
    <w:p w14:paraId="2024ED95" w14:textId="77777777" w:rsidR="001166A2" w:rsidRDefault="008D4DDE" w:rsidP="001166A2">
      <w:pPr>
        <w:pStyle w:val="Standard"/>
        <w:jc w:val="center"/>
        <w:rPr>
          <w:noProof/>
          <w:lang w:eastAsia="ru-RU"/>
        </w:rPr>
      </w:pPr>
      <w:r>
        <w:rPr>
          <w:noProof/>
          <w:lang w:eastAsia="ru-RU"/>
        </w:rPr>
        <w:drawing>
          <wp:inline distT="0" distB="0" distL="0" distR="0" wp14:anchorId="5EC2E29E" wp14:editId="757CBCBC">
            <wp:extent cx="1169670" cy="999490"/>
            <wp:effectExtent l="19050" t="0" r="0" b="0"/>
            <wp:docPr id="75703730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037302" name="Рисунок 1"/>
                    <pic:cNvPicPr>
                      <a:picLocks noChangeAspect="1" noChangeArrowheads="1"/>
                    </pic:cNvPicPr>
                  </pic:nvPicPr>
                  <pic:blipFill>
                    <a:blip r:embed="rId8"/>
                    <a:stretch>
                      <a:fillRect/>
                    </a:stretch>
                  </pic:blipFill>
                  <pic:spPr bwMode="auto">
                    <a:xfrm>
                      <a:off x="0" y="0"/>
                      <a:ext cx="1169670" cy="999490"/>
                    </a:xfrm>
                    <a:prstGeom prst="rect">
                      <a:avLst/>
                    </a:prstGeom>
                    <a:noFill/>
                    <a:ln w="9525">
                      <a:noFill/>
                      <a:miter lim="800000"/>
                      <a:headEnd/>
                      <a:tailEnd/>
                    </a:ln>
                  </pic:spPr>
                </pic:pic>
              </a:graphicData>
            </a:graphic>
          </wp:inline>
        </w:drawing>
      </w:r>
    </w:p>
    <w:p w14:paraId="43BB204E" w14:textId="77777777" w:rsidR="00167E1B" w:rsidRPr="002A49E5" w:rsidRDefault="00167E1B" w:rsidP="001166A2">
      <w:pPr>
        <w:pStyle w:val="Standard"/>
        <w:jc w:val="center"/>
        <w:rPr>
          <w:sz w:val="28"/>
          <w:szCs w:val="28"/>
        </w:rPr>
      </w:pPr>
    </w:p>
    <w:p w14:paraId="7CD32C7F" w14:textId="77777777" w:rsidR="001166A2" w:rsidRPr="002A49E5" w:rsidRDefault="008D4DDE" w:rsidP="001166A2">
      <w:pPr>
        <w:pStyle w:val="Standard"/>
        <w:jc w:val="center"/>
        <w:rPr>
          <w:rStyle w:val="11"/>
          <w:rFonts w:ascii="Times New Roman" w:hAnsi="Times New Roman" w:cs="Times New Roman"/>
          <w:sz w:val="28"/>
          <w:szCs w:val="28"/>
        </w:rPr>
      </w:pPr>
      <w:r w:rsidRPr="002A49E5">
        <w:rPr>
          <w:rStyle w:val="11"/>
          <w:rFonts w:ascii="Times New Roman" w:hAnsi="Times New Roman" w:cs="Times New Roman"/>
          <w:sz w:val="28"/>
          <w:szCs w:val="28"/>
        </w:rPr>
        <w:t>ГОРЛОВСКИЙ ГОРОДСКОЙ СОВЕТ</w:t>
      </w:r>
    </w:p>
    <w:p w14:paraId="4C5EEE03" w14:textId="77777777" w:rsidR="001166A2" w:rsidRPr="002A49E5" w:rsidRDefault="008D4DDE" w:rsidP="00176B6E">
      <w:pPr>
        <w:pStyle w:val="Standard"/>
        <w:jc w:val="center"/>
        <w:rPr>
          <w:sz w:val="28"/>
          <w:szCs w:val="28"/>
        </w:rPr>
      </w:pPr>
      <w:r w:rsidRPr="002A49E5">
        <w:rPr>
          <w:rStyle w:val="11"/>
          <w:rFonts w:ascii="Times New Roman" w:hAnsi="Times New Roman" w:cs="Times New Roman"/>
          <w:sz w:val="28"/>
          <w:szCs w:val="28"/>
        </w:rPr>
        <w:t>ДОНЕЦКОЙ НАРОДНОЙ РЕСПУБЛИКИ</w:t>
      </w:r>
    </w:p>
    <w:p w14:paraId="70DDB5E4" w14:textId="77777777" w:rsidR="001166A2" w:rsidRPr="002A49E5" w:rsidRDefault="001166A2" w:rsidP="00176B6E">
      <w:pPr>
        <w:pStyle w:val="Standard"/>
        <w:jc w:val="center"/>
        <w:rPr>
          <w:sz w:val="28"/>
          <w:szCs w:val="28"/>
        </w:rPr>
      </w:pPr>
    </w:p>
    <w:p w14:paraId="0497CCA4" w14:textId="77777777" w:rsidR="001166A2" w:rsidRPr="002A49E5" w:rsidRDefault="001166A2" w:rsidP="00176B6E">
      <w:pPr>
        <w:pStyle w:val="Standard"/>
        <w:jc w:val="center"/>
        <w:rPr>
          <w:b/>
          <w:sz w:val="28"/>
          <w:szCs w:val="28"/>
        </w:rPr>
      </w:pPr>
    </w:p>
    <w:p w14:paraId="4E9256C4" w14:textId="77777777" w:rsidR="001166A2" w:rsidRPr="00F02506" w:rsidRDefault="008D4DDE" w:rsidP="00176B6E">
      <w:pPr>
        <w:pStyle w:val="Standard"/>
        <w:jc w:val="center"/>
        <w:rPr>
          <w:sz w:val="40"/>
          <w:szCs w:val="40"/>
        </w:rPr>
      </w:pPr>
      <w:r w:rsidRPr="00F02506">
        <w:rPr>
          <w:rStyle w:val="11"/>
          <w:rFonts w:ascii="Times New Roman" w:hAnsi="Times New Roman" w:cs="Times New Roman"/>
          <w:b/>
          <w:sz w:val="40"/>
          <w:szCs w:val="40"/>
        </w:rPr>
        <w:t>РЕШЕНИЕ</w:t>
      </w:r>
    </w:p>
    <w:p w14:paraId="5F1776F7" w14:textId="77777777" w:rsidR="001166A2" w:rsidRPr="002A49E5" w:rsidRDefault="001166A2" w:rsidP="00176B6E">
      <w:pPr>
        <w:pStyle w:val="Standard"/>
        <w:jc w:val="center"/>
        <w:rPr>
          <w:sz w:val="28"/>
          <w:szCs w:val="28"/>
        </w:rPr>
      </w:pPr>
    </w:p>
    <w:p w14:paraId="223BD2CD" w14:textId="77777777" w:rsidR="001166A2" w:rsidRPr="002A49E5" w:rsidRDefault="001166A2" w:rsidP="00176B6E">
      <w:pPr>
        <w:pStyle w:val="Standard"/>
        <w:jc w:val="center"/>
        <w:rPr>
          <w:sz w:val="28"/>
          <w:szCs w:val="28"/>
        </w:rPr>
      </w:pPr>
    </w:p>
    <w:p w14:paraId="6C12B99E" w14:textId="77777777" w:rsidR="001166A2" w:rsidRPr="00807B91" w:rsidRDefault="008D4DDE" w:rsidP="00176B6E">
      <w:pPr>
        <w:pStyle w:val="Standard"/>
        <w:tabs>
          <w:tab w:val="left" w:pos="3060"/>
          <w:tab w:val="left" w:pos="4140"/>
        </w:tabs>
        <w:jc w:val="both"/>
        <w:rPr>
          <w:rStyle w:val="11"/>
          <w:rFonts w:ascii="Times New Roman" w:hAnsi="Times New Roman" w:cs="Times New Roman"/>
          <w:sz w:val="28"/>
          <w:szCs w:val="28"/>
        </w:rPr>
      </w:pPr>
      <w:r>
        <w:rPr>
          <w:rStyle w:val="11"/>
          <w:rFonts w:ascii="Times New Roman" w:hAnsi="Times New Roman" w:cs="Times New Roman"/>
          <w:sz w:val="28"/>
          <w:szCs w:val="28"/>
        </w:rPr>
        <w:t>________________</w:t>
      </w:r>
      <w:r w:rsidRPr="002A49E5">
        <w:rPr>
          <w:rStyle w:val="11"/>
          <w:rFonts w:ascii="Times New Roman" w:hAnsi="Times New Roman" w:cs="Times New Roman"/>
          <w:sz w:val="28"/>
          <w:szCs w:val="28"/>
        </w:rPr>
        <w:t xml:space="preserve"> 202</w:t>
      </w:r>
      <w:r>
        <w:rPr>
          <w:rStyle w:val="11"/>
          <w:rFonts w:ascii="Times New Roman" w:hAnsi="Times New Roman" w:cs="Times New Roman"/>
          <w:sz w:val="28"/>
          <w:szCs w:val="28"/>
        </w:rPr>
        <w:t>4</w:t>
      </w:r>
      <w:r w:rsidRPr="002A49E5">
        <w:rPr>
          <w:rStyle w:val="11"/>
          <w:rFonts w:ascii="Times New Roman" w:hAnsi="Times New Roman" w:cs="Times New Roman"/>
          <w:sz w:val="28"/>
          <w:szCs w:val="28"/>
        </w:rPr>
        <w:t xml:space="preserve"> г</w:t>
      </w:r>
      <w:r w:rsidR="004459BB">
        <w:rPr>
          <w:rStyle w:val="11"/>
          <w:rFonts w:ascii="Times New Roman" w:hAnsi="Times New Roman" w:cs="Times New Roman"/>
          <w:sz w:val="28"/>
          <w:szCs w:val="28"/>
        </w:rPr>
        <w:t>ода</w:t>
      </w:r>
      <w:r w:rsidRPr="002A49E5">
        <w:rPr>
          <w:rStyle w:val="11"/>
          <w:rFonts w:ascii="Times New Roman" w:hAnsi="Times New Roman" w:cs="Times New Roman"/>
          <w:sz w:val="28"/>
          <w:szCs w:val="28"/>
        </w:rPr>
        <w:tab/>
      </w:r>
      <w:r w:rsidRPr="002A49E5">
        <w:rPr>
          <w:rStyle w:val="11"/>
          <w:rFonts w:ascii="Times New Roman" w:hAnsi="Times New Roman" w:cs="Times New Roman"/>
          <w:sz w:val="28"/>
          <w:szCs w:val="28"/>
        </w:rPr>
        <w:tab/>
        <w:t xml:space="preserve">                            </w:t>
      </w:r>
      <w:r>
        <w:rPr>
          <w:rStyle w:val="11"/>
          <w:rFonts w:ascii="Times New Roman" w:hAnsi="Times New Roman" w:cs="Times New Roman"/>
          <w:sz w:val="28"/>
          <w:szCs w:val="28"/>
        </w:rPr>
        <w:t xml:space="preserve">            № ______</w:t>
      </w:r>
    </w:p>
    <w:p w14:paraId="2567D69D" w14:textId="77777777" w:rsidR="001166A2" w:rsidRPr="002A49E5" w:rsidRDefault="008D4DDE" w:rsidP="00176B6E">
      <w:pPr>
        <w:pStyle w:val="Standard"/>
        <w:tabs>
          <w:tab w:val="left" w:pos="3060"/>
          <w:tab w:val="left" w:pos="4140"/>
        </w:tabs>
        <w:rPr>
          <w:sz w:val="28"/>
          <w:szCs w:val="28"/>
        </w:rPr>
      </w:pPr>
      <w:r w:rsidRPr="002A49E5">
        <w:rPr>
          <w:rStyle w:val="11"/>
          <w:rFonts w:ascii="Times New Roman" w:hAnsi="Times New Roman" w:cs="Times New Roman"/>
          <w:sz w:val="28"/>
          <w:szCs w:val="28"/>
        </w:rPr>
        <w:t>г. Горловка</w:t>
      </w:r>
    </w:p>
    <w:p w14:paraId="1BA11463" w14:textId="77777777" w:rsidR="001166A2" w:rsidRPr="002A49E5" w:rsidRDefault="001166A2" w:rsidP="00176B6E">
      <w:pPr>
        <w:pStyle w:val="Standard"/>
        <w:jc w:val="center"/>
        <w:rPr>
          <w:sz w:val="28"/>
          <w:szCs w:val="28"/>
        </w:rPr>
      </w:pPr>
    </w:p>
    <w:p w14:paraId="0D97DB28" w14:textId="77777777" w:rsidR="001166A2" w:rsidRDefault="001166A2" w:rsidP="00176B6E">
      <w:pPr>
        <w:pStyle w:val="ConsPlusTitle"/>
        <w:jc w:val="center"/>
        <w:rPr>
          <w:rFonts w:ascii="Times New Roman" w:hAnsi="Times New Roman" w:cs="Times New Roman"/>
          <w:b w:val="0"/>
          <w:sz w:val="28"/>
          <w:szCs w:val="28"/>
        </w:rPr>
      </w:pPr>
    </w:p>
    <w:p w14:paraId="15BF420F" w14:textId="77777777" w:rsidR="00E629FA" w:rsidRPr="004C3A73" w:rsidRDefault="008D4DDE" w:rsidP="00E629FA">
      <w:pPr>
        <w:pStyle w:val="ConsPlusTitle"/>
        <w:jc w:val="center"/>
        <w:rPr>
          <w:rFonts w:ascii="Times New Roman" w:hAnsi="Times New Roman"/>
          <w:bCs/>
          <w:color w:val="000000"/>
          <w:sz w:val="28"/>
          <w:szCs w:val="28"/>
        </w:rPr>
      </w:pPr>
      <w:r w:rsidRPr="004C3A73">
        <w:rPr>
          <w:rFonts w:ascii="Times New Roman" w:hAnsi="Times New Roman" w:cs="Times New Roman"/>
          <w:color w:val="000000"/>
          <w:sz w:val="28"/>
          <w:szCs w:val="28"/>
        </w:rPr>
        <w:t xml:space="preserve">Об утверждении Правил благоустройства </w:t>
      </w:r>
      <w:r w:rsidRPr="004C3A73">
        <w:rPr>
          <w:rFonts w:ascii="Times New Roman" w:hAnsi="Times New Roman"/>
          <w:color w:val="000000"/>
          <w:sz w:val="28"/>
          <w:szCs w:val="28"/>
        </w:rPr>
        <w:t xml:space="preserve">территории муниципального образования городского округа </w:t>
      </w:r>
      <w:r>
        <w:rPr>
          <w:rFonts w:ascii="Times New Roman" w:hAnsi="Times New Roman"/>
          <w:color w:val="000000"/>
          <w:sz w:val="28"/>
          <w:szCs w:val="28"/>
        </w:rPr>
        <w:t>Горловка</w:t>
      </w:r>
      <w:r w:rsidRPr="004C3A73">
        <w:rPr>
          <w:rFonts w:ascii="Times New Roman" w:hAnsi="Times New Roman"/>
          <w:color w:val="000000"/>
          <w:sz w:val="28"/>
          <w:szCs w:val="28"/>
        </w:rPr>
        <w:t xml:space="preserve"> Донецкой Народной Республики</w:t>
      </w:r>
    </w:p>
    <w:p w14:paraId="6555F996" w14:textId="77777777" w:rsidR="004C78D2" w:rsidRDefault="004C78D2" w:rsidP="004C78D2">
      <w:pPr>
        <w:pStyle w:val="ConsPlusNormal"/>
        <w:widowControl/>
        <w:jc w:val="center"/>
        <w:outlineLvl w:val="0"/>
        <w:rPr>
          <w:rFonts w:ascii="Times New Roman" w:hAnsi="Times New Roman" w:cs="Times New Roman"/>
          <w:b/>
          <w:color w:val="000000"/>
          <w:sz w:val="28"/>
          <w:szCs w:val="28"/>
        </w:rPr>
      </w:pPr>
    </w:p>
    <w:p w14:paraId="2E54DBEA" w14:textId="77777777" w:rsidR="009914DC" w:rsidRPr="00D64BB0" w:rsidRDefault="009914DC" w:rsidP="004C78D2">
      <w:pPr>
        <w:pStyle w:val="ConsPlusNormal"/>
        <w:widowControl/>
        <w:jc w:val="center"/>
        <w:outlineLvl w:val="0"/>
        <w:rPr>
          <w:rFonts w:ascii="Times New Roman" w:hAnsi="Times New Roman" w:cs="Times New Roman"/>
          <w:b/>
          <w:color w:val="000000"/>
          <w:sz w:val="28"/>
          <w:szCs w:val="28"/>
        </w:rPr>
      </w:pPr>
    </w:p>
    <w:p w14:paraId="0885737B" w14:textId="77777777" w:rsidR="004C78D2" w:rsidRPr="00E570F8" w:rsidRDefault="004C78D2" w:rsidP="004C78D2">
      <w:pPr>
        <w:spacing w:after="0" w:line="240" w:lineRule="auto"/>
        <w:jc w:val="center"/>
        <w:rPr>
          <w:rFonts w:ascii="Times New Roman" w:hAnsi="Times New Roman"/>
          <w:b/>
          <w:sz w:val="28"/>
          <w:szCs w:val="28"/>
        </w:rPr>
      </w:pPr>
    </w:p>
    <w:p w14:paraId="02ABF680" w14:textId="77777777" w:rsidR="00176B6E" w:rsidRPr="00E629FA" w:rsidRDefault="008D4DDE" w:rsidP="00176B6E">
      <w:pPr>
        <w:spacing w:after="0" w:line="240" w:lineRule="auto"/>
        <w:ind w:firstLine="708"/>
        <w:jc w:val="both"/>
        <w:rPr>
          <w:rFonts w:ascii="Times New Roman" w:eastAsia="Times New Roman" w:hAnsi="Times New Roman"/>
          <w:color w:val="000000"/>
          <w:sz w:val="28"/>
          <w:szCs w:val="28"/>
          <w:lang w:eastAsia="ru-RU"/>
        </w:rPr>
      </w:pPr>
      <w:r w:rsidRPr="00E629FA">
        <w:rPr>
          <w:rFonts w:ascii="Times New Roman" w:hAnsi="Times New Roman"/>
          <w:sz w:val="28"/>
          <w:szCs w:val="28"/>
        </w:rPr>
        <w:t>В соответствии с</w:t>
      </w:r>
      <w:r w:rsidR="00D02743" w:rsidRPr="00E629FA">
        <w:rPr>
          <w:rFonts w:ascii="Times New Roman" w:hAnsi="Times New Roman"/>
          <w:sz w:val="28"/>
          <w:szCs w:val="28"/>
        </w:rPr>
        <w:t xml:space="preserve"> Федеральным законом от </w:t>
      </w:r>
      <w:r w:rsidR="00D02C1E" w:rsidRPr="00E629FA">
        <w:rPr>
          <w:rFonts w:ascii="Times New Roman" w:hAnsi="Times New Roman"/>
          <w:sz w:val="28"/>
          <w:szCs w:val="28"/>
        </w:rPr>
        <w:t>0</w:t>
      </w:r>
      <w:r w:rsidR="00D02743" w:rsidRPr="00E629FA">
        <w:rPr>
          <w:rFonts w:ascii="Times New Roman" w:hAnsi="Times New Roman"/>
          <w:sz w:val="28"/>
          <w:szCs w:val="28"/>
        </w:rPr>
        <w:t xml:space="preserve">6 октября 2003 года </w:t>
      </w:r>
      <w:r w:rsidR="00D02743" w:rsidRPr="00E629FA">
        <w:rPr>
          <w:rFonts w:ascii="Times New Roman" w:hAnsi="Times New Roman"/>
          <w:sz w:val="28"/>
          <w:szCs w:val="28"/>
        </w:rPr>
        <w:br/>
        <w:t xml:space="preserve">№ 131-ФЗ «Об общих принципах организации местного самоуправления </w:t>
      </w:r>
      <w:r w:rsidR="009A36FC" w:rsidRPr="00E629FA">
        <w:rPr>
          <w:rFonts w:ascii="Times New Roman" w:hAnsi="Times New Roman"/>
          <w:sz w:val="28"/>
          <w:szCs w:val="28"/>
        </w:rPr>
        <w:br/>
      </w:r>
      <w:r w:rsidR="00D02743" w:rsidRPr="00E629FA">
        <w:rPr>
          <w:rFonts w:ascii="Times New Roman" w:hAnsi="Times New Roman"/>
          <w:sz w:val="28"/>
          <w:szCs w:val="28"/>
        </w:rPr>
        <w:t xml:space="preserve">в Российской Федерации», </w:t>
      </w:r>
      <w:r w:rsidRPr="00E629FA">
        <w:rPr>
          <w:rFonts w:ascii="Times New Roman" w:hAnsi="Times New Roman"/>
          <w:sz w:val="28"/>
          <w:szCs w:val="28"/>
        </w:rPr>
        <w:t>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Российской Федерации от 29</w:t>
      </w:r>
      <w:r w:rsidR="00EF5007">
        <w:rPr>
          <w:rFonts w:ascii="Times New Roman" w:hAnsi="Times New Roman"/>
          <w:sz w:val="28"/>
          <w:szCs w:val="28"/>
        </w:rPr>
        <w:t xml:space="preserve"> декабря </w:t>
      </w:r>
      <w:r w:rsidR="00664551">
        <w:rPr>
          <w:rFonts w:ascii="Times New Roman" w:hAnsi="Times New Roman"/>
          <w:sz w:val="28"/>
          <w:szCs w:val="28"/>
        </w:rPr>
        <w:t>2021 года</w:t>
      </w:r>
      <w:r w:rsidRPr="00E629FA">
        <w:rPr>
          <w:rFonts w:ascii="Times New Roman" w:hAnsi="Times New Roman"/>
          <w:sz w:val="28"/>
          <w:szCs w:val="28"/>
        </w:rPr>
        <w:t xml:space="preserve"> </w:t>
      </w:r>
      <w:r w:rsidR="00EF5007">
        <w:rPr>
          <w:rFonts w:ascii="Times New Roman" w:hAnsi="Times New Roman"/>
          <w:sz w:val="28"/>
          <w:szCs w:val="28"/>
        </w:rPr>
        <w:t xml:space="preserve">                 </w:t>
      </w:r>
      <w:r w:rsidRPr="00E629FA">
        <w:rPr>
          <w:rFonts w:ascii="Times New Roman" w:hAnsi="Times New Roman"/>
          <w:sz w:val="28"/>
          <w:szCs w:val="28"/>
        </w:rPr>
        <w:t xml:space="preserve">№ 1042/пр, </w:t>
      </w:r>
      <w:r w:rsidR="00D02743" w:rsidRPr="00E629FA">
        <w:rPr>
          <w:rFonts w:ascii="Times New Roman" w:hAnsi="Times New Roman"/>
          <w:sz w:val="28"/>
          <w:szCs w:val="28"/>
        </w:rPr>
        <w:t>Законом</w:t>
      </w:r>
      <w:r w:rsidRPr="00E629FA">
        <w:rPr>
          <w:rFonts w:ascii="Times New Roman" w:hAnsi="Times New Roman"/>
          <w:sz w:val="28"/>
          <w:szCs w:val="28"/>
        </w:rPr>
        <w:t xml:space="preserve"> </w:t>
      </w:r>
      <w:r w:rsidR="00D02743" w:rsidRPr="00E629FA">
        <w:rPr>
          <w:rFonts w:ascii="Times New Roman" w:hAnsi="Times New Roman"/>
          <w:sz w:val="28"/>
          <w:szCs w:val="28"/>
        </w:rPr>
        <w:t>Донецкой</w:t>
      </w:r>
      <w:r w:rsidRPr="00E629FA">
        <w:rPr>
          <w:rFonts w:ascii="Times New Roman" w:hAnsi="Times New Roman"/>
          <w:sz w:val="28"/>
          <w:szCs w:val="28"/>
        </w:rPr>
        <w:t xml:space="preserve"> </w:t>
      </w:r>
      <w:r w:rsidR="00D02743" w:rsidRPr="00E629FA">
        <w:rPr>
          <w:rFonts w:ascii="Times New Roman" w:hAnsi="Times New Roman"/>
          <w:sz w:val="28"/>
          <w:szCs w:val="28"/>
        </w:rPr>
        <w:t>Народной</w:t>
      </w:r>
      <w:r w:rsidRPr="00E629FA">
        <w:rPr>
          <w:rFonts w:ascii="Times New Roman" w:hAnsi="Times New Roman"/>
          <w:sz w:val="28"/>
          <w:szCs w:val="28"/>
        </w:rPr>
        <w:t xml:space="preserve"> </w:t>
      </w:r>
      <w:r w:rsidR="00D02743" w:rsidRPr="00E629FA">
        <w:rPr>
          <w:rFonts w:ascii="Times New Roman" w:hAnsi="Times New Roman"/>
          <w:sz w:val="28"/>
          <w:szCs w:val="28"/>
        </w:rPr>
        <w:t xml:space="preserve">Республики от </w:t>
      </w:r>
      <w:r w:rsidR="0070749F" w:rsidRPr="00E629FA">
        <w:rPr>
          <w:rFonts w:ascii="Times New Roman" w:hAnsi="Times New Roman"/>
          <w:sz w:val="28"/>
          <w:szCs w:val="28"/>
        </w:rPr>
        <w:t>1</w:t>
      </w:r>
      <w:r w:rsidR="00C12AC9" w:rsidRPr="00E629FA">
        <w:rPr>
          <w:rFonts w:ascii="Times New Roman" w:hAnsi="Times New Roman"/>
          <w:sz w:val="28"/>
          <w:szCs w:val="28"/>
        </w:rPr>
        <w:t>4</w:t>
      </w:r>
      <w:r w:rsidR="0070749F" w:rsidRPr="00E629FA">
        <w:rPr>
          <w:rFonts w:ascii="Times New Roman" w:hAnsi="Times New Roman"/>
          <w:sz w:val="28"/>
          <w:szCs w:val="28"/>
        </w:rPr>
        <w:t xml:space="preserve"> августа </w:t>
      </w:r>
      <w:r w:rsidR="00D02743" w:rsidRPr="00E629FA">
        <w:rPr>
          <w:rFonts w:ascii="Times New Roman" w:hAnsi="Times New Roman"/>
          <w:sz w:val="28"/>
          <w:szCs w:val="28"/>
        </w:rPr>
        <w:t xml:space="preserve">2023 года </w:t>
      </w:r>
      <w:r w:rsidR="0070749F" w:rsidRPr="00E629FA">
        <w:rPr>
          <w:rFonts w:ascii="Times New Roman" w:hAnsi="Times New Roman"/>
          <w:iCs/>
          <w:color w:val="000000"/>
          <w:sz w:val="28"/>
          <w:szCs w:val="28"/>
        </w:rPr>
        <w:t>№ 468-</w:t>
      </w:r>
      <w:r w:rsidR="0070749F" w:rsidRPr="00E629FA">
        <w:rPr>
          <w:rFonts w:ascii="Times New Roman" w:hAnsi="Times New Roman"/>
          <w:iCs/>
          <w:color w:val="000000"/>
          <w:sz w:val="28"/>
          <w:szCs w:val="28"/>
          <w:lang w:val="en-US"/>
        </w:rPr>
        <w:t>II</w:t>
      </w:r>
      <w:r w:rsidR="0070749F" w:rsidRPr="00E629FA">
        <w:rPr>
          <w:rFonts w:ascii="Times New Roman" w:hAnsi="Times New Roman"/>
          <w:iCs/>
          <w:color w:val="000000"/>
          <w:sz w:val="28"/>
          <w:szCs w:val="28"/>
        </w:rPr>
        <w:t>НС «О местном самоуправлении в Донецкой Народной Республике»,</w:t>
      </w:r>
      <w:r w:rsidR="0070749F" w:rsidRPr="00E629FA">
        <w:rPr>
          <w:rFonts w:ascii="Times New Roman" w:hAnsi="Times New Roman"/>
          <w:sz w:val="28"/>
          <w:szCs w:val="28"/>
        </w:rPr>
        <w:t xml:space="preserve"> </w:t>
      </w:r>
      <w:r w:rsidR="000030DB" w:rsidRPr="00E629FA">
        <w:rPr>
          <w:rFonts w:ascii="Times New Roman" w:hAnsi="Times New Roman"/>
          <w:sz w:val="28"/>
          <w:szCs w:val="28"/>
        </w:rPr>
        <w:t>Уставом муниципального образования городской округ Горловка</w:t>
      </w:r>
      <w:r w:rsidR="0070749F" w:rsidRPr="00E629FA">
        <w:rPr>
          <w:rFonts w:ascii="Times New Roman" w:hAnsi="Times New Roman"/>
          <w:sz w:val="28"/>
          <w:szCs w:val="28"/>
        </w:rPr>
        <w:t xml:space="preserve"> Донецкой Народной Республики</w:t>
      </w:r>
      <w:r w:rsidR="000030DB" w:rsidRPr="00E629FA">
        <w:rPr>
          <w:rFonts w:ascii="Times New Roman" w:hAnsi="Times New Roman"/>
          <w:sz w:val="28"/>
          <w:szCs w:val="28"/>
        </w:rPr>
        <w:t xml:space="preserve">, принятым </w:t>
      </w:r>
      <w:r w:rsidR="00D02C1E" w:rsidRPr="00E629FA">
        <w:rPr>
          <w:rFonts w:ascii="Times New Roman" w:hAnsi="Times New Roman"/>
          <w:sz w:val="28"/>
          <w:szCs w:val="28"/>
        </w:rPr>
        <w:t>Р</w:t>
      </w:r>
      <w:r w:rsidR="000030DB" w:rsidRPr="00E629FA">
        <w:rPr>
          <w:rFonts w:ascii="Times New Roman" w:hAnsi="Times New Roman"/>
          <w:sz w:val="28"/>
          <w:szCs w:val="28"/>
        </w:rPr>
        <w:t>ешением Горловского городского совета Донецкой Народной Республики</w:t>
      </w:r>
      <w:r w:rsidR="0019066D" w:rsidRPr="00E629FA">
        <w:rPr>
          <w:rFonts w:ascii="Times New Roman" w:hAnsi="Times New Roman"/>
          <w:sz w:val="28"/>
          <w:szCs w:val="28"/>
        </w:rPr>
        <w:t xml:space="preserve"> </w:t>
      </w:r>
      <w:r w:rsidR="000030DB" w:rsidRPr="00E629FA">
        <w:rPr>
          <w:rFonts w:ascii="Times New Roman" w:hAnsi="Times New Roman"/>
          <w:sz w:val="28"/>
          <w:szCs w:val="28"/>
        </w:rPr>
        <w:t>от</w:t>
      </w:r>
      <w:r w:rsidR="007C7170" w:rsidRPr="00E629FA">
        <w:rPr>
          <w:rFonts w:ascii="Times New Roman" w:hAnsi="Times New Roman"/>
          <w:sz w:val="28"/>
          <w:szCs w:val="28"/>
        </w:rPr>
        <w:t xml:space="preserve"> </w:t>
      </w:r>
      <w:r w:rsidR="000030DB" w:rsidRPr="00E629FA">
        <w:rPr>
          <w:rFonts w:ascii="Times New Roman" w:hAnsi="Times New Roman"/>
          <w:sz w:val="28"/>
          <w:szCs w:val="28"/>
        </w:rPr>
        <w:t>25 октября 2023 г</w:t>
      </w:r>
      <w:r w:rsidR="0070749F" w:rsidRPr="00E629FA">
        <w:rPr>
          <w:rFonts w:ascii="Times New Roman" w:hAnsi="Times New Roman"/>
          <w:sz w:val="28"/>
          <w:szCs w:val="28"/>
        </w:rPr>
        <w:t>ода</w:t>
      </w:r>
      <w:r w:rsidR="000030DB" w:rsidRPr="00E629FA">
        <w:rPr>
          <w:rFonts w:ascii="Times New Roman" w:hAnsi="Times New Roman"/>
          <w:sz w:val="28"/>
          <w:szCs w:val="28"/>
        </w:rPr>
        <w:t xml:space="preserve"> </w:t>
      </w:r>
      <w:r w:rsidR="000030DB" w:rsidRPr="00E629FA">
        <w:rPr>
          <w:rFonts w:ascii="Times New Roman" w:hAnsi="Times New Roman"/>
          <w:bCs/>
          <w:sz w:val="28"/>
          <w:szCs w:val="28"/>
        </w:rPr>
        <w:t xml:space="preserve">№ </w:t>
      </w:r>
      <w:r w:rsidR="000030DB" w:rsidRPr="00E629FA">
        <w:rPr>
          <w:rFonts w:ascii="Times New Roman" w:hAnsi="Times New Roman"/>
          <w:bCs/>
          <w:sz w:val="28"/>
          <w:szCs w:val="28"/>
          <w:lang w:val="en-US"/>
        </w:rPr>
        <w:t>I</w:t>
      </w:r>
      <w:r w:rsidR="000030DB" w:rsidRPr="00E629FA">
        <w:rPr>
          <w:rFonts w:ascii="Times New Roman" w:hAnsi="Times New Roman"/>
          <w:bCs/>
          <w:sz w:val="28"/>
          <w:szCs w:val="28"/>
        </w:rPr>
        <w:t>/6-1</w:t>
      </w:r>
      <w:r w:rsidR="00A53770">
        <w:rPr>
          <w:rFonts w:ascii="Times New Roman" w:hAnsi="Times New Roman"/>
          <w:bCs/>
          <w:sz w:val="28"/>
          <w:szCs w:val="28"/>
        </w:rPr>
        <w:t xml:space="preserve"> </w:t>
      </w:r>
      <w:r w:rsidR="00EF5007">
        <w:rPr>
          <w:rFonts w:ascii="Times New Roman" w:hAnsi="Times New Roman"/>
          <w:bCs/>
          <w:sz w:val="28"/>
          <w:szCs w:val="28"/>
        </w:rPr>
        <w:t xml:space="preserve">                          </w:t>
      </w:r>
      <w:r w:rsidR="00A53770">
        <w:rPr>
          <w:rFonts w:ascii="Times New Roman" w:hAnsi="Times New Roman"/>
          <w:bCs/>
          <w:sz w:val="28"/>
          <w:szCs w:val="28"/>
        </w:rPr>
        <w:t xml:space="preserve">(с изменениями от 03 апреля 2024 года № </w:t>
      </w:r>
      <w:r w:rsidR="00A53770">
        <w:rPr>
          <w:rFonts w:ascii="Times New Roman" w:hAnsi="Times New Roman"/>
          <w:bCs/>
          <w:sz w:val="28"/>
          <w:szCs w:val="28"/>
          <w:lang w:val="en-US"/>
        </w:rPr>
        <w:t>I</w:t>
      </w:r>
      <w:r w:rsidR="00A53770">
        <w:rPr>
          <w:rFonts w:ascii="Times New Roman" w:hAnsi="Times New Roman"/>
          <w:bCs/>
          <w:sz w:val="28"/>
          <w:szCs w:val="28"/>
        </w:rPr>
        <w:t>/25-1)</w:t>
      </w:r>
      <w:r w:rsidR="00A436B6" w:rsidRPr="00E629FA">
        <w:rPr>
          <w:rFonts w:ascii="Times New Roman" w:hAnsi="Times New Roman"/>
          <w:color w:val="000000"/>
          <w:sz w:val="28"/>
          <w:szCs w:val="28"/>
        </w:rPr>
        <w:t xml:space="preserve">, </w:t>
      </w:r>
      <w:r w:rsidRPr="00E629FA">
        <w:rPr>
          <w:rFonts w:ascii="Times New Roman" w:hAnsi="Times New Roman"/>
          <w:sz w:val="28"/>
          <w:szCs w:val="28"/>
        </w:rPr>
        <w:t>Регламентом Горловского городского совета Донецкой Народной Республики, утвержденным решением Горловского городского совета Донецкой Народной Республики от 13 марта 2024 года № I/23-4, Горловский городской совет Донецкой Народной Республики</w:t>
      </w:r>
    </w:p>
    <w:p w14:paraId="1A1C448D" w14:textId="77777777" w:rsidR="00BB4B24" w:rsidRDefault="00BB4B24" w:rsidP="00A436B6">
      <w:pPr>
        <w:spacing w:after="0" w:line="240" w:lineRule="auto"/>
        <w:ind w:firstLine="709"/>
        <w:contextualSpacing/>
        <w:jc w:val="both"/>
        <w:rPr>
          <w:rFonts w:ascii="Times New Roman" w:hAnsi="Times New Roman"/>
          <w:color w:val="000000"/>
          <w:sz w:val="28"/>
          <w:szCs w:val="28"/>
        </w:rPr>
      </w:pPr>
    </w:p>
    <w:p w14:paraId="497E839B" w14:textId="77777777" w:rsidR="009914DC" w:rsidRDefault="009914DC" w:rsidP="00A436B6">
      <w:pPr>
        <w:spacing w:after="0" w:line="240" w:lineRule="auto"/>
        <w:ind w:firstLine="709"/>
        <w:contextualSpacing/>
        <w:jc w:val="both"/>
        <w:rPr>
          <w:rFonts w:ascii="Times New Roman" w:hAnsi="Times New Roman"/>
          <w:color w:val="000000"/>
          <w:sz w:val="28"/>
          <w:szCs w:val="28"/>
        </w:rPr>
      </w:pPr>
    </w:p>
    <w:p w14:paraId="158BAC80" w14:textId="77777777" w:rsidR="009914DC" w:rsidRDefault="009914DC" w:rsidP="00A436B6">
      <w:pPr>
        <w:spacing w:after="0" w:line="240" w:lineRule="auto"/>
        <w:ind w:firstLine="709"/>
        <w:contextualSpacing/>
        <w:jc w:val="both"/>
        <w:rPr>
          <w:rFonts w:ascii="Times New Roman" w:hAnsi="Times New Roman"/>
          <w:color w:val="000000"/>
          <w:sz w:val="28"/>
          <w:szCs w:val="28"/>
        </w:rPr>
      </w:pPr>
    </w:p>
    <w:p w14:paraId="2A656026" w14:textId="77777777" w:rsidR="009914DC" w:rsidRDefault="009914DC" w:rsidP="00A436B6">
      <w:pPr>
        <w:spacing w:after="0" w:line="240" w:lineRule="auto"/>
        <w:ind w:firstLine="709"/>
        <w:contextualSpacing/>
        <w:jc w:val="both"/>
        <w:rPr>
          <w:rFonts w:ascii="Times New Roman" w:hAnsi="Times New Roman"/>
          <w:color w:val="000000"/>
          <w:sz w:val="28"/>
          <w:szCs w:val="28"/>
        </w:rPr>
      </w:pPr>
    </w:p>
    <w:p w14:paraId="0E266DBF" w14:textId="77777777" w:rsidR="009914DC" w:rsidRPr="00A436B6" w:rsidRDefault="009914DC" w:rsidP="00A436B6">
      <w:pPr>
        <w:spacing w:after="0" w:line="240" w:lineRule="auto"/>
        <w:ind w:firstLine="709"/>
        <w:contextualSpacing/>
        <w:jc w:val="both"/>
        <w:rPr>
          <w:rFonts w:ascii="Times New Roman" w:hAnsi="Times New Roman"/>
          <w:color w:val="000000"/>
          <w:sz w:val="28"/>
          <w:szCs w:val="28"/>
        </w:rPr>
      </w:pPr>
    </w:p>
    <w:p w14:paraId="734CE6FD" w14:textId="77777777" w:rsidR="00A436B6" w:rsidRPr="00A436B6" w:rsidRDefault="008D4DDE" w:rsidP="00A436B6">
      <w:pPr>
        <w:spacing w:after="0" w:line="240" w:lineRule="auto"/>
        <w:contextualSpacing/>
        <w:jc w:val="both"/>
        <w:rPr>
          <w:rFonts w:ascii="Times New Roman" w:hAnsi="Times New Roman"/>
          <w:b/>
          <w:color w:val="000000"/>
          <w:sz w:val="28"/>
          <w:szCs w:val="28"/>
        </w:rPr>
      </w:pPr>
      <w:r w:rsidRPr="00A436B6">
        <w:rPr>
          <w:rFonts w:ascii="Times New Roman" w:hAnsi="Times New Roman"/>
          <w:b/>
          <w:color w:val="000000"/>
          <w:sz w:val="28"/>
          <w:szCs w:val="28"/>
        </w:rPr>
        <w:lastRenderedPageBreak/>
        <w:t>РЕШИЛ:</w:t>
      </w:r>
    </w:p>
    <w:p w14:paraId="6846775C" w14:textId="77777777" w:rsidR="00EF5007" w:rsidRDefault="00EF5007" w:rsidP="00E629FA">
      <w:pPr>
        <w:spacing w:after="0"/>
        <w:ind w:firstLine="708"/>
        <w:jc w:val="both"/>
        <w:rPr>
          <w:rFonts w:ascii="Times New Roman" w:hAnsi="Times New Roman"/>
          <w:sz w:val="28"/>
          <w:szCs w:val="28"/>
        </w:rPr>
      </w:pPr>
    </w:p>
    <w:p w14:paraId="725E0393" w14:textId="77777777" w:rsidR="00E629FA" w:rsidRDefault="008D4DDE" w:rsidP="00E629FA">
      <w:pPr>
        <w:spacing w:after="0"/>
        <w:ind w:firstLine="708"/>
        <w:jc w:val="both"/>
        <w:rPr>
          <w:rFonts w:ascii="Times New Roman" w:hAnsi="Times New Roman"/>
          <w:sz w:val="28"/>
          <w:szCs w:val="28"/>
        </w:rPr>
      </w:pPr>
      <w:r>
        <w:rPr>
          <w:rFonts w:ascii="Times New Roman" w:hAnsi="Times New Roman"/>
          <w:sz w:val="28"/>
          <w:szCs w:val="28"/>
        </w:rPr>
        <w:t>1. </w:t>
      </w:r>
      <w:r w:rsidRPr="001D4E03">
        <w:rPr>
          <w:rFonts w:ascii="Times New Roman" w:hAnsi="Times New Roman"/>
          <w:sz w:val="28"/>
          <w:szCs w:val="28"/>
        </w:rPr>
        <w:t xml:space="preserve">Утвердить </w:t>
      </w:r>
      <w:r>
        <w:rPr>
          <w:rFonts w:ascii="Times New Roman" w:hAnsi="Times New Roman"/>
          <w:sz w:val="28"/>
          <w:szCs w:val="28"/>
        </w:rPr>
        <w:t xml:space="preserve">Правила </w:t>
      </w:r>
      <w:r w:rsidRPr="0037218B">
        <w:rPr>
          <w:rFonts w:ascii="Times New Roman" w:hAnsi="Times New Roman"/>
          <w:sz w:val="28"/>
          <w:szCs w:val="28"/>
        </w:rPr>
        <w:t>благоустройства террито</w:t>
      </w:r>
      <w:r>
        <w:rPr>
          <w:rFonts w:ascii="Times New Roman" w:hAnsi="Times New Roman"/>
          <w:sz w:val="28"/>
          <w:szCs w:val="28"/>
        </w:rPr>
        <w:t xml:space="preserve">рии муниципального образования </w:t>
      </w:r>
      <w:r w:rsidRPr="0037218B">
        <w:rPr>
          <w:rFonts w:ascii="Times New Roman" w:hAnsi="Times New Roman"/>
          <w:sz w:val="28"/>
          <w:szCs w:val="28"/>
        </w:rPr>
        <w:t xml:space="preserve">городского округа </w:t>
      </w:r>
      <w:r w:rsidR="002B2B4E">
        <w:rPr>
          <w:rFonts w:ascii="Times New Roman" w:hAnsi="Times New Roman"/>
          <w:sz w:val="28"/>
          <w:szCs w:val="28"/>
        </w:rPr>
        <w:t>Горловка</w:t>
      </w:r>
      <w:r w:rsidRPr="0037218B">
        <w:rPr>
          <w:rFonts w:ascii="Times New Roman" w:hAnsi="Times New Roman"/>
          <w:sz w:val="28"/>
          <w:szCs w:val="28"/>
        </w:rPr>
        <w:t xml:space="preserve"> Донецкой Народной Республики </w:t>
      </w:r>
      <w:r w:rsidRPr="001D4E03">
        <w:rPr>
          <w:rFonts w:ascii="Times New Roman" w:hAnsi="Times New Roman"/>
          <w:sz w:val="28"/>
          <w:szCs w:val="28"/>
        </w:rPr>
        <w:t>(прилагаются).</w:t>
      </w:r>
    </w:p>
    <w:p w14:paraId="1BBC019C" w14:textId="77777777" w:rsidR="00E629FA" w:rsidRDefault="00E629FA" w:rsidP="00E629FA">
      <w:pPr>
        <w:spacing w:after="0"/>
        <w:ind w:firstLine="708"/>
        <w:jc w:val="both"/>
        <w:rPr>
          <w:rFonts w:ascii="Times New Roman" w:hAnsi="Times New Roman"/>
          <w:sz w:val="28"/>
          <w:szCs w:val="28"/>
        </w:rPr>
      </w:pPr>
    </w:p>
    <w:p w14:paraId="16968408" w14:textId="77777777" w:rsidR="00E629FA" w:rsidRDefault="008D4DDE" w:rsidP="00E629FA">
      <w:pPr>
        <w:widowControl w:val="0"/>
        <w:autoSpaceDE w:val="0"/>
        <w:autoSpaceDN w:val="0"/>
        <w:spacing w:after="0"/>
        <w:ind w:firstLine="709"/>
        <w:jc w:val="both"/>
        <w:rPr>
          <w:rFonts w:ascii="Times New Roman" w:hAnsi="Times New Roman"/>
          <w:noProof/>
          <w:sz w:val="28"/>
          <w:szCs w:val="28"/>
        </w:rPr>
      </w:pPr>
      <w:r>
        <w:rPr>
          <w:rFonts w:ascii="Times New Roman" w:hAnsi="Times New Roman"/>
          <w:noProof/>
          <w:sz w:val="28"/>
          <w:szCs w:val="28"/>
        </w:rPr>
        <w:t>2</w:t>
      </w:r>
      <w:r w:rsidRPr="00866FB6">
        <w:rPr>
          <w:rFonts w:ascii="Times New Roman" w:hAnsi="Times New Roman"/>
          <w:noProof/>
          <w:sz w:val="28"/>
          <w:szCs w:val="28"/>
        </w:rPr>
        <w:t>.</w:t>
      </w:r>
      <w:r>
        <w:rPr>
          <w:rFonts w:ascii="Times New Roman" w:hAnsi="Times New Roman"/>
          <w:noProof/>
          <w:sz w:val="28"/>
          <w:szCs w:val="28"/>
        </w:rPr>
        <w:t xml:space="preserve"> Настоящее </w:t>
      </w:r>
      <w:r w:rsidR="00E23E8F">
        <w:rPr>
          <w:rFonts w:ascii="Times New Roman" w:hAnsi="Times New Roman"/>
          <w:noProof/>
          <w:sz w:val="28"/>
          <w:szCs w:val="28"/>
        </w:rPr>
        <w:t>Р</w:t>
      </w:r>
      <w:r>
        <w:rPr>
          <w:rFonts w:ascii="Times New Roman" w:hAnsi="Times New Roman"/>
          <w:noProof/>
          <w:sz w:val="28"/>
          <w:szCs w:val="28"/>
        </w:rPr>
        <w:t xml:space="preserve">ешение опубликовать в сетевом издании Государственная информационная система нормативных правовых актов Донецкой Народной Республики, доменное имя сайта – </w:t>
      </w:r>
      <w:r w:rsidRPr="0082426C">
        <w:rPr>
          <w:rFonts w:ascii="Times New Roman" w:hAnsi="Times New Roman"/>
          <w:noProof/>
          <w:sz w:val="28"/>
          <w:szCs w:val="28"/>
        </w:rPr>
        <w:t>gisnpa-dnr.ru</w:t>
      </w:r>
      <w:r>
        <w:rPr>
          <w:rFonts w:ascii="Times New Roman" w:hAnsi="Times New Roman"/>
          <w:noProof/>
          <w:sz w:val="28"/>
          <w:szCs w:val="28"/>
        </w:rPr>
        <w:t>.</w:t>
      </w:r>
    </w:p>
    <w:p w14:paraId="2753EFE3" w14:textId="77777777" w:rsidR="00E629FA" w:rsidRDefault="00E629FA" w:rsidP="00E629FA">
      <w:pPr>
        <w:widowControl w:val="0"/>
        <w:autoSpaceDE w:val="0"/>
        <w:autoSpaceDN w:val="0"/>
        <w:spacing w:after="0"/>
        <w:ind w:firstLine="709"/>
        <w:jc w:val="both"/>
        <w:rPr>
          <w:rFonts w:ascii="Times New Roman" w:hAnsi="Times New Roman"/>
          <w:sz w:val="28"/>
          <w:szCs w:val="28"/>
          <w:lang w:eastAsia="ru-RU"/>
        </w:rPr>
      </w:pPr>
    </w:p>
    <w:p w14:paraId="5A26AE28" w14:textId="77777777" w:rsidR="00E629FA" w:rsidRDefault="008D4DDE" w:rsidP="00E629FA">
      <w:pPr>
        <w:widowControl w:val="0"/>
        <w:autoSpaceDE w:val="0"/>
        <w:autoSpaceDN w:val="0"/>
        <w:spacing w:after="0"/>
        <w:ind w:firstLine="709"/>
        <w:jc w:val="both"/>
        <w:rPr>
          <w:rFonts w:ascii="Times New Roman" w:hAnsi="Times New Roman"/>
          <w:bCs/>
          <w:sz w:val="28"/>
          <w:szCs w:val="28"/>
        </w:rPr>
      </w:pPr>
      <w:r>
        <w:rPr>
          <w:rFonts w:ascii="Times New Roman" w:hAnsi="Times New Roman"/>
          <w:bCs/>
          <w:sz w:val="28"/>
          <w:szCs w:val="28"/>
        </w:rPr>
        <w:t>3. </w:t>
      </w:r>
      <w:r w:rsidRPr="007F4D54">
        <w:rPr>
          <w:rFonts w:ascii="Times New Roman" w:hAnsi="Times New Roman"/>
          <w:bCs/>
          <w:sz w:val="28"/>
          <w:szCs w:val="28"/>
        </w:rPr>
        <w:t xml:space="preserve">Настоящее </w:t>
      </w:r>
      <w:r w:rsidR="00E23E8F">
        <w:rPr>
          <w:rFonts w:ascii="Times New Roman" w:hAnsi="Times New Roman"/>
          <w:bCs/>
          <w:sz w:val="28"/>
          <w:szCs w:val="28"/>
        </w:rPr>
        <w:t>Р</w:t>
      </w:r>
      <w:r w:rsidRPr="007F4D54">
        <w:rPr>
          <w:rFonts w:ascii="Times New Roman" w:hAnsi="Times New Roman"/>
          <w:bCs/>
          <w:sz w:val="28"/>
          <w:szCs w:val="28"/>
        </w:rPr>
        <w:t>ешение вступает в силу со дня его официального опубликования.</w:t>
      </w:r>
    </w:p>
    <w:p w14:paraId="18F41471" w14:textId="77777777" w:rsidR="00E629FA" w:rsidRDefault="00E629FA" w:rsidP="00E629FA">
      <w:pPr>
        <w:widowControl w:val="0"/>
        <w:autoSpaceDE w:val="0"/>
        <w:autoSpaceDN w:val="0"/>
        <w:spacing w:after="0" w:line="240" w:lineRule="auto"/>
        <w:ind w:firstLine="709"/>
        <w:jc w:val="both"/>
        <w:rPr>
          <w:rFonts w:ascii="Times New Roman" w:hAnsi="Times New Roman"/>
          <w:bCs/>
          <w:sz w:val="28"/>
          <w:szCs w:val="28"/>
        </w:rPr>
      </w:pPr>
    </w:p>
    <w:p w14:paraId="66C0F9B5" w14:textId="77777777" w:rsidR="00E629FA" w:rsidRDefault="00E629FA" w:rsidP="00E629FA">
      <w:pPr>
        <w:widowControl w:val="0"/>
        <w:autoSpaceDE w:val="0"/>
        <w:autoSpaceDN w:val="0"/>
        <w:spacing w:after="0" w:line="240" w:lineRule="auto"/>
        <w:ind w:firstLine="709"/>
        <w:jc w:val="both"/>
        <w:rPr>
          <w:rFonts w:ascii="Times New Roman" w:hAnsi="Times New Roman"/>
          <w:bCs/>
          <w:sz w:val="28"/>
          <w:szCs w:val="28"/>
        </w:rPr>
      </w:pPr>
    </w:p>
    <w:p w14:paraId="1438799C" w14:textId="77777777" w:rsidR="00BD28F8" w:rsidRDefault="00BD28F8" w:rsidP="00176B6E">
      <w:pPr>
        <w:spacing w:after="0" w:line="240" w:lineRule="auto"/>
        <w:ind w:firstLine="708"/>
        <w:jc w:val="both"/>
        <w:rPr>
          <w:rFonts w:ascii="Times New Roman" w:hAnsi="Times New Roman"/>
          <w:sz w:val="28"/>
          <w:szCs w:val="28"/>
        </w:rPr>
      </w:pPr>
    </w:p>
    <w:p w14:paraId="559E1BE1" w14:textId="77777777" w:rsidR="008B0C2A" w:rsidRPr="008B0C2A" w:rsidRDefault="008D4DDE" w:rsidP="008B0C2A">
      <w:pPr>
        <w:pStyle w:val="Standard"/>
        <w:jc w:val="both"/>
        <w:rPr>
          <w:rStyle w:val="11"/>
          <w:rFonts w:ascii="Times New Roman" w:hAnsi="Times New Roman" w:cs="Times New Roman"/>
          <w:sz w:val="28"/>
          <w:szCs w:val="28"/>
        </w:rPr>
      </w:pPr>
      <w:r w:rsidRPr="008B0C2A">
        <w:rPr>
          <w:rStyle w:val="11"/>
          <w:rFonts w:ascii="Times New Roman" w:hAnsi="Times New Roman" w:cs="Times New Roman"/>
          <w:sz w:val="28"/>
          <w:szCs w:val="28"/>
        </w:rPr>
        <w:t>Глава муниципального образования</w:t>
      </w:r>
    </w:p>
    <w:p w14:paraId="2DA06826" w14:textId="77777777" w:rsidR="008B0C2A" w:rsidRPr="008B0C2A" w:rsidRDefault="008D4DDE" w:rsidP="008B0C2A">
      <w:pPr>
        <w:pStyle w:val="Standard"/>
        <w:jc w:val="both"/>
        <w:rPr>
          <w:rStyle w:val="11"/>
          <w:rFonts w:ascii="Times New Roman" w:hAnsi="Times New Roman" w:cs="Times New Roman"/>
          <w:sz w:val="28"/>
          <w:szCs w:val="28"/>
        </w:rPr>
      </w:pPr>
      <w:r w:rsidRPr="008B0C2A">
        <w:rPr>
          <w:rStyle w:val="11"/>
          <w:rFonts w:ascii="Times New Roman" w:hAnsi="Times New Roman" w:cs="Times New Roman"/>
          <w:sz w:val="28"/>
          <w:szCs w:val="28"/>
        </w:rPr>
        <w:t xml:space="preserve">городского округа Горловка </w:t>
      </w:r>
    </w:p>
    <w:p w14:paraId="7DC8325F" w14:textId="77777777" w:rsidR="008B0C2A" w:rsidRPr="008B0C2A" w:rsidRDefault="008D4DDE" w:rsidP="008B0C2A">
      <w:pPr>
        <w:pStyle w:val="Standard"/>
        <w:tabs>
          <w:tab w:val="left" w:pos="6521"/>
          <w:tab w:val="left" w:pos="6804"/>
        </w:tabs>
        <w:jc w:val="both"/>
        <w:rPr>
          <w:rStyle w:val="11"/>
          <w:rFonts w:ascii="Times New Roman" w:hAnsi="Times New Roman" w:cs="Times New Roman"/>
          <w:sz w:val="28"/>
          <w:szCs w:val="28"/>
        </w:rPr>
      </w:pPr>
      <w:r>
        <w:rPr>
          <w:rStyle w:val="11"/>
          <w:rFonts w:ascii="Times New Roman" w:hAnsi="Times New Roman" w:cs="Times New Roman"/>
          <w:sz w:val="28"/>
          <w:szCs w:val="28"/>
        </w:rPr>
        <w:t xml:space="preserve">Донецкой Народной Республики                                   </w:t>
      </w:r>
      <w:r w:rsidRPr="008B0C2A">
        <w:rPr>
          <w:rStyle w:val="11"/>
          <w:rFonts w:ascii="Times New Roman" w:hAnsi="Times New Roman" w:cs="Times New Roman"/>
          <w:sz w:val="28"/>
          <w:szCs w:val="28"/>
        </w:rPr>
        <w:t xml:space="preserve">И.С. ПРИХОДЬКО </w:t>
      </w:r>
    </w:p>
    <w:p w14:paraId="04416C0A" w14:textId="77777777" w:rsidR="008B0C2A" w:rsidRPr="008B0C2A" w:rsidRDefault="008B0C2A" w:rsidP="008B0C2A">
      <w:pPr>
        <w:pStyle w:val="Standard"/>
        <w:jc w:val="both"/>
        <w:rPr>
          <w:rStyle w:val="11"/>
          <w:rFonts w:ascii="Times New Roman" w:hAnsi="Times New Roman" w:cs="Times New Roman"/>
          <w:sz w:val="28"/>
          <w:szCs w:val="28"/>
        </w:rPr>
      </w:pPr>
    </w:p>
    <w:p w14:paraId="5CDA631E" w14:textId="77777777" w:rsidR="008B0C2A" w:rsidRPr="008B0C2A" w:rsidRDefault="008B0C2A" w:rsidP="008B0C2A">
      <w:pPr>
        <w:pStyle w:val="Standard"/>
        <w:jc w:val="both"/>
        <w:rPr>
          <w:rStyle w:val="11"/>
          <w:rFonts w:ascii="Times New Roman" w:hAnsi="Times New Roman" w:cs="Times New Roman"/>
          <w:sz w:val="28"/>
          <w:szCs w:val="28"/>
        </w:rPr>
      </w:pPr>
    </w:p>
    <w:p w14:paraId="41196B89" w14:textId="77777777" w:rsidR="00A96CD5" w:rsidRPr="008B0C2A" w:rsidRDefault="00A96CD5" w:rsidP="00176B6E">
      <w:pPr>
        <w:pStyle w:val="Standard"/>
        <w:jc w:val="both"/>
        <w:rPr>
          <w:rStyle w:val="11"/>
          <w:rFonts w:ascii="Times New Roman" w:hAnsi="Times New Roman" w:cs="Times New Roman"/>
          <w:sz w:val="28"/>
          <w:szCs w:val="28"/>
        </w:rPr>
      </w:pPr>
    </w:p>
    <w:p w14:paraId="073F475B" w14:textId="77777777" w:rsidR="00EF5007" w:rsidRPr="00A96CD5" w:rsidRDefault="008D4DDE" w:rsidP="00EF5007">
      <w:pPr>
        <w:pStyle w:val="Standard"/>
        <w:jc w:val="both"/>
        <w:rPr>
          <w:rStyle w:val="11"/>
          <w:rFonts w:ascii="Times New Roman" w:hAnsi="Times New Roman" w:cs="Times New Roman"/>
          <w:sz w:val="28"/>
          <w:szCs w:val="28"/>
        </w:rPr>
      </w:pPr>
      <w:r>
        <w:rPr>
          <w:rStyle w:val="11"/>
          <w:rFonts w:ascii="Times New Roman" w:hAnsi="Times New Roman" w:cs="Times New Roman"/>
          <w:sz w:val="28"/>
          <w:szCs w:val="28"/>
        </w:rPr>
        <w:t>П</w:t>
      </w:r>
      <w:r w:rsidRPr="00A96CD5">
        <w:rPr>
          <w:rStyle w:val="11"/>
          <w:rFonts w:ascii="Times New Roman" w:hAnsi="Times New Roman" w:cs="Times New Roman"/>
          <w:sz w:val="28"/>
          <w:szCs w:val="28"/>
        </w:rPr>
        <w:t>редседател</w:t>
      </w:r>
      <w:r>
        <w:rPr>
          <w:rStyle w:val="11"/>
          <w:rFonts w:ascii="Times New Roman" w:hAnsi="Times New Roman" w:cs="Times New Roman"/>
          <w:sz w:val="28"/>
          <w:szCs w:val="28"/>
        </w:rPr>
        <w:t>ь</w:t>
      </w:r>
      <w:r w:rsidRPr="00A96CD5">
        <w:rPr>
          <w:sz w:val="28"/>
          <w:szCs w:val="28"/>
        </w:rPr>
        <w:t xml:space="preserve"> </w:t>
      </w:r>
    </w:p>
    <w:p w14:paraId="21A126B5" w14:textId="77777777" w:rsidR="00EF5007" w:rsidRPr="00A96CD5" w:rsidRDefault="008D4DDE" w:rsidP="00EF5007">
      <w:pPr>
        <w:pStyle w:val="Standard"/>
        <w:jc w:val="both"/>
        <w:rPr>
          <w:rStyle w:val="11"/>
          <w:rFonts w:ascii="Times New Roman" w:hAnsi="Times New Roman" w:cs="Times New Roman"/>
          <w:sz w:val="28"/>
          <w:szCs w:val="28"/>
        </w:rPr>
      </w:pPr>
      <w:r w:rsidRPr="00A96CD5">
        <w:rPr>
          <w:rStyle w:val="11"/>
          <w:rFonts w:ascii="Times New Roman" w:hAnsi="Times New Roman" w:cs="Times New Roman"/>
          <w:sz w:val="28"/>
          <w:szCs w:val="28"/>
        </w:rPr>
        <w:t>Горловского городского совета</w:t>
      </w:r>
    </w:p>
    <w:p w14:paraId="3E56AD85" w14:textId="77777777" w:rsidR="00EF5007" w:rsidRPr="00A96CD5" w:rsidRDefault="008D4DDE" w:rsidP="00EF5007">
      <w:pPr>
        <w:pStyle w:val="ConsPlusNormal"/>
        <w:rPr>
          <w:rStyle w:val="11"/>
          <w:rFonts w:ascii="Times New Roman" w:eastAsia="Times New Roman" w:hAnsi="Times New Roman" w:cs="Times New Roman"/>
          <w:sz w:val="28"/>
          <w:szCs w:val="28"/>
        </w:rPr>
      </w:pPr>
      <w:r w:rsidRPr="00A96CD5">
        <w:rPr>
          <w:rStyle w:val="11"/>
          <w:rFonts w:ascii="Times New Roman" w:eastAsia="Times New Roman" w:hAnsi="Times New Roman" w:cs="Times New Roman"/>
          <w:sz w:val="28"/>
          <w:szCs w:val="28"/>
        </w:rPr>
        <w:t xml:space="preserve">Донецкой Народной Республики </w:t>
      </w:r>
    </w:p>
    <w:p w14:paraId="1E4B90E6" w14:textId="77777777" w:rsidR="003F35B5" w:rsidRPr="00E625FF" w:rsidRDefault="008D4DDE" w:rsidP="00EF5007">
      <w:pPr>
        <w:pStyle w:val="ConsPlusNormal"/>
        <w:tabs>
          <w:tab w:val="left" w:pos="6663"/>
          <w:tab w:val="left" w:pos="7088"/>
        </w:tabs>
        <w:rPr>
          <w:rFonts w:ascii="Times New Roman" w:hAnsi="Times New Roman"/>
          <w:sz w:val="28"/>
          <w:szCs w:val="28"/>
        </w:rPr>
        <w:sectPr w:rsidR="003F35B5" w:rsidRPr="00E625FF" w:rsidSect="00EF5007">
          <w:headerReference w:type="default" r:id="rId11"/>
          <w:pgSz w:w="11906" w:h="16838"/>
          <w:pgMar w:top="992" w:right="851" w:bottom="992" w:left="1701" w:header="709" w:footer="709" w:gutter="0"/>
          <w:pgNumType w:start="1"/>
          <w:cols w:space="708"/>
          <w:titlePg/>
          <w:docGrid w:linePitch="360"/>
        </w:sectPr>
      </w:pPr>
      <w:r w:rsidRPr="00A96CD5">
        <w:rPr>
          <w:rStyle w:val="11"/>
          <w:rFonts w:ascii="Times New Roman" w:eastAsia="Times New Roman" w:hAnsi="Times New Roman" w:cs="Times New Roman"/>
          <w:sz w:val="28"/>
          <w:szCs w:val="28"/>
        </w:rPr>
        <w:t xml:space="preserve">первого созыва                                                               </w:t>
      </w:r>
      <w:r>
        <w:rPr>
          <w:rStyle w:val="11"/>
          <w:rFonts w:ascii="Times New Roman" w:eastAsia="Times New Roman" w:hAnsi="Times New Roman" w:cs="Times New Roman"/>
          <w:sz w:val="28"/>
          <w:szCs w:val="28"/>
        </w:rPr>
        <w:t xml:space="preserve"> </w:t>
      </w:r>
      <w:r w:rsidRPr="00A96CD5">
        <w:rPr>
          <w:rStyle w:val="11"/>
          <w:rFonts w:ascii="Times New Roman" w:eastAsia="Times New Roman" w:hAnsi="Times New Roman" w:cs="Times New Roman"/>
          <w:sz w:val="28"/>
          <w:szCs w:val="28"/>
        </w:rPr>
        <w:t xml:space="preserve">   </w:t>
      </w:r>
      <w:r w:rsidR="00664551">
        <w:rPr>
          <w:rStyle w:val="11"/>
          <w:rFonts w:ascii="Times New Roman" w:eastAsia="Times New Roman" w:hAnsi="Times New Roman" w:cs="Times New Roman"/>
          <w:sz w:val="28"/>
          <w:szCs w:val="28"/>
        </w:rPr>
        <w:t>Р.Г. КОНЕВ</w:t>
      </w:r>
    </w:p>
    <w:p w14:paraId="54028944" w14:textId="77777777" w:rsidR="00A45E30" w:rsidRPr="00AF6822" w:rsidRDefault="00A45E30" w:rsidP="00A45E30">
      <w:pPr>
        <w:spacing w:after="0" w:line="240" w:lineRule="auto"/>
        <w:rPr>
          <w:rFonts w:ascii="Times New Roman" w:eastAsia="Times New Roman" w:hAnsi="Times New Roman"/>
          <w:sz w:val="2"/>
          <w:szCs w:val="2"/>
          <w:lang w:eastAsia="ru-RU"/>
        </w:rPr>
      </w:pPr>
    </w:p>
    <w:p w14:paraId="0058DB03" w14:textId="77777777" w:rsidR="00A45E30" w:rsidRPr="00AF6822" w:rsidRDefault="00A45E30" w:rsidP="00A45E30">
      <w:pPr>
        <w:widowControl w:val="0"/>
        <w:spacing w:after="0" w:line="240" w:lineRule="auto"/>
        <w:jc w:val="both"/>
        <w:rPr>
          <w:rFonts w:ascii="Times New Roman" w:eastAsia="Times New Roman" w:hAnsi="Times New Roman"/>
          <w:sz w:val="28"/>
          <w:szCs w:val="28"/>
          <w:lang w:eastAsia="ru-RU"/>
        </w:rPr>
      </w:pPr>
    </w:p>
    <w:p w14:paraId="6BD6A561" w14:textId="77777777" w:rsidR="00A45E30" w:rsidRPr="003E7E80" w:rsidRDefault="008D4DDE" w:rsidP="00A45E30">
      <w:pPr>
        <w:widowControl w:val="0"/>
        <w:tabs>
          <w:tab w:val="left" w:pos="23050"/>
          <w:tab w:val="left" w:pos="2509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D742B">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УТВЕРЖДЕНЫ</w:t>
      </w:r>
    </w:p>
    <w:p w14:paraId="24936949" w14:textId="77777777" w:rsidR="000F2CD8" w:rsidRDefault="008D4DDE" w:rsidP="000F2CD8">
      <w:pPr>
        <w:widowControl w:val="0"/>
        <w:tabs>
          <w:tab w:val="left" w:pos="23050"/>
          <w:tab w:val="left" w:pos="25090"/>
        </w:tabs>
        <w:spacing w:after="0" w:line="240" w:lineRule="auto"/>
        <w:ind w:left="5103" w:hanging="147"/>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 xml:space="preserve">                                       </w:t>
      </w:r>
      <w:r w:rsidR="003A147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14618A">
        <w:rPr>
          <w:rFonts w:ascii="Times New Roman" w:eastAsia="Times New Roman" w:hAnsi="Times New Roman"/>
          <w:sz w:val="28"/>
          <w:szCs w:val="28"/>
          <w:lang w:eastAsia="ru-RU"/>
        </w:rPr>
        <w:t>р</w:t>
      </w:r>
      <w:r w:rsidR="009E083C">
        <w:rPr>
          <w:rFonts w:ascii="Times New Roman" w:eastAsia="Times New Roman" w:hAnsi="Times New Roman"/>
          <w:sz w:val="28"/>
          <w:szCs w:val="28"/>
          <w:lang w:eastAsia="ru-RU"/>
        </w:rPr>
        <w:t xml:space="preserve">ешением Горловского </w:t>
      </w:r>
      <w:r>
        <w:rPr>
          <w:rFonts w:ascii="Times New Roman" w:eastAsia="Times New Roman" w:hAnsi="Times New Roman"/>
          <w:sz w:val="28"/>
          <w:szCs w:val="28"/>
          <w:lang w:eastAsia="ru-RU"/>
        </w:rPr>
        <w:t xml:space="preserve"> </w:t>
      </w:r>
    </w:p>
    <w:p w14:paraId="463ADEB9" w14:textId="77777777" w:rsidR="00A45E30" w:rsidRPr="003E7E80" w:rsidRDefault="008D4DDE" w:rsidP="000F2CD8">
      <w:pPr>
        <w:widowControl w:val="0"/>
        <w:tabs>
          <w:tab w:val="left" w:pos="23050"/>
          <w:tab w:val="left" w:pos="25090"/>
        </w:tabs>
        <w:spacing w:after="0" w:line="240" w:lineRule="auto"/>
        <w:ind w:left="4956" w:firstLine="1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городского совета</w:t>
      </w:r>
    </w:p>
    <w:p w14:paraId="5B7F4ACD" w14:textId="77777777" w:rsidR="00A45E30" w:rsidRPr="003E7E80" w:rsidRDefault="008D4DDE" w:rsidP="00A45E30">
      <w:pPr>
        <w:widowControl w:val="0"/>
        <w:tabs>
          <w:tab w:val="left" w:pos="23050"/>
          <w:tab w:val="left" w:pos="25090"/>
        </w:tabs>
        <w:spacing w:after="0" w:line="240" w:lineRule="auto"/>
        <w:ind w:firstLine="360"/>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 xml:space="preserve">                                                                    </w:t>
      </w:r>
      <w:r w:rsidR="009E083C">
        <w:rPr>
          <w:rFonts w:ascii="Times New Roman" w:eastAsia="Times New Roman" w:hAnsi="Times New Roman"/>
          <w:sz w:val="28"/>
          <w:szCs w:val="28"/>
          <w:lang w:eastAsia="ru-RU"/>
        </w:rPr>
        <w:t>Донецкой Народной Республики</w:t>
      </w:r>
    </w:p>
    <w:p w14:paraId="3D659462" w14:textId="6BF13408" w:rsidR="00A45E30" w:rsidRPr="003E7E80" w:rsidRDefault="008D4DDE" w:rsidP="00A45E30">
      <w:pPr>
        <w:widowControl w:val="0"/>
        <w:tabs>
          <w:tab w:val="left" w:pos="23050"/>
          <w:tab w:val="left" w:pos="25090"/>
        </w:tabs>
        <w:spacing w:after="0" w:line="240" w:lineRule="auto"/>
        <w:ind w:firstLine="360"/>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 xml:space="preserve">                                                                    от </w:t>
      </w:r>
      <w:r w:rsidR="003046E5">
        <w:rPr>
          <w:rFonts w:ascii="Times New Roman" w:eastAsia="Times New Roman" w:hAnsi="Times New Roman"/>
          <w:sz w:val="28"/>
          <w:szCs w:val="28"/>
          <w:lang w:eastAsia="ru-RU"/>
        </w:rPr>
        <w:t>______________г. №__________</w:t>
      </w:r>
    </w:p>
    <w:p w14:paraId="7CFA3B61" w14:textId="77777777" w:rsidR="00A45E30" w:rsidRPr="003E7E80" w:rsidRDefault="00A45E30" w:rsidP="00A45E30">
      <w:pPr>
        <w:widowControl w:val="0"/>
        <w:tabs>
          <w:tab w:val="left" w:pos="23050"/>
          <w:tab w:val="left" w:pos="25090"/>
        </w:tabs>
        <w:spacing w:after="0" w:line="240" w:lineRule="auto"/>
        <w:ind w:firstLine="360"/>
        <w:jc w:val="both"/>
        <w:rPr>
          <w:rFonts w:ascii="Times New Roman" w:eastAsia="Times New Roman" w:hAnsi="Times New Roman"/>
          <w:sz w:val="28"/>
          <w:szCs w:val="28"/>
          <w:lang w:eastAsia="ru-RU"/>
        </w:rPr>
      </w:pPr>
    </w:p>
    <w:p w14:paraId="26C4F8E4" w14:textId="77777777" w:rsidR="00A45E30" w:rsidRDefault="00A45E30" w:rsidP="00A45E30">
      <w:pPr>
        <w:widowControl w:val="0"/>
        <w:tabs>
          <w:tab w:val="left" w:pos="23050"/>
          <w:tab w:val="left" w:pos="25090"/>
        </w:tabs>
        <w:spacing w:after="0" w:line="240" w:lineRule="auto"/>
        <w:ind w:firstLine="360"/>
        <w:jc w:val="center"/>
        <w:rPr>
          <w:rFonts w:ascii="Times New Roman" w:eastAsia="Times New Roman" w:hAnsi="Times New Roman"/>
          <w:sz w:val="28"/>
          <w:szCs w:val="28"/>
          <w:lang w:eastAsia="ru-RU"/>
        </w:rPr>
      </w:pPr>
    </w:p>
    <w:p w14:paraId="6D8D1805" w14:textId="77777777" w:rsidR="00A45E30" w:rsidRDefault="00A45E30" w:rsidP="00A45E30">
      <w:pPr>
        <w:widowControl w:val="0"/>
        <w:tabs>
          <w:tab w:val="left" w:pos="23050"/>
          <w:tab w:val="left" w:pos="25090"/>
        </w:tabs>
        <w:spacing w:after="0" w:line="240" w:lineRule="auto"/>
        <w:ind w:firstLine="360"/>
        <w:jc w:val="center"/>
        <w:rPr>
          <w:rFonts w:ascii="Times New Roman" w:eastAsia="Times New Roman" w:hAnsi="Times New Roman"/>
          <w:sz w:val="28"/>
          <w:szCs w:val="28"/>
          <w:lang w:eastAsia="ru-RU"/>
        </w:rPr>
      </w:pPr>
    </w:p>
    <w:p w14:paraId="58DF65CF" w14:textId="77777777" w:rsidR="00A45E30" w:rsidRPr="003E7E80" w:rsidRDefault="00A45E30" w:rsidP="00A45E30">
      <w:pPr>
        <w:widowControl w:val="0"/>
        <w:tabs>
          <w:tab w:val="left" w:pos="23050"/>
          <w:tab w:val="left" w:pos="25090"/>
        </w:tabs>
        <w:spacing w:after="0" w:line="240" w:lineRule="auto"/>
        <w:ind w:firstLine="360"/>
        <w:jc w:val="center"/>
        <w:rPr>
          <w:rFonts w:ascii="Times New Roman" w:eastAsia="Times New Roman" w:hAnsi="Times New Roman"/>
          <w:sz w:val="28"/>
          <w:szCs w:val="28"/>
          <w:lang w:eastAsia="ru-RU"/>
        </w:rPr>
      </w:pPr>
    </w:p>
    <w:p w14:paraId="0D51A8EB" w14:textId="77777777" w:rsidR="00A45E30" w:rsidRPr="003E7E80" w:rsidRDefault="008D4DDE" w:rsidP="00A45E30">
      <w:pPr>
        <w:widowControl w:val="0"/>
        <w:spacing w:after="0" w:line="240" w:lineRule="auto"/>
        <w:jc w:val="center"/>
        <w:rPr>
          <w:rFonts w:ascii="Times New Roman" w:eastAsia="Times New Roman" w:hAnsi="Times New Roman"/>
          <w:b/>
          <w:bCs/>
          <w:sz w:val="28"/>
          <w:szCs w:val="28"/>
          <w:lang w:eastAsia="ru-RU"/>
        </w:rPr>
      </w:pPr>
      <w:r w:rsidRPr="003E7E80">
        <w:rPr>
          <w:rFonts w:ascii="Times New Roman" w:eastAsia="Times New Roman" w:hAnsi="Times New Roman"/>
          <w:b/>
          <w:bCs/>
          <w:sz w:val="28"/>
          <w:szCs w:val="28"/>
          <w:lang w:eastAsia="ru-RU"/>
        </w:rPr>
        <w:t>ПРАВИЛА</w:t>
      </w:r>
    </w:p>
    <w:p w14:paraId="10C9F65F" w14:textId="77777777" w:rsidR="009E083C" w:rsidRDefault="008D4DDE" w:rsidP="00A45E30">
      <w:pPr>
        <w:widowControl w:val="0"/>
        <w:spacing w:after="0" w:line="240" w:lineRule="auto"/>
        <w:jc w:val="center"/>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 xml:space="preserve">благоустройства </w:t>
      </w:r>
      <w:r w:rsidRPr="0037218B">
        <w:rPr>
          <w:rFonts w:ascii="Times New Roman" w:eastAsia="Times New Roman" w:hAnsi="Times New Roman"/>
          <w:sz w:val="28"/>
          <w:szCs w:val="28"/>
          <w:lang w:eastAsia="ru-RU"/>
        </w:rPr>
        <w:t>террито</w:t>
      </w:r>
      <w:r>
        <w:rPr>
          <w:rFonts w:ascii="Times New Roman" w:eastAsia="Times New Roman" w:hAnsi="Times New Roman"/>
          <w:sz w:val="28"/>
          <w:szCs w:val="28"/>
          <w:lang w:eastAsia="ru-RU"/>
        </w:rPr>
        <w:t xml:space="preserve">рии муниципального образования </w:t>
      </w:r>
    </w:p>
    <w:p w14:paraId="2EFD5A6D" w14:textId="77777777" w:rsidR="00A45E30" w:rsidRPr="003E7E80" w:rsidRDefault="008D4DDE" w:rsidP="00A45E30">
      <w:pPr>
        <w:widowControl w:val="0"/>
        <w:spacing w:after="0" w:line="240" w:lineRule="auto"/>
        <w:jc w:val="center"/>
        <w:rPr>
          <w:rFonts w:ascii="Times New Roman" w:eastAsia="Times New Roman" w:hAnsi="Times New Roman"/>
          <w:sz w:val="28"/>
          <w:szCs w:val="28"/>
          <w:lang w:eastAsia="ru-RU"/>
        </w:rPr>
      </w:pPr>
      <w:r w:rsidRPr="0037218B">
        <w:rPr>
          <w:rFonts w:ascii="Times New Roman" w:eastAsia="Times New Roman" w:hAnsi="Times New Roman"/>
          <w:sz w:val="28"/>
          <w:szCs w:val="28"/>
          <w:lang w:eastAsia="ru-RU"/>
        </w:rPr>
        <w:t xml:space="preserve">городского округа </w:t>
      </w:r>
      <w:r>
        <w:rPr>
          <w:rFonts w:ascii="Times New Roman" w:eastAsia="Times New Roman" w:hAnsi="Times New Roman"/>
          <w:sz w:val="28"/>
          <w:szCs w:val="28"/>
          <w:lang w:eastAsia="ru-RU"/>
        </w:rPr>
        <w:t>Горловка</w:t>
      </w:r>
      <w:r w:rsidRPr="0037218B">
        <w:rPr>
          <w:rFonts w:ascii="Times New Roman" w:eastAsia="Times New Roman" w:hAnsi="Times New Roman"/>
          <w:sz w:val="28"/>
          <w:szCs w:val="28"/>
          <w:lang w:eastAsia="ru-RU"/>
        </w:rPr>
        <w:t xml:space="preserve"> Донецкой Народной Республики </w:t>
      </w:r>
    </w:p>
    <w:p w14:paraId="4882DF1D" w14:textId="77777777" w:rsidR="00A45E30" w:rsidRPr="003E7E80" w:rsidRDefault="00A45E30" w:rsidP="00A45E30">
      <w:pPr>
        <w:widowControl w:val="0"/>
        <w:tabs>
          <w:tab w:val="left" w:pos="750"/>
        </w:tabs>
        <w:spacing w:after="0" w:line="240" w:lineRule="auto"/>
        <w:jc w:val="both"/>
        <w:rPr>
          <w:rFonts w:ascii="Times New Roman" w:eastAsia="Times New Roman" w:hAnsi="Times New Roman"/>
          <w:b/>
          <w:bCs/>
          <w:sz w:val="28"/>
          <w:szCs w:val="28"/>
          <w:lang w:eastAsia="ru-RU"/>
        </w:rPr>
      </w:pPr>
    </w:p>
    <w:p w14:paraId="5FB63B5E" w14:textId="77777777" w:rsidR="00A45E30" w:rsidRDefault="008D4DDE" w:rsidP="00461F9F">
      <w:pPr>
        <w:widowControl w:val="0"/>
        <w:tabs>
          <w:tab w:val="left" w:pos="23050"/>
          <w:tab w:val="left" w:pos="25090"/>
        </w:tabs>
        <w:spacing w:after="0"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Глава 1</w:t>
      </w:r>
      <w:r w:rsidRPr="003E7E80">
        <w:rPr>
          <w:rFonts w:ascii="Times New Roman" w:eastAsia="Times New Roman" w:hAnsi="Times New Roman"/>
          <w:b/>
          <w:bCs/>
          <w:sz w:val="28"/>
          <w:szCs w:val="28"/>
          <w:lang w:eastAsia="ru-RU"/>
        </w:rPr>
        <w:t>. Общие положения</w:t>
      </w:r>
    </w:p>
    <w:p w14:paraId="6D106B33" w14:textId="77777777" w:rsidR="00A45E30" w:rsidRDefault="008D4DDE" w:rsidP="00A45E30">
      <w:pPr>
        <w:widowControl w:val="0"/>
        <w:tabs>
          <w:tab w:val="left" w:pos="23050"/>
          <w:tab w:val="left" w:pos="2509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 xml:space="preserve">         </w:t>
      </w:r>
    </w:p>
    <w:p w14:paraId="29ED6C81" w14:textId="77777777" w:rsidR="00A45E30" w:rsidRPr="003E7E80" w:rsidRDefault="008D4DDE" w:rsidP="00A45E30">
      <w:pPr>
        <w:widowControl w:val="0"/>
        <w:tabs>
          <w:tab w:val="left" w:pos="23050"/>
          <w:tab w:val="left" w:pos="2509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Статья 1. </w:t>
      </w:r>
      <w:r w:rsidRPr="003E7E80">
        <w:rPr>
          <w:rFonts w:ascii="Times New Roman" w:eastAsia="Times New Roman" w:hAnsi="Times New Roman"/>
          <w:sz w:val="28"/>
          <w:szCs w:val="28"/>
          <w:lang w:eastAsia="ru-RU"/>
        </w:rPr>
        <w:t xml:space="preserve">Правила благоустройства территории </w:t>
      </w:r>
      <w:r w:rsidR="009E083C">
        <w:rPr>
          <w:rFonts w:ascii="Times New Roman" w:eastAsia="Times New Roman" w:hAnsi="Times New Roman"/>
          <w:sz w:val="28"/>
          <w:szCs w:val="28"/>
          <w:lang w:eastAsia="ru-RU"/>
        </w:rPr>
        <w:t>муниципального образования городского округа Горловка Донецкой Народной Республики</w:t>
      </w:r>
      <w:r w:rsidRPr="003E7E80">
        <w:rPr>
          <w:rFonts w:ascii="Times New Roman" w:eastAsia="Times New Roman" w:hAnsi="Times New Roman"/>
          <w:sz w:val="28"/>
          <w:szCs w:val="28"/>
          <w:lang w:eastAsia="ru-RU"/>
        </w:rPr>
        <w:t xml:space="preserve"> (далее - Правила) разработаны в соответствии с Федеральным законом от 06</w:t>
      </w:r>
      <w:r w:rsidR="00450469">
        <w:rPr>
          <w:rFonts w:ascii="Times New Roman" w:eastAsia="Times New Roman" w:hAnsi="Times New Roman"/>
          <w:sz w:val="28"/>
          <w:szCs w:val="28"/>
          <w:lang w:eastAsia="ru-RU"/>
        </w:rPr>
        <w:t>.10.</w:t>
      </w:r>
      <w:r w:rsidRPr="003E7E80">
        <w:rPr>
          <w:rFonts w:ascii="Times New Roman" w:eastAsia="Times New Roman" w:hAnsi="Times New Roman"/>
          <w:sz w:val="28"/>
          <w:szCs w:val="28"/>
          <w:lang w:eastAsia="ru-RU"/>
        </w:rPr>
        <w:t>2003</w:t>
      </w:r>
      <w:r>
        <w:rPr>
          <w:rFonts w:ascii="Times New Roman" w:eastAsia="Times New Roman" w:hAnsi="Times New Roman"/>
          <w:sz w:val="28"/>
          <w:szCs w:val="28"/>
          <w:lang w:eastAsia="ru-RU"/>
        </w:rPr>
        <w:t xml:space="preserve"> года</w:t>
      </w:r>
      <w:r w:rsidRPr="003E7E80">
        <w:rPr>
          <w:rFonts w:ascii="Times New Roman" w:eastAsia="Times New Roman" w:hAnsi="Times New Roman"/>
          <w:sz w:val="28"/>
          <w:szCs w:val="28"/>
          <w:lang w:eastAsia="ru-RU"/>
        </w:rPr>
        <w:t xml:space="preserve"> </w:t>
      </w:r>
      <w:r w:rsidR="00B959BF">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 xml:space="preserve">№ 131-ФЗ «Об общих </w:t>
      </w:r>
      <w:r w:rsidRPr="00F62459">
        <w:rPr>
          <w:rFonts w:ascii="Times New Roman" w:eastAsia="Times New Roman" w:hAnsi="Times New Roman"/>
          <w:sz w:val="28"/>
          <w:szCs w:val="28"/>
          <w:lang w:eastAsia="ru-RU"/>
        </w:rPr>
        <w:t xml:space="preserve">принципах организации местного самоуправления в Российской Федерации», </w:t>
      </w:r>
      <w:r w:rsidR="000027AD" w:rsidRPr="000027AD">
        <w:rPr>
          <w:rFonts w:ascii="Times New Roman" w:eastAsia="Times New Roman" w:hAnsi="Times New Roman"/>
          <w:sz w:val="28"/>
          <w:szCs w:val="28"/>
          <w:lang w:eastAsia="ru-RU"/>
        </w:rPr>
        <w:t>Федеральным законом от 10.01.2002</w:t>
      </w:r>
      <w:r w:rsidR="00450469">
        <w:rPr>
          <w:rFonts w:ascii="Times New Roman" w:eastAsia="Times New Roman" w:hAnsi="Times New Roman"/>
          <w:sz w:val="28"/>
          <w:szCs w:val="28"/>
          <w:lang w:eastAsia="ru-RU"/>
        </w:rPr>
        <w:t xml:space="preserve"> года</w:t>
      </w:r>
      <w:r w:rsidR="000027AD" w:rsidRPr="000027AD">
        <w:rPr>
          <w:rFonts w:ascii="Times New Roman" w:eastAsia="Times New Roman" w:hAnsi="Times New Roman"/>
          <w:sz w:val="28"/>
          <w:szCs w:val="28"/>
          <w:lang w:eastAsia="ru-RU"/>
        </w:rPr>
        <w:t xml:space="preserve"> N 7-ФЗ «Об охране окружающей среды»,</w:t>
      </w:r>
      <w:r w:rsidR="000F13FC">
        <w:rPr>
          <w:rFonts w:ascii="Times New Roman" w:eastAsia="Times New Roman" w:hAnsi="Times New Roman"/>
          <w:sz w:val="28"/>
          <w:szCs w:val="28"/>
          <w:lang w:eastAsia="ru-RU"/>
        </w:rPr>
        <w:t xml:space="preserve"> </w:t>
      </w:r>
      <w:r w:rsidRPr="00F62459">
        <w:rPr>
          <w:rFonts w:ascii="Times New Roman" w:eastAsia="Times New Roman" w:hAnsi="Times New Roman"/>
          <w:sz w:val="28"/>
          <w:szCs w:val="28"/>
          <w:lang w:eastAsia="ru-RU"/>
        </w:rPr>
        <w:t>приказом Министерства строительства жилищно-коммунального хозяйства Российской Федерации от 16.12.2016</w:t>
      </w:r>
      <w:r w:rsidR="00450469">
        <w:rPr>
          <w:rFonts w:ascii="Times New Roman" w:eastAsia="Times New Roman" w:hAnsi="Times New Roman"/>
          <w:sz w:val="28"/>
          <w:szCs w:val="28"/>
          <w:lang w:eastAsia="ru-RU"/>
        </w:rPr>
        <w:t xml:space="preserve"> года</w:t>
      </w:r>
      <w:r w:rsidRPr="00F62459">
        <w:rPr>
          <w:rFonts w:ascii="Times New Roman" w:eastAsia="Times New Roman" w:hAnsi="Times New Roman"/>
          <w:sz w:val="28"/>
          <w:szCs w:val="28"/>
          <w:lang w:eastAsia="ru-RU"/>
        </w:rPr>
        <w:t xml:space="preserve"> № 972/пр «Об утверждении СП 82.13330 «СНиП III-10-75 Благоустройство территорий», утвержденными Главным государственным санитарным врачом СССР от 05.08.1988</w:t>
      </w:r>
      <w:r w:rsidR="00450469">
        <w:rPr>
          <w:rFonts w:ascii="Times New Roman" w:eastAsia="Times New Roman" w:hAnsi="Times New Roman"/>
          <w:sz w:val="28"/>
          <w:szCs w:val="28"/>
          <w:lang w:eastAsia="ru-RU"/>
        </w:rPr>
        <w:t xml:space="preserve"> года</w:t>
      </w:r>
      <w:r w:rsidRPr="00F62459">
        <w:rPr>
          <w:rFonts w:ascii="Times New Roman" w:eastAsia="Times New Roman" w:hAnsi="Times New Roman"/>
          <w:sz w:val="28"/>
          <w:szCs w:val="28"/>
          <w:lang w:eastAsia="ru-RU"/>
        </w:rPr>
        <w:t xml:space="preserve"> № 4690-88 «Об утверждении СанПиН 42-128-4690-88. Санитарные правила содержания территорий населенных мест», приказом Государственного комитета Российской Федерации по строительству и жилищно-коммунальному комплексу от 15.12.1999</w:t>
      </w:r>
      <w:r w:rsidR="00450469">
        <w:rPr>
          <w:rFonts w:ascii="Times New Roman" w:eastAsia="Times New Roman" w:hAnsi="Times New Roman"/>
          <w:sz w:val="28"/>
          <w:szCs w:val="28"/>
          <w:lang w:eastAsia="ru-RU"/>
        </w:rPr>
        <w:t xml:space="preserve"> года</w:t>
      </w:r>
      <w:r w:rsidRPr="00F62459">
        <w:rPr>
          <w:rFonts w:ascii="Times New Roman" w:eastAsia="Times New Roman" w:hAnsi="Times New Roman"/>
          <w:sz w:val="28"/>
          <w:szCs w:val="28"/>
          <w:lang w:eastAsia="ru-RU"/>
        </w:rPr>
        <w:t xml:space="preserve"> «Об утверждении Правил создания, охраны и содержания зеленых насаждений в городах Российской Федерации», </w:t>
      </w:r>
      <w:r w:rsidRPr="008E11FF">
        <w:rPr>
          <w:rFonts w:ascii="Times New Roman" w:eastAsia="Times New Roman" w:hAnsi="Times New Roman"/>
          <w:sz w:val="28"/>
          <w:szCs w:val="28"/>
          <w:lang w:eastAsia="ru-RU"/>
        </w:rPr>
        <w:t>с  Положением  об администрации город</w:t>
      </w:r>
      <w:r w:rsidR="000F1622" w:rsidRPr="008E11FF">
        <w:rPr>
          <w:rFonts w:ascii="Times New Roman" w:eastAsia="Times New Roman" w:hAnsi="Times New Roman"/>
          <w:sz w:val="28"/>
          <w:szCs w:val="28"/>
          <w:lang w:eastAsia="ru-RU"/>
        </w:rPr>
        <w:t xml:space="preserve">ского округа </w:t>
      </w:r>
      <w:r w:rsidRPr="008E11FF">
        <w:rPr>
          <w:rFonts w:ascii="Times New Roman" w:eastAsia="Times New Roman" w:hAnsi="Times New Roman"/>
          <w:sz w:val="28"/>
          <w:szCs w:val="28"/>
          <w:lang w:eastAsia="ru-RU"/>
        </w:rPr>
        <w:t>Горловка.</w:t>
      </w:r>
    </w:p>
    <w:p w14:paraId="146856C6" w14:textId="77777777" w:rsidR="00A45E30" w:rsidRPr="003E7E80" w:rsidRDefault="008D4DDE" w:rsidP="00A45E30">
      <w:pPr>
        <w:widowControl w:val="0"/>
        <w:spacing w:after="0" w:line="240" w:lineRule="auto"/>
        <w:ind w:firstLine="708"/>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 xml:space="preserve">Настоящие Правила регламентируют права и обязанности государственных органов, предприятий, учреждений, организаций любых организационно-правовых форм и форм собственности, </w:t>
      </w:r>
      <w:r w:rsidR="00F62459">
        <w:rPr>
          <w:rFonts w:ascii="Times New Roman" w:eastAsia="Times New Roman" w:hAnsi="Times New Roman"/>
          <w:sz w:val="28"/>
          <w:szCs w:val="28"/>
          <w:lang w:eastAsia="ru-RU"/>
        </w:rPr>
        <w:t xml:space="preserve">структурными </w:t>
      </w:r>
      <w:r w:rsidR="00F62459" w:rsidRPr="00F62459">
        <w:rPr>
          <w:rFonts w:ascii="Times New Roman" w:eastAsia="Times New Roman" w:hAnsi="Times New Roman"/>
          <w:sz w:val="28"/>
          <w:szCs w:val="28"/>
          <w:lang w:eastAsia="ru-RU"/>
        </w:rPr>
        <w:t>подразделениями и территориальными органами администрации город</w:t>
      </w:r>
      <w:r w:rsidR="00450469">
        <w:rPr>
          <w:rFonts w:ascii="Times New Roman" w:eastAsia="Times New Roman" w:hAnsi="Times New Roman"/>
          <w:sz w:val="28"/>
          <w:szCs w:val="28"/>
          <w:lang w:eastAsia="ru-RU"/>
        </w:rPr>
        <w:t>ского округа Горловка</w:t>
      </w:r>
      <w:r w:rsidRPr="00F62459">
        <w:rPr>
          <w:rFonts w:ascii="Times New Roman" w:eastAsia="Times New Roman" w:hAnsi="Times New Roman"/>
          <w:sz w:val="28"/>
          <w:szCs w:val="28"/>
          <w:lang w:eastAsia="ru-RU"/>
        </w:rPr>
        <w:t>,</w:t>
      </w:r>
      <w:r w:rsidRPr="003E7E80">
        <w:rPr>
          <w:rFonts w:ascii="Times New Roman" w:eastAsia="Times New Roman" w:hAnsi="Times New Roman"/>
          <w:sz w:val="28"/>
          <w:szCs w:val="28"/>
          <w:lang w:eastAsia="ru-RU"/>
        </w:rPr>
        <w:t xml:space="preserve"> граждан в сфере благоустройства и содержания территорий объектов и элементов благоустройства и определяют требования к благоустройству территорий предприятий, учреждений, организаций и физических лиц.</w:t>
      </w:r>
    </w:p>
    <w:p w14:paraId="01D5AF78" w14:textId="77777777" w:rsidR="00A45E30" w:rsidRPr="003E7E80" w:rsidRDefault="008D4DDE" w:rsidP="00A45E30">
      <w:pPr>
        <w:widowControl w:val="0"/>
        <w:spacing w:after="0" w:line="240" w:lineRule="auto"/>
        <w:ind w:firstLine="708"/>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 xml:space="preserve">Настоящие Правила действуют на всей территории </w:t>
      </w:r>
      <w:r w:rsidR="00450469">
        <w:rPr>
          <w:rFonts w:ascii="Times New Roman" w:eastAsia="Times New Roman" w:hAnsi="Times New Roman"/>
          <w:sz w:val="28"/>
          <w:szCs w:val="28"/>
          <w:lang w:eastAsia="ru-RU"/>
        </w:rPr>
        <w:t>муниципального образования городского округа Горловка</w:t>
      </w:r>
      <w:r w:rsidR="00450469" w:rsidRPr="003E7E80">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 xml:space="preserve">и распространяются на отношение, возникающие в сфере благоустройства, направлены на создание благоприятной </w:t>
      </w:r>
      <w:r w:rsidRPr="003E7E80">
        <w:rPr>
          <w:rFonts w:ascii="Times New Roman" w:eastAsia="Times New Roman" w:hAnsi="Times New Roman"/>
          <w:sz w:val="28"/>
          <w:szCs w:val="28"/>
          <w:lang w:eastAsia="ru-RU"/>
        </w:rPr>
        <w:lastRenderedPageBreak/>
        <w:t>для жизнедеятельности человека окружающей среды, сохранность и охрану окружающей природной среды, обеспечение санитарного и эпидемического благополучия населения.</w:t>
      </w:r>
    </w:p>
    <w:p w14:paraId="7DB93148" w14:textId="77777777" w:rsidR="00A45E30" w:rsidRPr="003E7E80" w:rsidRDefault="008D4DDE" w:rsidP="00A45E30">
      <w:pPr>
        <w:widowControl w:val="0"/>
        <w:spacing w:after="0" w:line="240" w:lineRule="auto"/>
        <w:ind w:firstLine="708"/>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Настоящие Правила являются обязательными для исполнения всеми гражданами, предприятиями, учреждениями и организациями любых организационно-правовых форм и форм собственности, иностранными гражданами, лицами без гражданства.</w:t>
      </w:r>
    </w:p>
    <w:p w14:paraId="44A49B2F" w14:textId="77777777" w:rsidR="00A45E30" w:rsidRPr="003E7E80" w:rsidRDefault="008D4DDE" w:rsidP="00A45E30">
      <w:pPr>
        <w:widowControl w:val="0"/>
        <w:spacing w:after="0" w:line="240" w:lineRule="auto"/>
        <w:ind w:firstLine="708"/>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Нарушение требований настоящих Правил влечет ответственность виновных лиц в соответствии с действующим законодательством.</w:t>
      </w:r>
    </w:p>
    <w:p w14:paraId="79E22693" w14:textId="77777777" w:rsidR="00A45E30" w:rsidRPr="003E7E80" w:rsidRDefault="00A45E30" w:rsidP="00A45E30">
      <w:pPr>
        <w:widowControl w:val="0"/>
        <w:tabs>
          <w:tab w:val="left" w:pos="3880"/>
        </w:tabs>
        <w:spacing w:after="0" w:line="259" w:lineRule="auto"/>
        <w:jc w:val="both"/>
        <w:rPr>
          <w:rFonts w:ascii="Times New Roman" w:eastAsia="Times New Roman" w:hAnsi="Times New Roman"/>
          <w:sz w:val="28"/>
          <w:szCs w:val="28"/>
          <w:lang w:eastAsia="ru-RU"/>
        </w:rPr>
      </w:pPr>
    </w:p>
    <w:p w14:paraId="73EEC0B2" w14:textId="77777777" w:rsidR="00A45E30" w:rsidRPr="00A45E30" w:rsidRDefault="00A45E30" w:rsidP="00A45E30">
      <w:pPr>
        <w:widowControl w:val="0"/>
        <w:tabs>
          <w:tab w:val="left" w:pos="3880"/>
        </w:tabs>
        <w:spacing w:after="0" w:line="259" w:lineRule="auto"/>
        <w:jc w:val="center"/>
        <w:rPr>
          <w:rFonts w:ascii="Times New Roman" w:eastAsia="Times New Roman" w:hAnsi="Times New Roman"/>
          <w:b/>
          <w:sz w:val="28"/>
          <w:szCs w:val="28"/>
          <w:lang w:eastAsia="ru-RU"/>
        </w:rPr>
      </w:pPr>
    </w:p>
    <w:p w14:paraId="29637110" w14:textId="77777777" w:rsidR="00A45E30" w:rsidRPr="003E7E80" w:rsidRDefault="008D4DDE" w:rsidP="00461F9F">
      <w:pPr>
        <w:widowControl w:val="0"/>
        <w:tabs>
          <w:tab w:val="left" w:pos="3880"/>
        </w:tabs>
        <w:spacing w:after="0" w:line="259"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Глава 2.</w:t>
      </w:r>
      <w:r w:rsidRPr="003E7E80">
        <w:rPr>
          <w:rFonts w:ascii="Times New Roman" w:eastAsia="Times New Roman" w:hAnsi="Times New Roman"/>
          <w:b/>
          <w:sz w:val="28"/>
          <w:szCs w:val="28"/>
          <w:lang w:eastAsia="ru-RU"/>
        </w:rPr>
        <w:t xml:space="preserve"> Термины и определения</w:t>
      </w:r>
    </w:p>
    <w:p w14:paraId="66F54B27" w14:textId="77777777" w:rsidR="00A45E30" w:rsidRDefault="008D4DDE" w:rsidP="00A45E30">
      <w:pPr>
        <w:widowControl w:val="0"/>
        <w:tabs>
          <w:tab w:val="left" w:pos="0"/>
        </w:tabs>
        <w:spacing w:after="0" w:line="259"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p>
    <w:p w14:paraId="6B50F6ED" w14:textId="77777777" w:rsidR="00A45E30" w:rsidRPr="003E7E80" w:rsidRDefault="008D4DDE" w:rsidP="00A45E30">
      <w:pPr>
        <w:widowControl w:val="0"/>
        <w:tabs>
          <w:tab w:val="left" w:pos="0"/>
        </w:tabs>
        <w:spacing w:after="0" w:line="259"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Статья 2. </w:t>
      </w:r>
      <w:r w:rsidRPr="003E7E80">
        <w:rPr>
          <w:rFonts w:ascii="Times New Roman" w:eastAsia="Times New Roman" w:hAnsi="Times New Roman"/>
          <w:sz w:val="28"/>
          <w:szCs w:val="28"/>
          <w:lang w:eastAsia="ru-RU"/>
        </w:rPr>
        <w:t>В настоящих Правилах применяются следующие термины и определения:</w:t>
      </w:r>
    </w:p>
    <w:p w14:paraId="1C1DC12F" w14:textId="77777777" w:rsidR="00A45E30" w:rsidRPr="003E7E80" w:rsidRDefault="008D4DDE" w:rsidP="00A45E30">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3E7E80">
        <w:rPr>
          <w:rFonts w:ascii="Times New Roman" w:eastAsia="Times New Roman" w:hAnsi="Times New Roman"/>
          <w:sz w:val="28"/>
          <w:szCs w:val="28"/>
          <w:lang w:eastAsia="ru-RU"/>
        </w:rPr>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14:paraId="3C88EEE2" w14:textId="77777777" w:rsidR="00A45E30" w:rsidRPr="003E7E80" w:rsidRDefault="008D4DDE" w:rsidP="00A45E30">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3E7E80">
        <w:rPr>
          <w:rFonts w:ascii="Times New Roman" w:eastAsia="Times New Roman" w:hAnsi="Times New Roman"/>
          <w:sz w:val="28"/>
          <w:szCs w:val="28"/>
          <w:lang w:eastAsia="ru-RU"/>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14:paraId="6C412087" w14:textId="77777777" w:rsidR="00A45E30" w:rsidRPr="003E7E80" w:rsidRDefault="008D4DDE" w:rsidP="00A45E30">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Pr="003E7E80">
        <w:rPr>
          <w:rFonts w:ascii="Times New Roman" w:eastAsia="Times New Roman" w:hAnsi="Times New Roman"/>
          <w:sz w:val="28"/>
          <w:szCs w:val="28"/>
          <w:lang w:eastAsia="ru-RU"/>
        </w:rPr>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14:paraId="1989BF60" w14:textId="77777777" w:rsidR="00A45E30" w:rsidRPr="003E7E80" w:rsidRDefault="008D4DDE" w:rsidP="00A45E30">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Pr="003E7E80">
        <w:rPr>
          <w:rFonts w:ascii="Times New Roman" w:eastAsia="Times New Roman" w:hAnsi="Times New Roman"/>
          <w:sz w:val="28"/>
          <w:szCs w:val="28"/>
          <w:lang w:eastAsia="ru-RU"/>
        </w:rPr>
        <w:t>внутридворовая территория многоквартирных домов - придомовая территория, включающая территории в соответствии с паспортами содержания внутридворовых территорий;</w:t>
      </w:r>
    </w:p>
    <w:p w14:paraId="547F81BE" w14:textId="77777777" w:rsidR="00A45E30" w:rsidRPr="003E7E80" w:rsidRDefault="008D4DDE" w:rsidP="00A45E30">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sidRPr="003E7E80">
        <w:rPr>
          <w:rFonts w:ascii="Times New Roman" w:eastAsia="Times New Roman" w:hAnsi="Times New Roman"/>
          <w:sz w:val="28"/>
          <w:szCs w:val="28"/>
          <w:lang w:eastAsia="ru-RU"/>
        </w:rPr>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14:paraId="3AA134E2" w14:textId="77777777" w:rsidR="00A45E30" w:rsidRPr="003E7E80" w:rsidRDefault="008D4DDE" w:rsidP="00A45E30">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sidRPr="003E7E80">
        <w:rPr>
          <w:rFonts w:ascii="Times New Roman" w:eastAsia="Times New Roman" w:hAnsi="Times New Roman"/>
          <w:sz w:val="28"/>
          <w:szCs w:val="28"/>
          <w:lang w:eastAsia="ru-RU"/>
        </w:rPr>
        <w:t>зеленые насаждения - древесно-кустарниковая и травянистая растительность, включающая в себя древесные, кустарниковые и травянистые растения, в том числе растения, занесенные в Красную книгу Российской Федерации, естественного и искусственного происхождения, выполняющая средообразующие, рекреационные, санитарно-гигиенические, экологические и эстетические функции;</w:t>
      </w:r>
    </w:p>
    <w:p w14:paraId="55769A4B" w14:textId="77777777" w:rsidR="00A45E30" w:rsidRPr="003E7E80" w:rsidRDefault="008D4DDE" w:rsidP="00A45E30">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w:t>
      </w:r>
      <w:r w:rsidRPr="003E7E80">
        <w:rPr>
          <w:rFonts w:ascii="Times New Roman" w:eastAsia="Times New Roman" w:hAnsi="Times New Roman"/>
          <w:sz w:val="28"/>
          <w:szCs w:val="28"/>
          <w:lang w:eastAsia="ru-RU"/>
        </w:rPr>
        <w:t xml:space="preserve">инвентаризация зеленых насаждений — процесс регистрации информации о количестве зеленых насаждений на территории </w:t>
      </w:r>
      <w:r w:rsidR="00450469">
        <w:rPr>
          <w:rFonts w:ascii="Times New Roman" w:eastAsia="Times New Roman" w:hAnsi="Times New Roman"/>
          <w:sz w:val="28"/>
          <w:szCs w:val="28"/>
          <w:lang w:eastAsia="ru-RU"/>
        </w:rPr>
        <w:t>муниципального образования городского округа Горловка</w:t>
      </w:r>
      <w:r w:rsidRPr="003E7E80">
        <w:rPr>
          <w:rFonts w:ascii="Times New Roman" w:eastAsia="Times New Roman" w:hAnsi="Times New Roman"/>
          <w:sz w:val="28"/>
          <w:szCs w:val="28"/>
          <w:lang w:eastAsia="ru-RU"/>
        </w:rPr>
        <w:t xml:space="preserve">, их состоянии для ведения городского хозяйства на всех уровнях управления, эксплуатации и финансирования, отнесения их к соответствующим категориям земель, охранному статусу и режиму содержания; </w:t>
      </w:r>
    </w:p>
    <w:p w14:paraId="420A0111" w14:textId="77777777" w:rsidR="00A45E30" w:rsidRPr="003E7E80" w:rsidRDefault="008D4DDE" w:rsidP="00347207">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8) </w:t>
      </w:r>
      <w:r w:rsidRPr="003E7E80">
        <w:rPr>
          <w:rFonts w:ascii="Times New Roman" w:eastAsia="Times New Roman" w:hAnsi="Times New Roman"/>
          <w:sz w:val="28"/>
          <w:szCs w:val="28"/>
          <w:lang w:eastAsia="ru-RU"/>
        </w:rPr>
        <w:t xml:space="preserve">инвентаризация объектов благоустройства - процесс регистрации информации о количестве и качественном состоянии элементов благоустройства на территории </w:t>
      </w:r>
      <w:r w:rsidR="00450469">
        <w:rPr>
          <w:rFonts w:ascii="Times New Roman" w:eastAsia="Times New Roman" w:hAnsi="Times New Roman"/>
          <w:sz w:val="28"/>
          <w:szCs w:val="28"/>
          <w:lang w:eastAsia="ru-RU"/>
        </w:rPr>
        <w:t>муниципального образования городского округа Горловка</w:t>
      </w:r>
      <w:r w:rsidRPr="003E7E80">
        <w:rPr>
          <w:rFonts w:ascii="Times New Roman" w:eastAsia="Times New Roman" w:hAnsi="Times New Roman"/>
          <w:sz w:val="28"/>
          <w:szCs w:val="28"/>
          <w:lang w:eastAsia="ru-RU"/>
        </w:rPr>
        <w:t>;</w:t>
      </w:r>
    </w:p>
    <w:p w14:paraId="14D7D081" w14:textId="77777777" w:rsidR="00A45E30" w:rsidRPr="003E7E80" w:rsidRDefault="008D4DDE" w:rsidP="00A45E30">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 </w:t>
      </w:r>
      <w:r w:rsidRPr="003E7E80">
        <w:rPr>
          <w:rFonts w:ascii="Times New Roman" w:eastAsia="Times New Roman" w:hAnsi="Times New Roman"/>
          <w:sz w:val="28"/>
          <w:szCs w:val="28"/>
          <w:lang w:eastAsia="ru-RU"/>
        </w:rPr>
        <w:t>карта-схема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14:paraId="3666AAD9" w14:textId="77777777" w:rsidR="00A45E30" w:rsidRPr="003E7E80" w:rsidRDefault="008D4DDE" w:rsidP="00A45E30">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 </w:t>
      </w:r>
      <w:r w:rsidRPr="003E7E80">
        <w:rPr>
          <w:rFonts w:ascii="Times New Roman" w:eastAsia="Times New Roman" w:hAnsi="Times New Roman"/>
          <w:sz w:val="28"/>
          <w:szCs w:val="28"/>
          <w:lang w:eastAsia="ru-RU"/>
        </w:rPr>
        <w:t>компенсационная стоимость зеленых насаждений - денежная оценка стоимости зеленых насаждений, устанавливаемая для учета их ценности в целях осуществления компенсационного озеленения;</w:t>
      </w:r>
    </w:p>
    <w:p w14:paraId="1BB51356" w14:textId="77777777" w:rsidR="00A45E30" w:rsidRPr="003E7E80" w:rsidRDefault="008D4DDE" w:rsidP="00A45E30">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 </w:t>
      </w:r>
      <w:r w:rsidRPr="003E7E80">
        <w:rPr>
          <w:rFonts w:ascii="Times New Roman" w:eastAsia="Times New Roman" w:hAnsi="Times New Roman"/>
          <w:sz w:val="28"/>
          <w:szCs w:val="28"/>
          <w:lang w:eastAsia="ru-RU"/>
        </w:rPr>
        <w:t>контейнерная площадка - специально оборудованная площадка, предназначенная для установки необходимого количества контейнеров для временного накопления твердых коммунальных отходов, в соответствии с действующим законодательством;</w:t>
      </w:r>
    </w:p>
    <w:p w14:paraId="0CB38F2E" w14:textId="77777777" w:rsidR="00A45E30" w:rsidRPr="006D029E" w:rsidRDefault="008D4DDE" w:rsidP="00A45E30">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12) </w:t>
      </w:r>
      <w:r w:rsidRPr="003E7E80">
        <w:rPr>
          <w:rFonts w:ascii="Times New Roman" w:eastAsia="Times New Roman" w:hAnsi="Times New Roman"/>
          <w:sz w:val="28"/>
          <w:szCs w:val="28"/>
          <w:lang w:eastAsia="ru-RU"/>
        </w:rPr>
        <w:t xml:space="preserve">крупногабаритные отходы (далее - КГО) - отходы потребления и отходы, образующиеся в процессе деятельности юридических лиц, индивидуальных </w:t>
      </w:r>
      <w:r w:rsidRPr="006D029E">
        <w:rPr>
          <w:rFonts w:ascii="Times New Roman" w:eastAsia="Times New Roman" w:hAnsi="Times New Roman"/>
          <w:sz w:val="28"/>
          <w:szCs w:val="28"/>
          <w:lang w:eastAsia="ru-RU"/>
        </w:rPr>
        <w:t>предпринимателей, размер которых по сумме трех измерений превышает 2 м, и утратившие свои потребительские свойства;</w:t>
      </w:r>
    </w:p>
    <w:p w14:paraId="5F888F62" w14:textId="77777777" w:rsidR="00A45E30" w:rsidRPr="003E7E80" w:rsidRDefault="008D4DDE" w:rsidP="00A45E30">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13) </w:t>
      </w:r>
      <w:r w:rsidRPr="006D029E">
        <w:rPr>
          <w:rFonts w:ascii="Times New Roman" w:eastAsia="Times New Roman" w:hAnsi="Times New Roman"/>
          <w:sz w:val="28"/>
          <w:szCs w:val="28"/>
          <w:lang w:eastAsia="ru-RU"/>
        </w:rPr>
        <w:t>культурно-массовое</w:t>
      </w:r>
      <w:r w:rsidRPr="003E7E80">
        <w:rPr>
          <w:rFonts w:ascii="Times New Roman" w:eastAsia="Times New Roman" w:hAnsi="Times New Roman"/>
          <w:sz w:val="28"/>
          <w:szCs w:val="28"/>
          <w:lang w:eastAsia="ru-RU"/>
        </w:rPr>
        <w:t xml:space="preserve"> мероприятие - церемония, театрализованное представление, концертная программа, фестиваль и другие культурно</w:t>
      </w:r>
      <w:r w:rsidRPr="003E7E80">
        <w:rPr>
          <w:rFonts w:ascii="Times New Roman" w:eastAsia="Times New Roman" w:hAnsi="Times New Roman"/>
          <w:sz w:val="28"/>
          <w:szCs w:val="28"/>
          <w:lang w:eastAsia="ru-RU"/>
        </w:rPr>
        <w:softHyphen/>
        <w:t>развлекательные мероприятия, предполагающие повышенное скопление людей, проводимые на территории общего пользования в местах, не предназначенных для этих целей;</w:t>
      </w:r>
    </w:p>
    <w:p w14:paraId="14F17ADF" w14:textId="77777777" w:rsidR="00A45E30" w:rsidRPr="003E7E80" w:rsidRDefault="008D4DDE" w:rsidP="00A45E30">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14) </w:t>
      </w:r>
      <w:r w:rsidRPr="003E7E80">
        <w:rPr>
          <w:rFonts w:ascii="Times New Roman" w:eastAsia="Times New Roman" w:hAnsi="Times New Roman"/>
          <w:sz w:val="28"/>
          <w:szCs w:val="28"/>
          <w:lang w:eastAsia="ru-RU"/>
        </w:rPr>
        <w:t>мусор - мелкие неоднородные сухие или влажные отходы, небиологические твердые отходы искусственного или естественного происхождения;</w:t>
      </w:r>
    </w:p>
    <w:p w14:paraId="0F036F71" w14:textId="77777777" w:rsidR="00A45E30" w:rsidRPr="003E7E80" w:rsidRDefault="008D4DDE" w:rsidP="00A45E30">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15) </w:t>
      </w:r>
      <w:r w:rsidRPr="003E7E80">
        <w:rPr>
          <w:rFonts w:ascii="Times New Roman" w:eastAsia="Times New Roman" w:hAnsi="Times New Roman"/>
          <w:sz w:val="28"/>
          <w:szCs w:val="28"/>
          <w:lang w:eastAsia="ru-RU"/>
        </w:rPr>
        <w:t xml:space="preserve">нормируемый комплекс элементов благоустройства - необходимое минимальное сочетание элементов благоустройства для создания на территории города безопасной, удобной и </w:t>
      </w:r>
      <w:r w:rsidRPr="00704E6F">
        <w:rPr>
          <w:rFonts w:ascii="Times New Roman" w:eastAsia="Times New Roman" w:hAnsi="Times New Roman"/>
          <w:sz w:val="28"/>
          <w:szCs w:val="28"/>
          <w:lang w:eastAsia="ru-RU"/>
        </w:rPr>
        <w:t xml:space="preserve">привлекательной среды, который устанавливается в составе норм и </w:t>
      </w:r>
      <w:r w:rsidR="00704E6F" w:rsidRPr="00704E6F">
        <w:rPr>
          <w:rFonts w:ascii="Times New Roman" w:eastAsia="Times New Roman" w:hAnsi="Times New Roman"/>
          <w:sz w:val="28"/>
          <w:szCs w:val="28"/>
          <w:lang w:eastAsia="ru-RU"/>
        </w:rPr>
        <w:t xml:space="preserve">настоящих </w:t>
      </w:r>
      <w:r w:rsidRPr="00704E6F">
        <w:rPr>
          <w:rFonts w:ascii="Times New Roman" w:eastAsia="Times New Roman" w:hAnsi="Times New Roman"/>
          <w:sz w:val="28"/>
          <w:szCs w:val="28"/>
          <w:lang w:eastAsia="ru-RU"/>
        </w:rPr>
        <w:t>Правил;</w:t>
      </w:r>
    </w:p>
    <w:p w14:paraId="11D6FEE5" w14:textId="77777777" w:rsidR="00A45E30" w:rsidRPr="003E7E80" w:rsidRDefault="008D4DDE" w:rsidP="005A7078">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16) </w:t>
      </w:r>
      <w:r w:rsidRPr="00A156DD">
        <w:rPr>
          <w:rFonts w:ascii="Times New Roman" w:eastAsia="Times New Roman" w:hAnsi="Times New Roman"/>
          <w:sz w:val="28"/>
          <w:szCs w:val="28"/>
          <w:lang w:eastAsia="ru-RU"/>
        </w:rPr>
        <w:t>объекты благоустройства (территории)</w:t>
      </w:r>
      <w:r w:rsidRPr="003E7E80">
        <w:rPr>
          <w:rFonts w:ascii="Times New Roman" w:eastAsia="Times New Roman" w:hAnsi="Times New Roman"/>
          <w:sz w:val="28"/>
          <w:szCs w:val="28"/>
          <w:lang w:eastAsia="ru-RU"/>
        </w:rPr>
        <w:t xml:space="preserve"> - территории город</w:t>
      </w:r>
      <w:r w:rsidR="00450469">
        <w:rPr>
          <w:rFonts w:ascii="Times New Roman" w:eastAsia="Times New Roman" w:hAnsi="Times New Roman"/>
          <w:sz w:val="28"/>
          <w:szCs w:val="28"/>
          <w:lang w:eastAsia="ru-RU"/>
        </w:rPr>
        <w:t>ского округа Горловка</w:t>
      </w:r>
      <w:r w:rsidRPr="003E7E80">
        <w:rPr>
          <w:rFonts w:ascii="Times New Roman" w:eastAsia="Times New Roman" w:hAnsi="Times New Roman"/>
          <w:sz w:val="28"/>
          <w:szCs w:val="28"/>
          <w:lang w:eastAsia="ru-RU"/>
        </w:rPr>
        <w:t>, на которых осуществляется деятельность по благоустройству: площадки, дворы, кварталы, функционально-планировочные образования, территории муниципальных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города;</w:t>
      </w:r>
    </w:p>
    <w:p w14:paraId="7FFD5D8C" w14:textId="77777777" w:rsidR="00A45E30" w:rsidRPr="003E7E80" w:rsidRDefault="008D4DDE" w:rsidP="00A45E30">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17) </w:t>
      </w:r>
      <w:r w:rsidRPr="003E7E80">
        <w:rPr>
          <w:rFonts w:ascii="Times New Roman" w:eastAsia="Times New Roman" w:hAnsi="Times New Roman"/>
          <w:sz w:val="28"/>
          <w:szCs w:val="28"/>
          <w:lang w:eastAsia="ru-RU"/>
        </w:rPr>
        <w:t xml:space="preserve">озелененные территории - территории, на которых расположены зеленые насаждения, включая зоны рекреации и зеленых насаждений, определяемые в соответствии с правилами землепользования и застройки на территории </w:t>
      </w:r>
      <w:r w:rsidR="00450469">
        <w:rPr>
          <w:rFonts w:ascii="Times New Roman" w:eastAsia="Times New Roman" w:hAnsi="Times New Roman"/>
          <w:sz w:val="28"/>
          <w:szCs w:val="28"/>
          <w:lang w:eastAsia="ru-RU"/>
        </w:rPr>
        <w:t>муниципального образования городского округа Горловка</w:t>
      </w:r>
      <w:r w:rsidRPr="003E7E80">
        <w:rPr>
          <w:rFonts w:ascii="Times New Roman" w:eastAsia="Times New Roman" w:hAnsi="Times New Roman"/>
          <w:sz w:val="28"/>
          <w:szCs w:val="28"/>
          <w:lang w:eastAsia="ru-RU"/>
        </w:rPr>
        <w:t>;</w:t>
      </w:r>
    </w:p>
    <w:p w14:paraId="35FAB334" w14:textId="77777777" w:rsidR="00A45E30" w:rsidRPr="003E7E80" w:rsidRDefault="008D4DDE" w:rsidP="00A45E30">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18) </w:t>
      </w:r>
      <w:r w:rsidRPr="003E7E80">
        <w:rPr>
          <w:rFonts w:ascii="Times New Roman" w:eastAsia="Times New Roman" w:hAnsi="Times New Roman"/>
          <w:sz w:val="28"/>
          <w:szCs w:val="28"/>
          <w:lang w:eastAsia="ru-RU"/>
        </w:rPr>
        <w:t>опасные отходы - отходы, существование которых и (или) обращение с которыми представляют опасность для жизни, здоровья человека и окружающей природной среды;</w:t>
      </w:r>
    </w:p>
    <w:p w14:paraId="6DB9A8BB" w14:textId="77777777" w:rsidR="00A45E30" w:rsidRPr="003E7E80" w:rsidRDefault="008D4DDE" w:rsidP="00A45E30">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19) </w:t>
      </w:r>
      <w:r w:rsidRPr="003E7E80">
        <w:rPr>
          <w:rFonts w:ascii="Times New Roman" w:eastAsia="Times New Roman" w:hAnsi="Times New Roman"/>
          <w:sz w:val="28"/>
          <w:szCs w:val="28"/>
          <w:lang w:eastAsia="ru-RU"/>
        </w:rPr>
        <w:t xml:space="preserve">отходы потребления - остатки веществ, материалов, предметов, </w:t>
      </w:r>
      <w:r w:rsidRPr="003E7E80">
        <w:rPr>
          <w:rFonts w:ascii="Times New Roman" w:eastAsia="Times New Roman" w:hAnsi="Times New Roman"/>
          <w:sz w:val="28"/>
          <w:szCs w:val="28"/>
          <w:lang w:eastAsia="ru-RU"/>
        </w:rPr>
        <w:lastRenderedPageBreak/>
        <w:t>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w:t>
      </w:r>
    </w:p>
    <w:p w14:paraId="068AFBC8" w14:textId="77777777" w:rsidR="00A45E30" w:rsidRPr="003E7E80" w:rsidRDefault="008D4DDE" w:rsidP="00A45E30">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 </w:t>
      </w:r>
      <w:r w:rsidRPr="003E7E80">
        <w:rPr>
          <w:rFonts w:ascii="Times New Roman" w:eastAsia="Times New Roman" w:hAnsi="Times New Roman"/>
          <w:sz w:val="28"/>
          <w:szCs w:val="28"/>
          <w:lang w:eastAsia="ru-RU"/>
        </w:rPr>
        <w:t>отходы производства - остатки сырья, материалов, веществ, изделий, предметов, образовавшиеся в процессе производства, выполнения работ (услуг) и утратившие полностью или частично исходные потребительские свойства;</w:t>
      </w:r>
    </w:p>
    <w:p w14:paraId="1CE9E639" w14:textId="77777777" w:rsidR="00A45E30" w:rsidRPr="003E7E80" w:rsidRDefault="008D4DDE" w:rsidP="00A45E30">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 </w:t>
      </w:r>
      <w:r w:rsidRPr="003E7E80">
        <w:rPr>
          <w:rFonts w:ascii="Times New Roman" w:eastAsia="Times New Roman" w:hAnsi="Times New Roman"/>
          <w:sz w:val="28"/>
          <w:szCs w:val="28"/>
          <w:lang w:eastAsia="ru-RU"/>
        </w:rPr>
        <w:t>охрана зеленых насаждений - система мер, направленных на защиту зеленых насаждений от негативного воздействия хозяйственной и иной деятельности, включающая в том числе и борьбу с болезнями и вредителями растений;</w:t>
      </w:r>
    </w:p>
    <w:p w14:paraId="5431E5E2" w14:textId="77777777" w:rsidR="00A45E30" w:rsidRPr="003E7E80" w:rsidRDefault="008D4DDE" w:rsidP="00A45E30">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22) </w:t>
      </w:r>
      <w:r w:rsidRPr="003E7E80">
        <w:rPr>
          <w:rFonts w:ascii="Times New Roman" w:eastAsia="Times New Roman" w:hAnsi="Times New Roman"/>
          <w:sz w:val="28"/>
          <w:szCs w:val="28"/>
          <w:lang w:eastAsia="ru-RU"/>
        </w:rPr>
        <w:t>пешеходные зоны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w:t>
      </w:r>
    </w:p>
    <w:p w14:paraId="194CEC64" w14:textId="77777777" w:rsidR="00A45E30" w:rsidRPr="003E7E80" w:rsidRDefault="008D4DDE" w:rsidP="005A7078">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23) </w:t>
      </w:r>
      <w:r w:rsidRPr="003E7E80">
        <w:rPr>
          <w:rFonts w:ascii="Times New Roman" w:eastAsia="Times New Roman" w:hAnsi="Times New Roman"/>
          <w:sz w:val="28"/>
          <w:szCs w:val="28"/>
          <w:lang w:eastAsia="ru-RU"/>
        </w:rPr>
        <w:t>повреждение зеленых насаждений - нарушение целостности зеленых насаждений в результате механического, термического, биологического</w:t>
      </w:r>
      <w:r w:rsidR="005A7078">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или химического воздействия, ухудшения качества среды обитания, вызванного изъятием или загрязнением почвы в зоне зеленых насаждений, изменением состава атмосферного воздуха, но не влекущее прекращение их роста;</w:t>
      </w:r>
    </w:p>
    <w:p w14:paraId="37157146" w14:textId="77777777" w:rsidR="00A45E30" w:rsidRPr="003E7E80" w:rsidRDefault="008D4DDE" w:rsidP="00A45E30">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24) </w:t>
      </w:r>
      <w:r w:rsidRPr="003E7E80">
        <w:rPr>
          <w:rFonts w:ascii="Times New Roman" w:eastAsia="Times New Roman" w:hAnsi="Times New Roman"/>
          <w:sz w:val="28"/>
          <w:szCs w:val="28"/>
          <w:lang w:eastAsia="ru-RU"/>
        </w:rPr>
        <w:t xml:space="preserve">порубочный билет - разрешительный документ, </w:t>
      </w:r>
      <w:r w:rsidRPr="00553F51">
        <w:rPr>
          <w:rFonts w:ascii="Times New Roman" w:eastAsia="Times New Roman" w:hAnsi="Times New Roman"/>
          <w:sz w:val="28"/>
          <w:szCs w:val="28"/>
          <w:lang w:eastAsia="ru-RU"/>
        </w:rPr>
        <w:t xml:space="preserve">выданный </w:t>
      </w:r>
      <w:r w:rsidR="008A3323">
        <w:rPr>
          <w:rFonts w:ascii="Times New Roman" w:eastAsia="Times New Roman" w:hAnsi="Times New Roman"/>
          <w:sz w:val="28"/>
          <w:szCs w:val="28"/>
          <w:lang w:eastAsia="ru-RU"/>
        </w:rPr>
        <w:t xml:space="preserve">Департаментом </w:t>
      </w:r>
      <w:r w:rsidRPr="00553F51">
        <w:rPr>
          <w:rFonts w:ascii="Times New Roman" w:eastAsia="Times New Roman" w:hAnsi="Times New Roman"/>
          <w:sz w:val="28"/>
          <w:szCs w:val="28"/>
          <w:lang w:eastAsia="ru-RU"/>
        </w:rPr>
        <w:t xml:space="preserve">жилищно-коммунального хозяйства администрации                    </w:t>
      </w:r>
      <w:r w:rsidR="008A3323">
        <w:rPr>
          <w:rFonts w:ascii="Times New Roman" w:eastAsia="Times New Roman" w:hAnsi="Times New Roman"/>
          <w:sz w:val="28"/>
          <w:szCs w:val="28"/>
          <w:lang w:eastAsia="ru-RU"/>
        </w:rPr>
        <w:t>городского округа</w:t>
      </w:r>
      <w:r w:rsidRPr="00553F51">
        <w:rPr>
          <w:rFonts w:ascii="Times New Roman" w:eastAsia="Times New Roman" w:hAnsi="Times New Roman"/>
          <w:sz w:val="28"/>
          <w:szCs w:val="28"/>
          <w:lang w:eastAsia="ru-RU"/>
        </w:rPr>
        <w:t xml:space="preserve"> Горловка, дающий право на выполнение работ по вырубке, санитарной и формовочной обрезке зеленых насаждений или для их уничтожения;</w:t>
      </w:r>
    </w:p>
    <w:p w14:paraId="4CA76611" w14:textId="77777777" w:rsidR="00A45E30" w:rsidRPr="003E7E80" w:rsidRDefault="008D4DDE" w:rsidP="00A45E30">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25) </w:t>
      </w:r>
      <w:r w:rsidRPr="008A3323">
        <w:rPr>
          <w:rFonts w:ascii="Times New Roman" w:eastAsia="Times New Roman" w:hAnsi="Times New Roman"/>
          <w:sz w:val="28"/>
          <w:szCs w:val="28"/>
          <w:lang w:eastAsia="ru-RU"/>
        </w:rPr>
        <w:t>прилегающая территория</w:t>
      </w:r>
      <w:r w:rsidRPr="003E7E80">
        <w:rPr>
          <w:rFonts w:ascii="Times New Roman" w:eastAsia="Times New Roman" w:hAnsi="Times New Roman"/>
          <w:sz w:val="28"/>
          <w:szCs w:val="28"/>
          <w:lang w:eastAsia="ru-RU"/>
        </w:rPr>
        <w:t xml:space="preserve"> - земельный участок (или его часть), в том числе с газонами, малыми архитектурными формами, иными объектами благоустройства и озеленения, расположенный по периметру части земельного участка, занятой зданием, строением, сооружением, необходимой для их использования;</w:t>
      </w:r>
    </w:p>
    <w:p w14:paraId="4D0379A2" w14:textId="77777777" w:rsidR="00A45E30" w:rsidRPr="00553F51" w:rsidRDefault="008D4DDE" w:rsidP="00A45E30">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26) </w:t>
      </w:r>
      <w:r w:rsidRPr="003E7E80">
        <w:rPr>
          <w:rFonts w:ascii="Times New Roman" w:eastAsia="Times New Roman" w:hAnsi="Times New Roman"/>
          <w:sz w:val="28"/>
          <w:szCs w:val="28"/>
          <w:lang w:eastAsia="ru-RU"/>
        </w:rPr>
        <w:t xml:space="preserve">паспорт содержания внутридворовой территории - карта-схема, утверждаемая администрацией </w:t>
      </w:r>
      <w:r w:rsidR="008A3323">
        <w:rPr>
          <w:rFonts w:ascii="Times New Roman" w:eastAsia="Times New Roman" w:hAnsi="Times New Roman"/>
          <w:sz w:val="28"/>
          <w:szCs w:val="28"/>
          <w:lang w:eastAsia="ru-RU"/>
        </w:rPr>
        <w:t>городского округа Горловка</w:t>
      </w:r>
      <w:r w:rsidRPr="003E7E80">
        <w:rPr>
          <w:rFonts w:ascii="Times New Roman" w:eastAsia="Times New Roman" w:hAnsi="Times New Roman"/>
          <w:sz w:val="28"/>
          <w:szCs w:val="28"/>
          <w:lang w:eastAsia="ru-RU"/>
        </w:rPr>
        <w:t xml:space="preserve">, на </w:t>
      </w:r>
      <w:r w:rsidRPr="00553F51">
        <w:rPr>
          <w:rFonts w:ascii="Times New Roman" w:eastAsia="Times New Roman" w:hAnsi="Times New Roman"/>
          <w:sz w:val="28"/>
          <w:szCs w:val="28"/>
          <w:lang w:eastAsia="ru-RU"/>
        </w:rPr>
        <w:t xml:space="preserve">территории которой выполняются мероприятия по благоустройству силами </w:t>
      </w:r>
      <w:r w:rsidR="00553F51" w:rsidRPr="00553F51">
        <w:rPr>
          <w:rFonts w:ascii="Times New Roman" w:eastAsia="Times New Roman" w:hAnsi="Times New Roman"/>
          <w:sz w:val="28"/>
          <w:szCs w:val="28"/>
          <w:lang w:eastAsia="ru-RU"/>
        </w:rPr>
        <w:t>эксплуатирующих организаций</w:t>
      </w:r>
      <w:r w:rsidRPr="00553F51">
        <w:rPr>
          <w:rFonts w:ascii="Times New Roman" w:eastAsia="Times New Roman" w:hAnsi="Times New Roman"/>
          <w:sz w:val="28"/>
          <w:szCs w:val="28"/>
          <w:lang w:eastAsia="ru-RU"/>
        </w:rPr>
        <w:t xml:space="preserve"> </w:t>
      </w:r>
      <w:r w:rsidR="008A3323">
        <w:rPr>
          <w:rFonts w:ascii="Times New Roman" w:eastAsia="Times New Roman" w:hAnsi="Times New Roman"/>
          <w:sz w:val="28"/>
          <w:szCs w:val="28"/>
          <w:lang w:eastAsia="ru-RU"/>
        </w:rPr>
        <w:t>муниципального образования городского округа Горловка</w:t>
      </w:r>
      <w:r w:rsidRPr="00553F51">
        <w:rPr>
          <w:rFonts w:ascii="Times New Roman" w:eastAsia="Times New Roman" w:hAnsi="Times New Roman"/>
          <w:sz w:val="28"/>
          <w:szCs w:val="28"/>
          <w:lang w:eastAsia="ru-RU"/>
        </w:rPr>
        <w:t>;</w:t>
      </w:r>
    </w:p>
    <w:p w14:paraId="195E256E" w14:textId="77777777" w:rsidR="00A45E30" w:rsidRPr="003E7E80" w:rsidRDefault="008D4DDE" w:rsidP="00A45E30">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27) </w:t>
      </w:r>
      <w:r w:rsidRPr="00553F51">
        <w:rPr>
          <w:rFonts w:ascii="Times New Roman" w:eastAsia="Times New Roman" w:hAnsi="Times New Roman"/>
          <w:sz w:val="28"/>
          <w:szCs w:val="28"/>
          <w:lang w:eastAsia="ru-RU"/>
        </w:rPr>
        <w:t>сбор отходов - деятельность, связанная с изъятием</w:t>
      </w:r>
      <w:r w:rsidRPr="003E7E80">
        <w:rPr>
          <w:rFonts w:ascii="Times New Roman" w:eastAsia="Times New Roman" w:hAnsi="Times New Roman"/>
          <w:sz w:val="28"/>
          <w:szCs w:val="28"/>
          <w:lang w:eastAsia="ru-RU"/>
        </w:rPr>
        <w:t xml:space="preserve"> отходов в течение определенного времени из мест их образования для обеспечения последующих работ по обращению с отходами;</w:t>
      </w:r>
    </w:p>
    <w:p w14:paraId="4BCE9DD0" w14:textId="77777777" w:rsidR="00A45E30" w:rsidRPr="003E7E80" w:rsidRDefault="008D4DDE" w:rsidP="00A45E30">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28) </w:t>
      </w:r>
      <w:r w:rsidRPr="003E7E80">
        <w:rPr>
          <w:rFonts w:ascii="Times New Roman" w:eastAsia="Times New Roman" w:hAnsi="Times New Roman"/>
          <w:sz w:val="28"/>
          <w:szCs w:val="28"/>
          <w:lang w:eastAsia="ru-RU"/>
        </w:rPr>
        <w:t xml:space="preserve">складирование отходов - деятельность, связанная с упорядоченным размещением отходов в помещениях, сооружениях на отведенных для этого </w:t>
      </w:r>
      <w:r w:rsidRPr="003E7E80">
        <w:rPr>
          <w:rFonts w:ascii="Times New Roman" w:eastAsia="Times New Roman" w:hAnsi="Times New Roman"/>
          <w:sz w:val="28"/>
          <w:szCs w:val="28"/>
          <w:lang w:eastAsia="ru-RU"/>
        </w:rPr>
        <w:lastRenderedPageBreak/>
        <w:t>участках территории, в целях контролируемого хранения в течение определенного интервала времени в соответствии с действующим законодательством;</w:t>
      </w:r>
    </w:p>
    <w:p w14:paraId="50891EE3" w14:textId="77777777" w:rsidR="00A45E30" w:rsidRPr="003E7E80" w:rsidRDefault="008D4DDE" w:rsidP="00A45E30">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29) </w:t>
      </w:r>
      <w:r w:rsidRPr="003E7E80">
        <w:rPr>
          <w:rFonts w:ascii="Times New Roman" w:eastAsia="Times New Roman" w:hAnsi="Times New Roman"/>
          <w:sz w:val="28"/>
          <w:szCs w:val="28"/>
          <w:lang w:eastAsia="ru-RU"/>
        </w:rPr>
        <w:t>собственник отходов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купли</w:t>
      </w:r>
      <w:r w:rsidR="008A3323">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 продажи, мены, дарения или иной сделки об отчуждении отходов;</w:t>
      </w:r>
    </w:p>
    <w:p w14:paraId="3772BAA4" w14:textId="77777777" w:rsidR="00A45E30" w:rsidRPr="003E7E80" w:rsidRDefault="008D4DDE" w:rsidP="00A45E30">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30) </w:t>
      </w:r>
      <w:r w:rsidRPr="003E7E80">
        <w:rPr>
          <w:rFonts w:ascii="Times New Roman" w:eastAsia="Times New Roman" w:hAnsi="Times New Roman"/>
          <w:sz w:val="28"/>
          <w:szCs w:val="28"/>
          <w:lang w:eastAsia="ru-RU"/>
        </w:rPr>
        <w:t>содержание зеленых насаждений - деятельность по поддержанию функционального состояния (обработка почвы, полив, внесение удобрений, обрезка крон деревьев и кустарников и иные мероприятия) и восстановлению зеленых насаждений;</w:t>
      </w:r>
    </w:p>
    <w:p w14:paraId="476EE6B1" w14:textId="77777777" w:rsidR="00A45E30" w:rsidRPr="003E7E80" w:rsidRDefault="008D4DDE" w:rsidP="00A45E30">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 </w:t>
      </w:r>
      <w:r w:rsidRPr="003E7E80">
        <w:rPr>
          <w:rFonts w:ascii="Times New Roman" w:eastAsia="Times New Roman" w:hAnsi="Times New Roman"/>
          <w:sz w:val="28"/>
          <w:szCs w:val="28"/>
          <w:lang w:eastAsia="ru-RU"/>
        </w:rPr>
        <w:t>создание зеленых насаждений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14:paraId="0494E839" w14:textId="77777777" w:rsidR="00A45E30" w:rsidRPr="003E7E80" w:rsidRDefault="008D4DDE" w:rsidP="00A45E30">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32) </w:t>
      </w:r>
      <w:r w:rsidRPr="003E7E80">
        <w:rPr>
          <w:rFonts w:ascii="Times New Roman" w:eastAsia="Times New Roman" w:hAnsi="Times New Roman"/>
          <w:sz w:val="28"/>
          <w:szCs w:val="28"/>
          <w:lang w:eastAsia="ru-RU"/>
        </w:rPr>
        <w:t>травяной покров - газон, естественная травянистая растительность;</w:t>
      </w:r>
    </w:p>
    <w:p w14:paraId="5F9D96F7" w14:textId="77777777" w:rsidR="00A45E30" w:rsidRPr="003E7E80" w:rsidRDefault="008D4DDE" w:rsidP="005A7078">
      <w:pPr>
        <w:widowControl w:val="0"/>
        <w:spacing w:after="0" w:line="240" w:lineRule="auto"/>
        <w:ind w:firstLine="708"/>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уборка территорий - вид деятельности, связанной со сбором, вывозом в специально отведенные места отходов производства и потребления, другого мусора, снега, а также иные мероприятия, направленные</w:t>
      </w:r>
      <w:r w:rsidR="005A7078">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на обеспечение экологического и санитарно-эпидемиологического благополучия населения и охрану окружающей среды;</w:t>
      </w:r>
    </w:p>
    <w:p w14:paraId="3BB56DC7" w14:textId="77777777" w:rsidR="00A45E30" w:rsidRPr="003E7E80" w:rsidRDefault="008D4DDE" w:rsidP="00A45E30">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33) </w:t>
      </w:r>
      <w:r w:rsidRPr="003E7E80">
        <w:rPr>
          <w:rFonts w:ascii="Times New Roman" w:eastAsia="Times New Roman" w:hAnsi="Times New Roman"/>
          <w:sz w:val="28"/>
          <w:szCs w:val="28"/>
          <w:lang w:eastAsia="ru-RU"/>
        </w:rPr>
        <w:t>цветник - участок геометрической или свободной формы с высаженными одно-, двух- или многолетними цветочными растениями, кустарниками, декоративными деревьями;</w:t>
      </w:r>
    </w:p>
    <w:p w14:paraId="3A414249" w14:textId="77777777" w:rsidR="00A45E30" w:rsidRPr="003E7E80" w:rsidRDefault="008D4DDE" w:rsidP="00A45E30">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34) </w:t>
      </w:r>
      <w:r w:rsidRPr="003E7E80">
        <w:rPr>
          <w:rFonts w:ascii="Times New Roman" w:eastAsia="Times New Roman" w:hAnsi="Times New Roman"/>
          <w:sz w:val="28"/>
          <w:szCs w:val="28"/>
          <w:lang w:eastAsia="ru-RU"/>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14:paraId="7498BFEF" w14:textId="77777777" w:rsidR="00A45E30" w:rsidRPr="003E7E80" w:rsidRDefault="00A45E30" w:rsidP="00A45E30">
      <w:pPr>
        <w:widowControl w:val="0"/>
        <w:tabs>
          <w:tab w:val="left" w:pos="4940"/>
        </w:tabs>
        <w:spacing w:after="0" w:line="240" w:lineRule="auto"/>
        <w:jc w:val="both"/>
        <w:rPr>
          <w:rFonts w:ascii="Times New Roman" w:eastAsia="Times New Roman" w:hAnsi="Times New Roman"/>
          <w:b/>
          <w:bCs/>
          <w:sz w:val="28"/>
          <w:szCs w:val="28"/>
          <w:lang w:eastAsia="ru-RU"/>
        </w:rPr>
      </w:pPr>
    </w:p>
    <w:p w14:paraId="230836BA" w14:textId="77777777" w:rsidR="00A45E30" w:rsidRPr="003E7E80" w:rsidRDefault="008D4DDE" w:rsidP="00461F9F">
      <w:pPr>
        <w:widowControl w:val="0"/>
        <w:tabs>
          <w:tab w:val="left" w:pos="0"/>
        </w:tabs>
        <w:spacing w:after="0" w:line="240" w:lineRule="auto"/>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Глава 3. </w:t>
      </w:r>
      <w:r w:rsidRPr="003E7E80">
        <w:rPr>
          <w:rFonts w:ascii="Times New Roman" w:eastAsia="Times New Roman" w:hAnsi="Times New Roman"/>
          <w:b/>
          <w:bCs/>
          <w:sz w:val="28"/>
          <w:szCs w:val="28"/>
          <w:lang w:eastAsia="ru-RU"/>
        </w:rPr>
        <w:t xml:space="preserve">Субъекты и объекты в сфере </w:t>
      </w:r>
      <w:r w:rsidRPr="008723A0">
        <w:rPr>
          <w:rFonts w:ascii="Times New Roman" w:eastAsia="Times New Roman" w:hAnsi="Times New Roman"/>
          <w:b/>
          <w:bCs/>
          <w:sz w:val="28"/>
          <w:szCs w:val="28"/>
          <w:lang w:eastAsia="ru-RU"/>
        </w:rPr>
        <w:t xml:space="preserve">благоустройства </w:t>
      </w:r>
      <w:r w:rsidR="008723A0" w:rsidRPr="008723A0">
        <w:rPr>
          <w:rFonts w:ascii="Times New Roman" w:eastAsia="Times New Roman" w:hAnsi="Times New Roman"/>
          <w:b/>
          <w:sz w:val="28"/>
          <w:szCs w:val="28"/>
          <w:lang w:eastAsia="ru-RU"/>
        </w:rPr>
        <w:t>муниципального образования городского округа Горловка</w:t>
      </w:r>
    </w:p>
    <w:p w14:paraId="0D283DA3" w14:textId="77777777" w:rsidR="00A45E30" w:rsidRDefault="00A45E30" w:rsidP="00A45E30">
      <w:pPr>
        <w:widowControl w:val="0"/>
        <w:tabs>
          <w:tab w:val="left" w:pos="0"/>
        </w:tabs>
        <w:spacing w:after="0" w:line="240" w:lineRule="auto"/>
        <w:jc w:val="both"/>
        <w:rPr>
          <w:rFonts w:ascii="Times New Roman" w:eastAsia="Times New Roman" w:hAnsi="Times New Roman"/>
          <w:sz w:val="28"/>
          <w:szCs w:val="28"/>
          <w:lang w:eastAsia="ru-RU"/>
        </w:rPr>
      </w:pPr>
    </w:p>
    <w:p w14:paraId="5BD1554E" w14:textId="77777777" w:rsidR="001425BC"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Статья 3. </w:t>
      </w:r>
      <w:r w:rsidRPr="001425BC">
        <w:rPr>
          <w:rFonts w:ascii="Times New Roman" w:eastAsia="Times New Roman" w:hAnsi="Times New Roman"/>
          <w:bCs/>
          <w:sz w:val="28"/>
          <w:szCs w:val="28"/>
          <w:lang w:eastAsia="ru-RU"/>
        </w:rPr>
        <w:t>Субъект</w:t>
      </w:r>
      <w:r>
        <w:rPr>
          <w:rFonts w:ascii="Times New Roman" w:eastAsia="Times New Roman" w:hAnsi="Times New Roman"/>
          <w:bCs/>
          <w:sz w:val="28"/>
          <w:szCs w:val="28"/>
          <w:lang w:eastAsia="ru-RU"/>
        </w:rPr>
        <w:t>ами</w:t>
      </w:r>
      <w:r w:rsidRPr="001425BC">
        <w:rPr>
          <w:rFonts w:ascii="Times New Roman" w:eastAsia="Times New Roman" w:hAnsi="Times New Roman"/>
          <w:bCs/>
          <w:sz w:val="28"/>
          <w:szCs w:val="28"/>
          <w:lang w:eastAsia="ru-RU"/>
        </w:rPr>
        <w:t xml:space="preserve"> и объект</w:t>
      </w:r>
      <w:r>
        <w:rPr>
          <w:rFonts w:ascii="Times New Roman" w:eastAsia="Times New Roman" w:hAnsi="Times New Roman"/>
          <w:bCs/>
          <w:sz w:val="28"/>
          <w:szCs w:val="28"/>
          <w:lang w:eastAsia="ru-RU"/>
        </w:rPr>
        <w:t>ами</w:t>
      </w:r>
      <w:r w:rsidRPr="001425BC">
        <w:rPr>
          <w:rFonts w:ascii="Times New Roman" w:eastAsia="Times New Roman" w:hAnsi="Times New Roman"/>
          <w:bCs/>
          <w:sz w:val="28"/>
          <w:szCs w:val="28"/>
          <w:lang w:eastAsia="ru-RU"/>
        </w:rPr>
        <w:t xml:space="preserve"> в сфере благоустройства </w:t>
      </w:r>
      <w:r w:rsidRPr="001425BC">
        <w:rPr>
          <w:rFonts w:ascii="Times New Roman" w:eastAsia="Times New Roman" w:hAnsi="Times New Roman"/>
          <w:sz w:val="28"/>
          <w:szCs w:val="28"/>
          <w:lang w:eastAsia="ru-RU"/>
        </w:rPr>
        <w:t>муниципального образования городского округа Горловка</w:t>
      </w:r>
      <w:r>
        <w:rPr>
          <w:rFonts w:ascii="Times New Roman" w:eastAsia="Times New Roman" w:hAnsi="Times New Roman"/>
          <w:sz w:val="28"/>
          <w:szCs w:val="28"/>
          <w:lang w:eastAsia="ru-RU"/>
        </w:rPr>
        <w:t xml:space="preserve"> являются:</w:t>
      </w:r>
    </w:p>
    <w:p w14:paraId="08C268EE" w14:textId="77777777" w:rsidR="001425BC" w:rsidRDefault="001425BC" w:rsidP="00A45E30">
      <w:pPr>
        <w:widowControl w:val="0"/>
        <w:tabs>
          <w:tab w:val="left" w:pos="0"/>
        </w:tabs>
        <w:spacing w:after="0" w:line="240" w:lineRule="auto"/>
        <w:jc w:val="both"/>
        <w:rPr>
          <w:rFonts w:ascii="Times New Roman" w:eastAsia="Times New Roman" w:hAnsi="Times New Roman"/>
          <w:sz w:val="28"/>
          <w:szCs w:val="28"/>
          <w:lang w:eastAsia="ru-RU"/>
        </w:rPr>
      </w:pPr>
    </w:p>
    <w:p w14:paraId="254032E7" w14:textId="77777777" w:rsidR="00A45E30" w:rsidRPr="003E7E80" w:rsidRDefault="008D4DDE" w:rsidP="001425BC">
      <w:pPr>
        <w:widowControl w:val="0"/>
        <w:numPr>
          <w:ilvl w:val="0"/>
          <w:numId w:val="10"/>
        </w:numPr>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Субъекты в сфере благоустройства.</w:t>
      </w:r>
    </w:p>
    <w:p w14:paraId="2AED837D"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Субъектами в сфере благоустройства являются органы государственной власти и органы местного самоуправления, предприятия, учреждения, организации, граждане.</w:t>
      </w:r>
    </w:p>
    <w:p w14:paraId="74DA1565" w14:textId="77777777" w:rsidR="004E1C16" w:rsidRDefault="004E1C16" w:rsidP="00A45E30">
      <w:pPr>
        <w:widowControl w:val="0"/>
        <w:tabs>
          <w:tab w:val="left" w:pos="0"/>
        </w:tabs>
        <w:spacing w:after="0" w:line="240" w:lineRule="auto"/>
        <w:jc w:val="both"/>
        <w:rPr>
          <w:rFonts w:ascii="Times New Roman" w:eastAsia="Times New Roman" w:hAnsi="Times New Roman"/>
          <w:sz w:val="28"/>
          <w:szCs w:val="28"/>
          <w:lang w:eastAsia="ru-RU"/>
        </w:rPr>
      </w:pPr>
    </w:p>
    <w:p w14:paraId="6D73AC5D" w14:textId="77777777" w:rsidR="00A45E30" w:rsidRPr="00F0067E"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2. </w:t>
      </w:r>
      <w:r w:rsidR="00461F9F">
        <w:rPr>
          <w:rFonts w:ascii="Times New Roman" w:eastAsia="Times New Roman" w:hAnsi="Times New Roman"/>
          <w:sz w:val="28"/>
          <w:szCs w:val="28"/>
          <w:lang w:eastAsia="ru-RU"/>
        </w:rPr>
        <w:t xml:space="preserve"> </w:t>
      </w:r>
      <w:r w:rsidRPr="00143B57">
        <w:rPr>
          <w:rFonts w:ascii="Times New Roman" w:eastAsia="Times New Roman" w:hAnsi="Times New Roman"/>
          <w:sz w:val="28"/>
          <w:szCs w:val="28"/>
          <w:lang w:eastAsia="ru-RU"/>
        </w:rPr>
        <w:t>Объекты в сфере благоустройства:</w:t>
      </w:r>
    </w:p>
    <w:p w14:paraId="09A8628D"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1)</w:t>
      </w:r>
      <w:r w:rsidRPr="003E7E80">
        <w:rPr>
          <w:rFonts w:ascii="Times New Roman" w:eastAsia="Times New Roman" w:hAnsi="Times New Roman"/>
          <w:sz w:val="28"/>
          <w:szCs w:val="28"/>
          <w:lang w:eastAsia="ru-RU"/>
        </w:rPr>
        <w:t xml:space="preserve"> </w:t>
      </w:r>
      <w:r w:rsidR="004E1C16">
        <w:rPr>
          <w:rFonts w:ascii="Times New Roman" w:eastAsia="Times New Roman" w:hAnsi="Times New Roman"/>
          <w:sz w:val="28"/>
          <w:szCs w:val="28"/>
          <w:lang w:eastAsia="ru-RU"/>
        </w:rPr>
        <w:t>т</w:t>
      </w:r>
      <w:r w:rsidRPr="003E7E80">
        <w:rPr>
          <w:rFonts w:ascii="Times New Roman" w:eastAsia="Times New Roman" w:hAnsi="Times New Roman"/>
          <w:sz w:val="28"/>
          <w:szCs w:val="28"/>
          <w:lang w:eastAsia="ru-RU"/>
        </w:rPr>
        <w:t xml:space="preserve">ерритории общего пользования - парки, рекреационные зоны, сады, </w:t>
      </w:r>
      <w:r w:rsidRPr="003E7E80">
        <w:rPr>
          <w:rFonts w:ascii="Times New Roman" w:eastAsia="Times New Roman" w:hAnsi="Times New Roman"/>
          <w:sz w:val="28"/>
          <w:szCs w:val="28"/>
          <w:lang w:eastAsia="ru-RU"/>
        </w:rPr>
        <w:lastRenderedPageBreak/>
        <w:t>скверы и площадки, бульвары, площади, бульвары, проспекты, улицы, дороги, переулки, спуски, проезды, пешеходные и велосипедные дорожки, другие территории общего пользования;</w:t>
      </w:r>
    </w:p>
    <w:p w14:paraId="1BD96AF4"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3E7E80">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r w:rsidRPr="003E7E80">
        <w:rPr>
          <w:rFonts w:ascii="Times New Roman" w:eastAsia="Times New Roman" w:hAnsi="Times New Roman"/>
          <w:sz w:val="28"/>
          <w:szCs w:val="28"/>
          <w:lang w:eastAsia="ru-RU"/>
        </w:rPr>
        <w:t xml:space="preserve"> </w:t>
      </w:r>
      <w:r w:rsidR="004E1C16">
        <w:rPr>
          <w:rFonts w:ascii="Times New Roman" w:eastAsia="Times New Roman" w:hAnsi="Times New Roman"/>
          <w:sz w:val="28"/>
          <w:szCs w:val="28"/>
          <w:lang w:eastAsia="ru-RU"/>
        </w:rPr>
        <w:t>к</w:t>
      </w:r>
      <w:r w:rsidRPr="003E7E80">
        <w:rPr>
          <w:rFonts w:ascii="Times New Roman" w:eastAsia="Times New Roman" w:hAnsi="Times New Roman"/>
          <w:sz w:val="28"/>
          <w:szCs w:val="28"/>
          <w:lang w:eastAsia="ru-RU"/>
        </w:rPr>
        <w:t>ладбища;</w:t>
      </w:r>
    </w:p>
    <w:p w14:paraId="7EE8E129" w14:textId="77777777" w:rsidR="00A45E30" w:rsidRPr="003E7E80" w:rsidRDefault="008D4DDE" w:rsidP="00A45E30">
      <w:pPr>
        <w:widowControl w:val="0"/>
        <w:tabs>
          <w:tab w:val="left" w:pos="0"/>
        </w:tabs>
        <w:spacing w:after="0" w:line="240" w:lineRule="auto"/>
        <w:ind w:left="70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004E1C16">
        <w:rPr>
          <w:rFonts w:ascii="Times New Roman" w:eastAsia="Times New Roman" w:hAnsi="Times New Roman"/>
          <w:sz w:val="28"/>
          <w:szCs w:val="28"/>
          <w:lang w:eastAsia="ru-RU"/>
        </w:rPr>
        <w:t>п</w:t>
      </w:r>
      <w:r w:rsidRPr="003E7E80">
        <w:rPr>
          <w:rFonts w:ascii="Times New Roman" w:eastAsia="Times New Roman" w:hAnsi="Times New Roman"/>
          <w:sz w:val="28"/>
          <w:szCs w:val="28"/>
          <w:lang w:eastAsia="ru-RU"/>
        </w:rPr>
        <w:t>ридомовые территории;</w:t>
      </w:r>
    </w:p>
    <w:p w14:paraId="4712EFE2"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4)</w:t>
      </w:r>
      <w:r w:rsidRPr="003E7E80">
        <w:rPr>
          <w:rFonts w:ascii="Times New Roman" w:eastAsia="Times New Roman" w:hAnsi="Times New Roman"/>
          <w:sz w:val="28"/>
          <w:szCs w:val="28"/>
          <w:lang w:eastAsia="ru-RU"/>
        </w:rPr>
        <w:t xml:space="preserve"> </w:t>
      </w:r>
      <w:r w:rsidR="004E1C16">
        <w:rPr>
          <w:rFonts w:ascii="Times New Roman" w:eastAsia="Times New Roman" w:hAnsi="Times New Roman"/>
          <w:sz w:val="28"/>
          <w:szCs w:val="28"/>
          <w:lang w:eastAsia="ru-RU"/>
        </w:rPr>
        <w:t>у</w:t>
      </w:r>
      <w:r w:rsidRPr="003E7E80">
        <w:rPr>
          <w:rFonts w:ascii="Times New Roman" w:eastAsia="Times New Roman" w:hAnsi="Times New Roman"/>
          <w:sz w:val="28"/>
          <w:szCs w:val="28"/>
          <w:lang w:eastAsia="ru-RU"/>
        </w:rPr>
        <w:t>частки паспортов содержания внутридворовых территорий;</w:t>
      </w:r>
    </w:p>
    <w:p w14:paraId="3C899309"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3E7E80">
        <w:rPr>
          <w:rFonts w:ascii="Times New Roman" w:eastAsia="Times New Roman" w:hAnsi="Times New Roman"/>
          <w:sz w:val="28"/>
          <w:szCs w:val="28"/>
          <w:lang w:eastAsia="ru-RU"/>
        </w:rPr>
        <w:t>5</w:t>
      </w:r>
      <w:r>
        <w:rPr>
          <w:rFonts w:ascii="Times New Roman" w:eastAsia="Times New Roman" w:hAnsi="Times New Roman"/>
          <w:sz w:val="28"/>
          <w:szCs w:val="28"/>
          <w:lang w:eastAsia="ru-RU"/>
        </w:rPr>
        <w:t>)</w:t>
      </w:r>
      <w:r w:rsidRPr="003E7E80">
        <w:rPr>
          <w:rFonts w:ascii="Times New Roman" w:eastAsia="Times New Roman" w:hAnsi="Times New Roman"/>
          <w:sz w:val="28"/>
          <w:szCs w:val="28"/>
          <w:lang w:eastAsia="ru-RU"/>
        </w:rPr>
        <w:t xml:space="preserve"> </w:t>
      </w:r>
      <w:r w:rsidR="004E1C16">
        <w:rPr>
          <w:rFonts w:ascii="Times New Roman" w:eastAsia="Times New Roman" w:hAnsi="Times New Roman"/>
          <w:sz w:val="28"/>
          <w:szCs w:val="28"/>
          <w:lang w:eastAsia="ru-RU"/>
        </w:rPr>
        <w:t>т</w:t>
      </w:r>
      <w:r w:rsidRPr="003E7E80">
        <w:rPr>
          <w:rFonts w:ascii="Times New Roman" w:eastAsia="Times New Roman" w:hAnsi="Times New Roman"/>
          <w:sz w:val="28"/>
          <w:szCs w:val="28"/>
          <w:lang w:eastAsia="ru-RU"/>
        </w:rPr>
        <w:t>ерритории зданий и сооружений инженерной защиты территорий;</w:t>
      </w:r>
    </w:p>
    <w:p w14:paraId="04DA8342"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3E7E80">
        <w:rPr>
          <w:rFonts w:ascii="Times New Roman" w:eastAsia="Times New Roman" w:hAnsi="Times New Roman"/>
          <w:sz w:val="28"/>
          <w:szCs w:val="28"/>
          <w:lang w:eastAsia="ru-RU"/>
        </w:rPr>
        <w:t>6</w:t>
      </w:r>
      <w:r>
        <w:rPr>
          <w:rFonts w:ascii="Times New Roman" w:eastAsia="Times New Roman" w:hAnsi="Times New Roman"/>
          <w:sz w:val="28"/>
          <w:szCs w:val="28"/>
          <w:lang w:eastAsia="ru-RU"/>
        </w:rPr>
        <w:t>)</w:t>
      </w:r>
      <w:r w:rsidRPr="003E7E80">
        <w:rPr>
          <w:rFonts w:ascii="Times New Roman" w:eastAsia="Times New Roman" w:hAnsi="Times New Roman"/>
          <w:sz w:val="28"/>
          <w:szCs w:val="28"/>
          <w:lang w:eastAsia="ru-RU"/>
        </w:rPr>
        <w:t xml:space="preserve"> </w:t>
      </w:r>
      <w:r w:rsidR="004E1C16">
        <w:rPr>
          <w:rFonts w:ascii="Times New Roman" w:eastAsia="Times New Roman" w:hAnsi="Times New Roman"/>
          <w:sz w:val="28"/>
          <w:szCs w:val="28"/>
          <w:lang w:eastAsia="ru-RU"/>
        </w:rPr>
        <w:t>т</w:t>
      </w:r>
      <w:r w:rsidRPr="003E7E80">
        <w:rPr>
          <w:rFonts w:ascii="Times New Roman" w:eastAsia="Times New Roman" w:hAnsi="Times New Roman"/>
          <w:sz w:val="28"/>
          <w:szCs w:val="28"/>
          <w:lang w:eastAsia="ru-RU"/>
        </w:rPr>
        <w:t>ерритории предприятий, учреждений, организаций и закрепленные за ними территории на условиях договора;</w:t>
      </w:r>
    </w:p>
    <w:p w14:paraId="4DEA3D4A" w14:textId="77777777" w:rsidR="00A45E30" w:rsidRDefault="008D4DDE" w:rsidP="00A45E30">
      <w:pPr>
        <w:widowControl w:val="0"/>
        <w:tabs>
          <w:tab w:val="left" w:pos="0"/>
        </w:tabs>
        <w:spacing w:after="0" w:line="240" w:lineRule="auto"/>
        <w:ind w:left="704"/>
        <w:jc w:val="both"/>
        <w:rPr>
          <w:rFonts w:ascii="Times New Roman" w:eastAsia="Times New Roman" w:hAnsi="Times New Roman"/>
          <w:sz w:val="28"/>
          <w:szCs w:val="28"/>
          <w:highlight w:val="green"/>
          <w:lang w:eastAsia="ru-RU"/>
        </w:rPr>
      </w:pPr>
      <w:r w:rsidRPr="003E7E80">
        <w:rPr>
          <w:rFonts w:ascii="Times New Roman" w:eastAsia="Times New Roman" w:hAnsi="Times New Roman"/>
          <w:sz w:val="28"/>
          <w:szCs w:val="28"/>
          <w:lang w:eastAsia="ru-RU"/>
        </w:rPr>
        <w:t>7</w:t>
      </w:r>
      <w:r w:rsidR="00461F9F">
        <w:rPr>
          <w:rFonts w:ascii="Times New Roman" w:eastAsia="Times New Roman" w:hAnsi="Times New Roman"/>
          <w:sz w:val="28"/>
          <w:szCs w:val="28"/>
          <w:lang w:eastAsia="ru-RU"/>
        </w:rPr>
        <w:t>)</w:t>
      </w:r>
      <w:r w:rsidRPr="003E7E80">
        <w:rPr>
          <w:rFonts w:ascii="Times New Roman" w:eastAsia="Times New Roman" w:hAnsi="Times New Roman"/>
          <w:sz w:val="28"/>
          <w:szCs w:val="28"/>
          <w:lang w:eastAsia="ru-RU"/>
        </w:rPr>
        <w:t xml:space="preserve"> </w:t>
      </w:r>
      <w:r w:rsidR="004E1C16">
        <w:rPr>
          <w:rFonts w:ascii="Times New Roman" w:eastAsia="Times New Roman" w:hAnsi="Times New Roman"/>
          <w:sz w:val="28"/>
          <w:szCs w:val="28"/>
          <w:lang w:eastAsia="ru-RU"/>
        </w:rPr>
        <w:t>д</w:t>
      </w:r>
      <w:r w:rsidRPr="003E7E80">
        <w:rPr>
          <w:rFonts w:ascii="Times New Roman" w:eastAsia="Times New Roman" w:hAnsi="Times New Roman"/>
          <w:sz w:val="28"/>
          <w:szCs w:val="28"/>
          <w:lang w:eastAsia="ru-RU"/>
        </w:rPr>
        <w:t>ругие территори</w:t>
      </w:r>
      <w:r>
        <w:rPr>
          <w:rFonts w:ascii="Times New Roman" w:eastAsia="Times New Roman" w:hAnsi="Times New Roman"/>
          <w:sz w:val="28"/>
          <w:szCs w:val="28"/>
          <w:lang w:eastAsia="ru-RU"/>
        </w:rPr>
        <w:t xml:space="preserve">и в пределах населенного </w:t>
      </w:r>
      <w:r w:rsidRPr="00143B57">
        <w:rPr>
          <w:rFonts w:ascii="Times New Roman" w:eastAsia="Times New Roman" w:hAnsi="Times New Roman"/>
          <w:sz w:val="28"/>
          <w:szCs w:val="28"/>
          <w:lang w:eastAsia="ru-RU"/>
        </w:rPr>
        <w:t>пункта.</w:t>
      </w:r>
    </w:p>
    <w:p w14:paraId="2E3E1035" w14:textId="77777777" w:rsidR="005A7078" w:rsidRPr="005A7078" w:rsidRDefault="005A7078" w:rsidP="00A45E30">
      <w:pPr>
        <w:widowControl w:val="0"/>
        <w:tabs>
          <w:tab w:val="left" w:pos="0"/>
        </w:tabs>
        <w:spacing w:after="0" w:line="240" w:lineRule="auto"/>
        <w:ind w:left="704"/>
        <w:jc w:val="both"/>
        <w:rPr>
          <w:rFonts w:ascii="Times New Roman" w:eastAsia="Times New Roman" w:hAnsi="Times New Roman"/>
          <w:b/>
          <w:sz w:val="28"/>
          <w:szCs w:val="28"/>
          <w:lang w:eastAsia="ru-RU"/>
        </w:rPr>
      </w:pPr>
    </w:p>
    <w:p w14:paraId="1E00904E" w14:textId="77777777" w:rsidR="00A45E30" w:rsidRPr="003E7E80" w:rsidRDefault="008D4DDE" w:rsidP="004E1C16">
      <w:pPr>
        <w:widowControl w:val="0"/>
        <w:tabs>
          <w:tab w:val="left" w:pos="0"/>
        </w:tabs>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Глава 4</w:t>
      </w:r>
      <w:r w:rsidRPr="003E7E80">
        <w:rPr>
          <w:rFonts w:ascii="Times New Roman" w:eastAsia="Times New Roman" w:hAnsi="Times New Roman"/>
          <w:b/>
          <w:sz w:val="28"/>
          <w:szCs w:val="28"/>
          <w:lang w:eastAsia="ru-RU"/>
        </w:rPr>
        <w:t>. Права и обязанности граждан, предприятий, учреждений и орга</w:t>
      </w:r>
      <w:r>
        <w:rPr>
          <w:rFonts w:ascii="Times New Roman" w:eastAsia="Times New Roman" w:hAnsi="Times New Roman"/>
          <w:b/>
          <w:sz w:val="28"/>
          <w:szCs w:val="28"/>
          <w:lang w:eastAsia="ru-RU"/>
        </w:rPr>
        <w:t>низаций в сфере благоустройства</w:t>
      </w:r>
    </w:p>
    <w:p w14:paraId="16ACCC04" w14:textId="77777777" w:rsidR="00A45E30" w:rsidRDefault="00A45E30" w:rsidP="00A45E30">
      <w:pPr>
        <w:widowControl w:val="0"/>
        <w:tabs>
          <w:tab w:val="left" w:pos="0"/>
          <w:tab w:val="left" w:pos="3914"/>
        </w:tabs>
        <w:spacing w:after="0" w:line="240" w:lineRule="auto"/>
        <w:jc w:val="both"/>
        <w:rPr>
          <w:rFonts w:ascii="Times New Roman" w:eastAsia="Times New Roman" w:hAnsi="Times New Roman"/>
          <w:sz w:val="28"/>
          <w:szCs w:val="28"/>
          <w:lang w:eastAsia="ru-RU"/>
        </w:rPr>
      </w:pPr>
    </w:p>
    <w:p w14:paraId="7E1B7A75" w14:textId="77777777" w:rsidR="001425BC" w:rsidRPr="001425BC" w:rsidRDefault="008D4DDE" w:rsidP="001425BC">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4</w:t>
      </w:r>
      <w:r w:rsidR="00A45E30" w:rsidRPr="003E7E8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w:t>
      </w:r>
      <w:r w:rsidRPr="001425BC">
        <w:rPr>
          <w:rFonts w:ascii="Times New Roman" w:eastAsia="Times New Roman" w:hAnsi="Times New Roman"/>
          <w:sz w:val="28"/>
          <w:szCs w:val="28"/>
          <w:lang w:eastAsia="ru-RU"/>
        </w:rPr>
        <w:t>раждан</w:t>
      </w:r>
      <w:r>
        <w:rPr>
          <w:rFonts w:ascii="Times New Roman" w:eastAsia="Times New Roman" w:hAnsi="Times New Roman"/>
          <w:sz w:val="28"/>
          <w:szCs w:val="28"/>
          <w:lang w:eastAsia="ru-RU"/>
        </w:rPr>
        <w:t>е</w:t>
      </w:r>
      <w:r w:rsidRPr="001425BC">
        <w:rPr>
          <w:rFonts w:ascii="Times New Roman" w:eastAsia="Times New Roman" w:hAnsi="Times New Roman"/>
          <w:sz w:val="28"/>
          <w:szCs w:val="28"/>
          <w:lang w:eastAsia="ru-RU"/>
        </w:rPr>
        <w:t>, предприяти</w:t>
      </w:r>
      <w:r>
        <w:rPr>
          <w:rFonts w:ascii="Times New Roman" w:eastAsia="Times New Roman" w:hAnsi="Times New Roman"/>
          <w:sz w:val="28"/>
          <w:szCs w:val="28"/>
          <w:lang w:eastAsia="ru-RU"/>
        </w:rPr>
        <w:t>я</w:t>
      </w:r>
      <w:r w:rsidRPr="001425BC">
        <w:rPr>
          <w:rFonts w:ascii="Times New Roman" w:eastAsia="Times New Roman" w:hAnsi="Times New Roman"/>
          <w:sz w:val="28"/>
          <w:szCs w:val="28"/>
          <w:lang w:eastAsia="ru-RU"/>
        </w:rPr>
        <w:t>, учреждени</w:t>
      </w:r>
      <w:r>
        <w:rPr>
          <w:rFonts w:ascii="Times New Roman" w:eastAsia="Times New Roman" w:hAnsi="Times New Roman"/>
          <w:sz w:val="28"/>
          <w:szCs w:val="28"/>
          <w:lang w:eastAsia="ru-RU"/>
        </w:rPr>
        <w:t>я</w:t>
      </w:r>
      <w:r w:rsidRPr="001425BC">
        <w:rPr>
          <w:rFonts w:ascii="Times New Roman" w:eastAsia="Times New Roman" w:hAnsi="Times New Roman"/>
          <w:sz w:val="28"/>
          <w:szCs w:val="28"/>
          <w:lang w:eastAsia="ru-RU"/>
        </w:rPr>
        <w:t xml:space="preserve"> и организаци</w:t>
      </w:r>
      <w:r>
        <w:rPr>
          <w:rFonts w:ascii="Times New Roman" w:eastAsia="Times New Roman" w:hAnsi="Times New Roman"/>
          <w:sz w:val="28"/>
          <w:szCs w:val="28"/>
          <w:lang w:eastAsia="ru-RU"/>
        </w:rPr>
        <w:t xml:space="preserve">и имеют следующие </w:t>
      </w:r>
      <w:r w:rsidRPr="001425B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w:t>
      </w:r>
      <w:r w:rsidRPr="001425BC">
        <w:rPr>
          <w:rFonts w:ascii="Times New Roman" w:eastAsia="Times New Roman" w:hAnsi="Times New Roman"/>
          <w:sz w:val="28"/>
          <w:szCs w:val="28"/>
          <w:lang w:eastAsia="ru-RU"/>
        </w:rPr>
        <w:t>рава и обязанности в сфере благоустройства</w:t>
      </w:r>
      <w:r>
        <w:rPr>
          <w:rFonts w:ascii="Times New Roman" w:eastAsia="Times New Roman" w:hAnsi="Times New Roman"/>
          <w:sz w:val="28"/>
          <w:szCs w:val="28"/>
          <w:lang w:eastAsia="ru-RU"/>
        </w:rPr>
        <w:t>:</w:t>
      </w:r>
    </w:p>
    <w:p w14:paraId="7F35E5DE"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1.</w:t>
      </w:r>
      <w:r w:rsidRPr="003E7E80">
        <w:rPr>
          <w:rFonts w:ascii="Times New Roman" w:eastAsia="Times New Roman" w:hAnsi="Times New Roman"/>
          <w:sz w:val="28"/>
          <w:szCs w:val="28"/>
          <w:lang w:eastAsia="ru-RU"/>
        </w:rPr>
        <w:t>Граждане в сфере благоустройства имеют право:</w:t>
      </w:r>
    </w:p>
    <w:p w14:paraId="51C07028" w14:textId="77777777" w:rsidR="00A45E30" w:rsidRPr="003E7E80" w:rsidRDefault="008D4DDE" w:rsidP="004E1C16">
      <w:pPr>
        <w:widowControl w:val="0"/>
        <w:numPr>
          <w:ilvl w:val="0"/>
          <w:numId w:val="11"/>
        </w:numPr>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пользоваться объектами благоустройства;</w:t>
      </w:r>
    </w:p>
    <w:p w14:paraId="5E9B87C5"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4E1C16">
        <w:rPr>
          <w:rFonts w:ascii="Times New Roman" w:eastAsia="Times New Roman" w:hAnsi="Times New Roman"/>
          <w:sz w:val="28"/>
          <w:szCs w:val="28"/>
          <w:lang w:eastAsia="ru-RU"/>
        </w:rPr>
        <w:t xml:space="preserve">2) </w:t>
      </w:r>
      <w:r w:rsidRPr="003E7E80">
        <w:rPr>
          <w:rFonts w:ascii="Times New Roman" w:eastAsia="Times New Roman" w:hAnsi="Times New Roman"/>
          <w:sz w:val="28"/>
          <w:szCs w:val="28"/>
          <w:lang w:eastAsia="ru-RU"/>
        </w:rPr>
        <w:t>принимать участие в обсуждении проектов законодательных и других нормативных правовых актов по благоустройству;</w:t>
      </w:r>
    </w:p>
    <w:p w14:paraId="0FB47739"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4E1C16">
        <w:rPr>
          <w:rFonts w:ascii="Times New Roman" w:eastAsia="Times New Roman" w:hAnsi="Times New Roman"/>
          <w:sz w:val="28"/>
          <w:szCs w:val="28"/>
          <w:lang w:eastAsia="ru-RU"/>
        </w:rPr>
        <w:t xml:space="preserve">3) </w:t>
      </w:r>
      <w:r w:rsidRPr="003E7E80">
        <w:rPr>
          <w:rFonts w:ascii="Times New Roman" w:eastAsia="Times New Roman" w:hAnsi="Times New Roman"/>
          <w:sz w:val="28"/>
          <w:szCs w:val="28"/>
          <w:lang w:eastAsia="ru-RU"/>
        </w:rPr>
        <w:t>вносить на рассмотрение предложения по вопросам благоустройства;</w:t>
      </w:r>
    </w:p>
    <w:p w14:paraId="194E7357"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4E1C16">
        <w:rPr>
          <w:rFonts w:ascii="Times New Roman" w:eastAsia="Times New Roman" w:hAnsi="Times New Roman"/>
          <w:sz w:val="28"/>
          <w:szCs w:val="28"/>
          <w:lang w:eastAsia="ru-RU"/>
        </w:rPr>
        <w:t xml:space="preserve">4) </w:t>
      </w:r>
      <w:r w:rsidRPr="003E7E80">
        <w:rPr>
          <w:rFonts w:ascii="Times New Roman" w:eastAsia="Times New Roman" w:hAnsi="Times New Roman"/>
          <w:sz w:val="28"/>
          <w:szCs w:val="28"/>
          <w:lang w:eastAsia="ru-RU"/>
        </w:rPr>
        <w:t xml:space="preserve">получать в установленном законом порядке полную и достоверную информацию об утверждении </w:t>
      </w:r>
      <w:r>
        <w:rPr>
          <w:rFonts w:ascii="Times New Roman" w:eastAsia="Times New Roman" w:hAnsi="Times New Roman"/>
          <w:sz w:val="28"/>
          <w:szCs w:val="28"/>
          <w:lang w:eastAsia="ru-RU"/>
        </w:rPr>
        <w:t>П</w:t>
      </w:r>
      <w:r w:rsidRPr="003E7E80">
        <w:rPr>
          <w:rFonts w:ascii="Times New Roman" w:eastAsia="Times New Roman" w:hAnsi="Times New Roman"/>
          <w:sz w:val="28"/>
          <w:szCs w:val="28"/>
          <w:lang w:eastAsia="ru-RU"/>
        </w:rPr>
        <w:t>равил и внесении в них изменений, а также разъяснения их содержания;</w:t>
      </w:r>
    </w:p>
    <w:p w14:paraId="71AB9BD5"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4E1C16">
        <w:rPr>
          <w:rFonts w:ascii="Times New Roman" w:eastAsia="Times New Roman" w:hAnsi="Times New Roman"/>
          <w:sz w:val="28"/>
          <w:szCs w:val="28"/>
          <w:lang w:eastAsia="ru-RU"/>
        </w:rPr>
        <w:t xml:space="preserve">5) </w:t>
      </w:r>
      <w:r w:rsidRPr="003E7E80">
        <w:rPr>
          <w:rFonts w:ascii="Times New Roman" w:eastAsia="Times New Roman" w:hAnsi="Times New Roman"/>
          <w:sz w:val="28"/>
          <w:szCs w:val="28"/>
          <w:lang w:eastAsia="ru-RU"/>
        </w:rPr>
        <w:t>принимать участие в осуществлении мероприятий по благоустройству озеленению и содержанию в надлежащем состоянии усадеб, дворов, парков, площадей, улиц, кладбищ, братских могил, оборудованию детских и спортивных площадок, ремонту дорог и тротуаров, других объектов благоустройства;</w:t>
      </w:r>
    </w:p>
    <w:p w14:paraId="5F86224E"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4E1C16">
        <w:rPr>
          <w:rFonts w:ascii="Times New Roman" w:eastAsia="Times New Roman" w:hAnsi="Times New Roman"/>
          <w:sz w:val="28"/>
          <w:szCs w:val="28"/>
          <w:lang w:eastAsia="ru-RU"/>
        </w:rPr>
        <w:t xml:space="preserve">6) </w:t>
      </w:r>
      <w:r w:rsidRPr="003E7E80">
        <w:rPr>
          <w:rFonts w:ascii="Times New Roman" w:eastAsia="Times New Roman" w:hAnsi="Times New Roman"/>
          <w:sz w:val="28"/>
          <w:szCs w:val="28"/>
          <w:lang w:eastAsia="ru-RU"/>
        </w:rPr>
        <w:t>требовать немедленного выполнения работ по благоустройству в случае, если невыполнение таких работ может причинить вред жизни, здоровью или имуществу граждан;</w:t>
      </w:r>
    </w:p>
    <w:p w14:paraId="37DEE1C7"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4E1C16">
        <w:rPr>
          <w:rFonts w:ascii="Times New Roman" w:eastAsia="Times New Roman" w:hAnsi="Times New Roman"/>
          <w:sz w:val="28"/>
          <w:szCs w:val="28"/>
          <w:lang w:eastAsia="ru-RU"/>
        </w:rPr>
        <w:t xml:space="preserve">7) </w:t>
      </w:r>
      <w:r w:rsidRPr="003E7E80">
        <w:rPr>
          <w:rFonts w:ascii="Times New Roman" w:eastAsia="Times New Roman" w:hAnsi="Times New Roman"/>
          <w:sz w:val="28"/>
          <w:szCs w:val="28"/>
          <w:lang w:eastAsia="ru-RU"/>
        </w:rPr>
        <w:t>обращаться в суд с иском о возмещении ущерба, причиненного имуществу или здоровью граждан в результате действий или бездействия балансодержателей объектов благоустройства;</w:t>
      </w:r>
    </w:p>
    <w:p w14:paraId="7C886828"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4E1C16">
        <w:rPr>
          <w:rFonts w:ascii="Times New Roman" w:eastAsia="Times New Roman" w:hAnsi="Times New Roman"/>
          <w:sz w:val="28"/>
          <w:szCs w:val="28"/>
          <w:lang w:eastAsia="ru-RU"/>
        </w:rPr>
        <w:t xml:space="preserve">8) </w:t>
      </w:r>
      <w:r w:rsidRPr="003E7E80">
        <w:rPr>
          <w:rFonts w:ascii="Times New Roman" w:eastAsia="Times New Roman" w:hAnsi="Times New Roman"/>
          <w:sz w:val="28"/>
          <w:szCs w:val="28"/>
          <w:lang w:eastAsia="ru-RU"/>
        </w:rPr>
        <w:t>принимать участие в разработке планов социально-экономического развития населенного пункта и мероприятий по благоустройству его территорий;</w:t>
      </w:r>
    </w:p>
    <w:p w14:paraId="1810B0B5"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4E1C16">
        <w:rPr>
          <w:rFonts w:ascii="Times New Roman" w:eastAsia="Times New Roman" w:hAnsi="Times New Roman"/>
          <w:sz w:val="28"/>
          <w:szCs w:val="28"/>
          <w:lang w:eastAsia="ru-RU"/>
        </w:rPr>
        <w:t xml:space="preserve">9) </w:t>
      </w:r>
      <w:r w:rsidRPr="003E7E80">
        <w:rPr>
          <w:rFonts w:ascii="Times New Roman" w:eastAsia="Times New Roman" w:hAnsi="Times New Roman"/>
          <w:sz w:val="28"/>
          <w:szCs w:val="28"/>
          <w:lang w:eastAsia="ru-RU"/>
        </w:rPr>
        <w:t>требовать прекращения работ, выполняемых с нарушением правил благоустройства или приводящих к неце</w:t>
      </w:r>
      <w:r w:rsidR="004E1C16">
        <w:rPr>
          <w:rFonts w:ascii="Times New Roman" w:eastAsia="Times New Roman" w:hAnsi="Times New Roman"/>
          <w:sz w:val="28"/>
          <w:szCs w:val="28"/>
          <w:lang w:eastAsia="ru-RU"/>
        </w:rPr>
        <w:t>левому использованию;</w:t>
      </w:r>
    </w:p>
    <w:p w14:paraId="5357D211"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10) г</w:t>
      </w:r>
      <w:r w:rsidRPr="003E7E80">
        <w:rPr>
          <w:rFonts w:ascii="Times New Roman" w:eastAsia="Times New Roman" w:hAnsi="Times New Roman"/>
          <w:sz w:val="28"/>
          <w:szCs w:val="28"/>
          <w:lang w:eastAsia="ru-RU"/>
        </w:rPr>
        <w:t>раждане обладают иными правами, предусмотренными действующим законодательством.</w:t>
      </w:r>
    </w:p>
    <w:p w14:paraId="6B22A67F" w14:textId="77777777" w:rsidR="004E1C16" w:rsidRDefault="004E1C16" w:rsidP="00A45E30">
      <w:pPr>
        <w:widowControl w:val="0"/>
        <w:tabs>
          <w:tab w:val="left" w:pos="0"/>
        </w:tabs>
        <w:spacing w:after="0" w:line="240" w:lineRule="auto"/>
        <w:jc w:val="both"/>
        <w:rPr>
          <w:rFonts w:ascii="Times New Roman" w:eastAsia="Times New Roman" w:hAnsi="Times New Roman"/>
          <w:sz w:val="28"/>
          <w:szCs w:val="28"/>
          <w:lang w:eastAsia="ru-RU"/>
        </w:rPr>
      </w:pPr>
    </w:p>
    <w:p w14:paraId="2B5A4B8D"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2.</w:t>
      </w:r>
      <w:r w:rsidR="004E1C16">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Граждане в сфере благоустройства обязаны:</w:t>
      </w:r>
    </w:p>
    <w:p w14:paraId="42112BFA" w14:textId="77777777" w:rsidR="00A45E30" w:rsidRPr="003E7E80" w:rsidRDefault="008D4DDE" w:rsidP="004E1C16">
      <w:pPr>
        <w:widowControl w:val="0"/>
        <w:numPr>
          <w:ilvl w:val="0"/>
          <w:numId w:val="12"/>
        </w:numPr>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соблюдать настоящие Правила;</w:t>
      </w:r>
    </w:p>
    <w:p w14:paraId="27D0E1CD"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4E1C16">
        <w:rPr>
          <w:rFonts w:ascii="Times New Roman" w:eastAsia="Times New Roman" w:hAnsi="Times New Roman"/>
          <w:sz w:val="28"/>
          <w:szCs w:val="28"/>
          <w:lang w:eastAsia="ru-RU"/>
        </w:rPr>
        <w:t xml:space="preserve">2) </w:t>
      </w:r>
      <w:r w:rsidRPr="003E7E80">
        <w:rPr>
          <w:rFonts w:ascii="Times New Roman" w:eastAsia="Times New Roman" w:hAnsi="Times New Roman"/>
          <w:sz w:val="28"/>
          <w:szCs w:val="28"/>
          <w:lang w:eastAsia="ru-RU"/>
        </w:rPr>
        <w:t xml:space="preserve">содержать в надлежащем состоянии закрепленные в установленном </w:t>
      </w:r>
      <w:r w:rsidRPr="003E7E80">
        <w:rPr>
          <w:rFonts w:ascii="Times New Roman" w:eastAsia="Times New Roman" w:hAnsi="Times New Roman"/>
          <w:sz w:val="28"/>
          <w:szCs w:val="28"/>
          <w:lang w:eastAsia="ru-RU"/>
        </w:rPr>
        <w:lastRenderedPageBreak/>
        <w:t>порядке за ними территории;</w:t>
      </w:r>
    </w:p>
    <w:p w14:paraId="13732FFF" w14:textId="77777777" w:rsidR="00A45E30" w:rsidRPr="003E7E80" w:rsidRDefault="008D4DDE" w:rsidP="00A45E30">
      <w:pPr>
        <w:widowControl w:val="0"/>
        <w:tabs>
          <w:tab w:val="left" w:pos="0"/>
        </w:tabs>
        <w:spacing w:after="0" w:line="254"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4E1C16">
        <w:rPr>
          <w:rFonts w:ascii="Times New Roman" w:eastAsia="Times New Roman" w:hAnsi="Times New Roman"/>
          <w:sz w:val="28"/>
          <w:szCs w:val="28"/>
          <w:lang w:eastAsia="ru-RU"/>
        </w:rPr>
        <w:t xml:space="preserve">3) </w:t>
      </w:r>
      <w:r w:rsidRPr="003E7E80">
        <w:rPr>
          <w:rFonts w:ascii="Times New Roman" w:eastAsia="Times New Roman" w:hAnsi="Times New Roman"/>
          <w:sz w:val="28"/>
          <w:szCs w:val="28"/>
          <w:lang w:eastAsia="ru-RU"/>
        </w:rPr>
        <w:t>не нарушать права и законные интересы других субъектов благоустройства;</w:t>
      </w:r>
    </w:p>
    <w:p w14:paraId="4504F7CB" w14:textId="77777777" w:rsidR="00A45E30" w:rsidRPr="003E7E80" w:rsidRDefault="008D4DDE" w:rsidP="00A45E30">
      <w:pPr>
        <w:widowControl w:val="0"/>
        <w:tabs>
          <w:tab w:val="left" w:pos="0"/>
        </w:tabs>
        <w:spacing w:after="0" w:line="252"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4E1C16">
        <w:rPr>
          <w:rFonts w:ascii="Times New Roman" w:eastAsia="Times New Roman" w:hAnsi="Times New Roman"/>
          <w:sz w:val="28"/>
          <w:szCs w:val="28"/>
          <w:lang w:eastAsia="ru-RU"/>
        </w:rPr>
        <w:t xml:space="preserve">4) </w:t>
      </w:r>
      <w:r w:rsidRPr="003E7E80">
        <w:rPr>
          <w:rFonts w:ascii="Times New Roman" w:eastAsia="Times New Roman" w:hAnsi="Times New Roman"/>
          <w:sz w:val="28"/>
          <w:szCs w:val="28"/>
          <w:lang w:eastAsia="ru-RU"/>
        </w:rPr>
        <w:t>возмещать в установленном порядке ущерб, причиненный нарушением законодательства по вопросам благоустройства;</w:t>
      </w:r>
    </w:p>
    <w:p w14:paraId="6AA2FC63"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4E1C16">
        <w:rPr>
          <w:rFonts w:ascii="Times New Roman" w:eastAsia="Times New Roman" w:hAnsi="Times New Roman"/>
          <w:sz w:val="28"/>
          <w:szCs w:val="28"/>
          <w:lang w:eastAsia="ru-RU"/>
        </w:rPr>
        <w:t xml:space="preserve">5) </w:t>
      </w:r>
      <w:r w:rsidRPr="003E7E80">
        <w:rPr>
          <w:rFonts w:ascii="Times New Roman" w:eastAsia="Times New Roman" w:hAnsi="Times New Roman"/>
          <w:sz w:val="28"/>
          <w:szCs w:val="28"/>
          <w:lang w:eastAsia="ru-RU"/>
        </w:rPr>
        <w:t>обеспечивать в соответствии с законодательством заключение договоров на вывоз отходов со специализированными организациями;</w:t>
      </w:r>
    </w:p>
    <w:p w14:paraId="09B95369" w14:textId="77777777" w:rsidR="004E1C16"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6) </w:t>
      </w:r>
      <w:r w:rsidRPr="003E7E80">
        <w:rPr>
          <w:rFonts w:ascii="Times New Roman" w:eastAsia="Times New Roman" w:hAnsi="Times New Roman"/>
          <w:sz w:val="28"/>
          <w:szCs w:val="28"/>
          <w:lang w:eastAsia="ru-RU"/>
        </w:rPr>
        <w:t>не допускать очистку одежды, ковров, других вещей в подъездах,  входах к домам, бросать с балконов, лоджий и окон различные предметы.</w:t>
      </w:r>
    </w:p>
    <w:p w14:paraId="25C196C6" w14:textId="77777777" w:rsidR="004E1C16" w:rsidRDefault="004E1C16" w:rsidP="00A45E30">
      <w:pPr>
        <w:widowControl w:val="0"/>
        <w:tabs>
          <w:tab w:val="left" w:pos="0"/>
        </w:tabs>
        <w:spacing w:after="0" w:line="240" w:lineRule="auto"/>
        <w:jc w:val="both"/>
        <w:rPr>
          <w:rFonts w:ascii="Times New Roman" w:eastAsia="Times New Roman" w:hAnsi="Times New Roman"/>
          <w:sz w:val="28"/>
          <w:szCs w:val="28"/>
          <w:lang w:eastAsia="ru-RU"/>
        </w:rPr>
      </w:pPr>
    </w:p>
    <w:p w14:paraId="0EC1E32E" w14:textId="77777777" w:rsidR="00A45E30" w:rsidRPr="00F0067E"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3.</w:t>
      </w:r>
      <w:r w:rsidRPr="00F0067E">
        <w:rPr>
          <w:rFonts w:ascii="Times New Roman" w:eastAsia="Times New Roman" w:hAnsi="Times New Roman"/>
          <w:sz w:val="28"/>
          <w:szCs w:val="28"/>
          <w:lang w:eastAsia="ru-RU"/>
        </w:rPr>
        <w:t xml:space="preserve"> Предприятия, учреждения и организации в сфере благоустройства имеют право:</w:t>
      </w:r>
    </w:p>
    <w:p w14:paraId="3F35067F"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4E1C16">
        <w:rPr>
          <w:rFonts w:ascii="Times New Roman" w:eastAsia="Times New Roman" w:hAnsi="Times New Roman"/>
          <w:sz w:val="28"/>
          <w:szCs w:val="28"/>
          <w:lang w:eastAsia="ru-RU"/>
        </w:rPr>
        <w:t>1)</w:t>
      </w:r>
      <w:r w:rsidRPr="003E7E80">
        <w:rPr>
          <w:rFonts w:ascii="Times New Roman" w:eastAsia="Times New Roman" w:hAnsi="Times New Roman"/>
          <w:sz w:val="28"/>
          <w:szCs w:val="28"/>
          <w:lang w:eastAsia="ru-RU"/>
        </w:rPr>
        <w:t>принимать участие в разработке планов социально-экономического развития населенного пункта и мероприятий по благоустройству его территорий;</w:t>
      </w:r>
    </w:p>
    <w:p w14:paraId="7047051C"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4E1C16">
        <w:rPr>
          <w:rFonts w:ascii="Times New Roman" w:eastAsia="Times New Roman" w:hAnsi="Times New Roman"/>
          <w:sz w:val="28"/>
          <w:szCs w:val="28"/>
          <w:lang w:eastAsia="ru-RU"/>
        </w:rPr>
        <w:t xml:space="preserve">2) </w:t>
      </w:r>
      <w:r w:rsidRPr="003E7E80">
        <w:rPr>
          <w:rFonts w:ascii="Times New Roman" w:eastAsia="Times New Roman" w:hAnsi="Times New Roman"/>
          <w:sz w:val="28"/>
          <w:szCs w:val="28"/>
          <w:lang w:eastAsia="ru-RU"/>
        </w:rPr>
        <w:t>принимать участие в обсуждении проектов законодательных и других нормативных правовых актов по благоустройству;</w:t>
      </w:r>
    </w:p>
    <w:p w14:paraId="6F9BEE3E"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4E1C16">
        <w:rPr>
          <w:rFonts w:ascii="Times New Roman" w:eastAsia="Times New Roman" w:hAnsi="Times New Roman"/>
          <w:sz w:val="28"/>
          <w:szCs w:val="28"/>
          <w:lang w:eastAsia="ru-RU"/>
        </w:rPr>
        <w:t xml:space="preserve">3) </w:t>
      </w:r>
      <w:r w:rsidRPr="003E7E80">
        <w:rPr>
          <w:rFonts w:ascii="Times New Roman" w:eastAsia="Times New Roman" w:hAnsi="Times New Roman"/>
          <w:sz w:val="28"/>
          <w:szCs w:val="28"/>
          <w:lang w:eastAsia="ru-RU"/>
        </w:rPr>
        <w:t>требовать прекращения работ, выполняемых с нарушением правил благоустройства или приводящих к нецелевому использованию бюджетных средств;</w:t>
      </w:r>
    </w:p>
    <w:p w14:paraId="4C0FB017"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4E1C16">
        <w:rPr>
          <w:rFonts w:ascii="Times New Roman" w:eastAsia="Times New Roman" w:hAnsi="Times New Roman"/>
          <w:sz w:val="28"/>
          <w:szCs w:val="28"/>
          <w:lang w:eastAsia="ru-RU"/>
        </w:rPr>
        <w:t xml:space="preserve">4) </w:t>
      </w:r>
      <w:r w:rsidRPr="003E7E80">
        <w:rPr>
          <w:rFonts w:ascii="Times New Roman" w:eastAsia="Times New Roman" w:hAnsi="Times New Roman"/>
          <w:sz w:val="28"/>
          <w:szCs w:val="28"/>
          <w:lang w:eastAsia="ru-RU"/>
        </w:rPr>
        <w:t>требовать немедленного выполнения работ по благоустройству в случае, если невыполнение таких работ может причинить вред жизни или здоровью граждан, их имуществу и имуществу юридического лица;</w:t>
      </w:r>
    </w:p>
    <w:p w14:paraId="10E34E08"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4E1C16">
        <w:rPr>
          <w:rFonts w:ascii="Times New Roman" w:eastAsia="Times New Roman" w:hAnsi="Times New Roman"/>
          <w:sz w:val="28"/>
          <w:szCs w:val="28"/>
          <w:lang w:eastAsia="ru-RU"/>
        </w:rPr>
        <w:t xml:space="preserve">5) </w:t>
      </w:r>
      <w:r w:rsidRPr="003E7E80">
        <w:rPr>
          <w:rFonts w:ascii="Times New Roman" w:eastAsia="Times New Roman" w:hAnsi="Times New Roman"/>
          <w:sz w:val="28"/>
          <w:szCs w:val="28"/>
          <w:lang w:eastAsia="ru-RU"/>
        </w:rPr>
        <w:t>вносить на рассмотрение предложения по улучшению благоустройства.</w:t>
      </w:r>
    </w:p>
    <w:p w14:paraId="7B353D0E" w14:textId="77777777" w:rsidR="004E1C16" w:rsidRDefault="004E1C16" w:rsidP="00A45E30">
      <w:pPr>
        <w:widowControl w:val="0"/>
        <w:tabs>
          <w:tab w:val="left" w:pos="0"/>
          <w:tab w:val="left" w:pos="709"/>
        </w:tabs>
        <w:spacing w:after="0" w:line="240" w:lineRule="auto"/>
        <w:jc w:val="both"/>
        <w:rPr>
          <w:rFonts w:ascii="Times New Roman" w:eastAsia="Times New Roman" w:hAnsi="Times New Roman"/>
          <w:sz w:val="28"/>
          <w:szCs w:val="28"/>
          <w:lang w:eastAsia="ru-RU"/>
        </w:rPr>
      </w:pPr>
    </w:p>
    <w:p w14:paraId="44742C1C" w14:textId="77777777" w:rsidR="00A45E30" w:rsidRPr="00F0067E" w:rsidRDefault="008D4DDE" w:rsidP="00A45E30">
      <w:pPr>
        <w:widowControl w:val="0"/>
        <w:tabs>
          <w:tab w:val="left" w:pos="0"/>
          <w:tab w:val="left" w:pos="709"/>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4.</w:t>
      </w:r>
      <w:r w:rsidR="004E1C16">
        <w:rPr>
          <w:rFonts w:ascii="Times New Roman" w:eastAsia="Times New Roman" w:hAnsi="Times New Roman"/>
          <w:sz w:val="28"/>
          <w:szCs w:val="28"/>
          <w:lang w:eastAsia="ru-RU"/>
        </w:rPr>
        <w:t xml:space="preserve"> </w:t>
      </w:r>
      <w:r w:rsidRPr="00F0067E">
        <w:rPr>
          <w:rFonts w:ascii="Times New Roman" w:eastAsia="Times New Roman" w:hAnsi="Times New Roman"/>
          <w:sz w:val="28"/>
          <w:szCs w:val="28"/>
          <w:lang w:eastAsia="ru-RU"/>
        </w:rPr>
        <w:t>Предприятия, учреждения и организации в сфере благоустройства обязаны:</w:t>
      </w:r>
    </w:p>
    <w:p w14:paraId="37CD08E9" w14:textId="77777777" w:rsidR="00A45E30" w:rsidRPr="003E7E80" w:rsidRDefault="008D4DDE" w:rsidP="00A45E30">
      <w:pPr>
        <w:widowControl w:val="0"/>
        <w:tabs>
          <w:tab w:val="left" w:pos="0"/>
        </w:tabs>
        <w:spacing w:after="0" w:line="252"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4E1C16">
        <w:rPr>
          <w:rFonts w:ascii="Times New Roman" w:eastAsia="Times New Roman" w:hAnsi="Times New Roman"/>
          <w:sz w:val="28"/>
          <w:szCs w:val="28"/>
          <w:lang w:eastAsia="ru-RU"/>
        </w:rPr>
        <w:t xml:space="preserve">1) </w:t>
      </w:r>
      <w:r w:rsidRPr="00F0067E">
        <w:rPr>
          <w:rFonts w:ascii="Times New Roman" w:eastAsia="Times New Roman" w:hAnsi="Times New Roman"/>
          <w:sz w:val="28"/>
          <w:szCs w:val="28"/>
          <w:lang w:eastAsia="ru-RU"/>
        </w:rPr>
        <w:t>содержать</w:t>
      </w:r>
      <w:r w:rsidRPr="003E7E80">
        <w:rPr>
          <w:rFonts w:ascii="Times New Roman" w:eastAsia="Times New Roman" w:hAnsi="Times New Roman"/>
          <w:sz w:val="28"/>
          <w:szCs w:val="28"/>
          <w:lang w:eastAsia="ru-RU"/>
        </w:rPr>
        <w:t xml:space="preserve"> в надлежащем состоянии территории, предоставленные им в установленном законом порядке;</w:t>
      </w:r>
    </w:p>
    <w:p w14:paraId="4FDBAB36"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4E1C16">
        <w:rPr>
          <w:rFonts w:ascii="Times New Roman" w:eastAsia="Times New Roman" w:hAnsi="Times New Roman"/>
          <w:sz w:val="28"/>
          <w:szCs w:val="28"/>
          <w:lang w:eastAsia="ru-RU"/>
        </w:rPr>
        <w:t xml:space="preserve">2) </w:t>
      </w:r>
      <w:r w:rsidRPr="00F0067E">
        <w:rPr>
          <w:rFonts w:ascii="Times New Roman" w:eastAsia="Times New Roman" w:hAnsi="Times New Roman"/>
          <w:sz w:val="28"/>
          <w:szCs w:val="28"/>
          <w:lang w:eastAsia="ru-RU"/>
        </w:rPr>
        <w:t>содержать</w:t>
      </w:r>
      <w:r w:rsidRPr="003E7E80">
        <w:rPr>
          <w:rFonts w:ascii="Times New Roman" w:eastAsia="Times New Roman" w:hAnsi="Times New Roman"/>
          <w:sz w:val="28"/>
          <w:szCs w:val="28"/>
          <w:lang w:eastAsia="ru-RU"/>
        </w:rPr>
        <w:t xml:space="preserve"> в надлежащем состоянии закрепленные за ними на условиях договора объекты благоустройства (их части);</w:t>
      </w:r>
    </w:p>
    <w:p w14:paraId="394404EB"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4E1C16">
        <w:rPr>
          <w:rFonts w:ascii="Times New Roman" w:eastAsia="Times New Roman" w:hAnsi="Times New Roman"/>
          <w:sz w:val="28"/>
          <w:szCs w:val="28"/>
          <w:lang w:eastAsia="ru-RU"/>
        </w:rPr>
        <w:t xml:space="preserve">3) </w:t>
      </w:r>
      <w:r w:rsidRPr="00F0067E">
        <w:rPr>
          <w:rFonts w:ascii="Times New Roman" w:eastAsia="Times New Roman" w:hAnsi="Times New Roman"/>
          <w:sz w:val="28"/>
          <w:szCs w:val="28"/>
          <w:lang w:eastAsia="ru-RU"/>
        </w:rPr>
        <w:t>устранять</w:t>
      </w:r>
      <w:r w:rsidRPr="003E7E80">
        <w:rPr>
          <w:rFonts w:ascii="Times New Roman" w:eastAsia="Times New Roman" w:hAnsi="Times New Roman"/>
          <w:sz w:val="28"/>
          <w:szCs w:val="28"/>
          <w:lang w:eastAsia="ru-RU"/>
        </w:rPr>
        <w:t xml:space="preserve"> на закрепленных за ними объектах благоустройства (их частях) за собственный счет и в установленные сроки повреждения инженерных сетей или последствия аварий, произошедших по их вине;</w:t>
      </w:r>
    </w:p>
    <w:p w14:paraId="017D7E19"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4E1C16">
        <w:rPr>
          <w:rFonts w:ascii="Times New Roman" w:eastAsia="Times New Roman" w:hAnsi="Times New Roman"/>
          <w:sz w:val="28"/>
          <w:szCs w:val="28"/>
          <w:lang w:eastAsia="ru-RU"/>
        </w:rPr>
        <w:t xml:space="preserve">4) </w:t>
      </w:r>
      <w:r w:rsidRPr="00F0067E">
        <w:rPr>
          <w:rFonts w:ascii="Times New Roman" w:eastAsia="Times New Roman" w:hAnsi="Times New Roman"/>
          <w:sz w:val="28"/>
          <w:szCs w:val="28"/>
          <w:lang w:eastAsia="ru-RU"/>
        </w:rPr>
        <w:t>устранять</w:t>
      </w:r>
      <w:r w:rsidRPr="003E7E80">
        <w:rPr>
          <w:rFonts w:ascii="Times New Roman" w:eastAsia="Times New Roman" w:hAnsi="Times New Roman"/>
          <w:b/>
          <w:sz w:val="28"/>
          <w:szCs w:val="28"/>
          <w:lang w:eastAsia="ru-RU"/>
        </w:rPr>
        <w:t xml:space="preserve"> </w:t>
      </w:r>
      <w:r w:rsidRPr="003E7E80">
        <w:rPr>
          <w:rFonts w:ascii="Times New Roman" w:eastAsia="Times New Roman" w:hAnsi="Times New Roman"/>
          <w:sz w:val="28"/>
          <w:szCs w:val="28"/>
          <w:lang w:eastAsia="ru-RU"/>
        </w:rPr>
        <w:t>на закрепленных за ними объектах благоустрой</w:t>
      </w:r>
      <w:r w:rsidR="008723A0">
        <w:rPr>
          <w:rFonts w:ascii="Times New Roman" w:eastAsia="Times New Roman" w:hAnsi="Times New Roman"/>
          <w:sz w:val="28"/>
          <w:szCs w:val="28"/>
          <w:lang w:eastAsia="ru-RU"/>
        </w:rPr>
        <w:t>ства</w:t>
      </w:r>
      <w:r w:rsidRPr="003E7E80">
        <w:rPr>
          <w:rFonts w:ascii="Times New Roman" w:eastAsia="Times New Roman" w:hAnsi="Times New Roman"/>
          <w:sz w:val="28"/>
          <w:szCs w:val="28"/>
          <w:lang w:eastAsia="ru-RU"/>
        </w:rPr>
        <w:t xml:space="preserve"> (их частях) последствия чрезвычайных ситуаций техногенного и природного характера в установленном порядке;</w:t>
      </w:r>
    </w:p>
    <w:p w14:paraId="465B2693"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4E1C16">
        <w:rPr>
          <w:rFonts w:ascii="Times New Roman" w:eastAsia="Times New Roman" w:hAnsi="Times New Roman"/>
          <w:sz w:val="28"/>
          <w:szCs w:val="28"/>
          <w:lang w:eastAsia="ru-RU"/>
        </w:rPr>
        <w:t xml:space="preserve">5) </w:t>
      </w:r>
      <w:r w:rsidRPr="00F0067E">
        <w:rPr>
          <w:rFonts w:ascii="Times New Roman" w:eastAsia="Times New Roman" w:hAnsi="Times New Roman"/>
          <w:sz w:val="28"/>
          <w:szCs w:val="28"/>
          <w:lang w:eastAsia="ru-RU"/>
        </w:rPr>
        <w:t>проводить</w:t>
      </w:r>
      <w:r w:rsidRPr="003E7E80">
        <w:rPr>
          <w:rFonts w:ascii="Times New Roman" w:eastAsia="Times New Roman" w:hAnsi="Times New Roman"/>
          <w:sz w:val="28"/>
          <w:szCs w:val="28"/>
          <w:lang w:eastAsia="ru-RU"/>
        </w:rPr>
        <w:t xml:space="preserve"> согласно утвержденным планам инвентаризацию и паспортизацию закрепленных за ними объектов благоустройства (их частей);</w:t>
      </w:r>
    </w:p>
    <w:p w14:paraId="31E3B6A9" w14:textId="77777777" w:rsidR="008723A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4E1C16">
        <w:rPr>
          <w:rFonts w:ascii="Times New Roman" w:eastAsia="Times New Roman" w:hAnsi="Times New Roman"/>
          <w:sz w:val="28"/>
          <w:szCs w:val="28"/>
          <w:lang w:eastAsia="ru-RU"/>
        </w:rPr>
        <w:t xml:space="preserve">6) </w:t>
      </w:r>
      <w:r w:rsidRPr="00F0067E">
        <w:rPr>
          <w:rFonts w:ascii="Times New Roman" w:eastAsia="Times New Roman" w:hAnsi="Times New Roman"/>
          <w:sz w:val="28"/>
          <w:szCs w:val="28"/>
          <w:lang w:eastAsia="ru-RU"/>
        </w:rPr>
        <w:t>в процессе</w:t>
      </w:r>
      <w:r w:rsidRPr="003E7E80">
        <w:rPr>
          <w:rFonts w:ascii="Times New Roman" w:eastAsia="Times New Roman" w:hAnsi="Times New Roman"/>
          <w:sz w:val="28"/>
          <w:szCs w:val="28"/>
          <w:lang w:eastAsia="ru-RU"/>
        </w:rPr>
        <w:t xml:space="preserve"> содержания объектов благоустройства (их частей) соблюдать соответствующие технологии по их эксплуатации и ремонту, регулярно осуществлять мероприятия по предупреждению износа объектов, обеспечению условий функционирования и содержания их в чистоте и надлежащем состоянии; </w:t>
      </w:r>
    </w:p>
    <w:p w14:paraId="07E34DDC"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4E1C16">
        <w:rPr>
          <w:rFonts w:ascii="Times New Roman" w:eastAsia="Times New Roman" w:hAnsi="Times New Roman"/>
          <w:sz w:val="28"/>
          <w:szCs w:val="28"/>
          <w:lang w:eastAsia="ru-RU"/>
        </w:rPr>
        <w:t xml:space="preserve">7) </w:t>
      </w:r>
      <w:r w:rsidRPr="003E7E80">
        <w:rPr>
          <w:rFonts w:ascii="Times New Roman" w:eastAsia="Times New Roman" w:hAnsi="Times New Roman"/>
          <w:sz w:val="28"/>
          <w:szCs w:val="28"/>
          <w:lang w:eastAsia="ru-RU"/>
        </w:rPr>
        <w:t xml:space="preserve">возмещать убытки и другой ущерб, причиненный ими в результате </w:t>
      </w:r>
      <w:r w:rsidRPr="003E7E80">
        <w:rPr>
          <w:rFonts w:ascii="Times New Roman" w:eastAsia="Times New Roman" w:hAnsi="Times New Roman"/>
          <w:sz w:val="28"/>
          <w:szCs w:val="28"/>
          <w:lang w:eastAsia="ru-RU"/>
        </w:rPr>
        <w:lastRenderedPageBreak/>
        <w:t>нарушения законодательства по вопросам благоустройства и охраны окружающей природной среды, в порядке и размерах, установленных законодательством Российской Федерации;</w:t>
      </w:r>
    </w:p>
    <w:p w14:paraId="362EA9F1"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4E1C16">
        <w:rPr>
          <w:rFonts w:ascii="Times New Roman" w:eastAsia="Times New Roman" w:hAnsi="Times New Roman"/>
          <w:sz w:val="28"/>
          <w:szCs w:val="28"/>
          <w:lang w:eastAsia="ru-RU"/>
        </w:rPr>
        <w:t xml:space="preserve">8) </w:t>
      </w:r>
      <w:r w:rsidRPr="00F0067E">
        <w:rPr>
          <w:rFonts w:ascii="Times New Roman" w:eastAsia="Times New Roman" w:hAnsi="Times New Roman"/>
          <w:sz w:val="28"/>
          <w:szCs w:val="28"/>
          <w:lang w:eastAsia="ru-RU"/>
        </w:rPr>
        <w:t>предусматривать</w:t>
      </w:r>
      <w:r w:rsidRPr="003E7E80">
        <w:rPr>
          <w:rFonts w:ascii="Times New Roman" w:eastAsia="Times New Roman" w:hAnsi="Times New Roman"/>
          <w:sz w:val="28"/>
          <w:szCs w:val="28"/>
          <w:lang w:eastAsia="ru-RU"/>
        </w:rPr>
        <w:t xml:space="preserve"> при строительстве и реконструкции объектов благоустройства пандусов для людей с ограниченными физическими возможностями;</w:t>
      </w:r>
    </w:p>
    <w:p w14:paraId="373A6528"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4E1C16">
        <w:rPr>
          <w:rFonts w:ascii="Times New Roman" w:eastAsia="Times New Roman" w:hAnsi="Times New Roman"/>
          <w:sz w:val="28"/>
          <w:szCs w:val="28"/>
          <w:lang w:eastAsia="ru-RU"/>
        </w:rPr>
        <w:t xml:space="preserve">9) </w:t>
      </w:r>
      <w:r w:rsidRPr="00F0067E">
        <w:rPr>
          <w:rFonts w:ascii="Times New Roman" w:eastAsia="Times New Roman" w:hAnsi="Times New Roman"/>
          <w:sz w:val="28"/>
          <w:szCs w:val="28"/>
          <w:lang w:eastAsia="ru-RU"/>
        </w:rPr>
        <w:t xml:space="preserve">обеспечивать </w:t>
      </w:r>
      <w:r w:rsidRPr="003E7E80">
        <w:rPr>
          <w:rFonts w:ascii="Times New Roman" w:eastAsia="Times New Roman" w:hAnsi="Times New Roman"/>
          <w:sz w:val="28"/>
          <w:szCs w:val="28"/>
          <w:lang w:eastAsia="ru-RU"/>
        </w:rPr>
        <w:t>в соответствии с законодательством заключение договоров на вывоз отходов со специализированными организациями;</w:t>
      </w:r>
    </w:p>
    <w:p w14:paraId="56478ADE"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4E1C16">
        <w:rPr>
          <w:rFonts w:ascii="Times New Roman" w:eastAsia="Times New Roman" w:hAnsi="Times New Roman"/>
          <w:sz w:val="28"/>
          <w:szCs w:val="28"/>
          <w:lang w:eastAsia="ru-RU"/>
        </w:rPr>
        <w:t xml:space="preserve">10) </w:t>
      </w:r>
      <w:r w:rsidRPr="00F0067E">
        <w:rPr>
          <w:rFonts w:ascii="Times New Roman" w:eastAsia="Times New Roman" w:hAnsi="Times New Roman"/>
          <w:sz w:val="28"/>
          <w:szCs w:val="28"/>
          <w:lang w:eastAsia="ru-RU"/>
        </w:rPr>
        <w:t>не допускать</w:t>
      </w:r>
      <w:r w:rsidRPr="003E7E80">
        <w:rPr>
          <w:rFonts w:ascii="Times New Roman" w:eastAsia="Times New Roman" w:hAnsi="Times New Roman"/>
          <w:sz w:val="28"/>
          <w:szCs w:val="28"/>
          <w:lang w:eastAsia="ru-RU"/>
        </w:rPr>
        <w:t xml:space="preserve"> окраску и отделку домов по частям и разными цветами и материалами, а также окрашивание памятников, монументов, мемориальных комплексов без соответствующих разрешений;</w:t>
      </w:r>
    </w:p>
    <w:p w14:paraId="11A7509A" w14:textId="77777777" w:rsidR="005A7078"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4E1C16">
        <w:rPr>
          <w:rFonts w:ascii="Times New Roman" w:eastAsia="Times New Roman" w:hAnsi="Times New Roman"/>
          <w:sz w:val="28"/>
          <w:szCs w:val="28"/>
          <w:lang w:eastAsia="ru-RU"/>
        </w:rPr>
        <w:t xml:space="preserve">11) </w:t>
      </w:r>
      <w:r w:rsidRPr="00F775ED">
        <w:rPr>
          <w:rFonts w:ascii="Times New Roman" w:eastAsia="Times New Roman" w:hAnsi="Times New Roman"/>
          <w:sz w:val="28"/>
          <w:szCs w:val="28"/>
          <w:lang w:eastAsia="ru-RU"/>
        </w:rPr>
        <w:t xml:space="preserve">обеспечивать </w:t>
      </w:r>
      <w:r w:rsidRPr="00143B57">
        <w:rPr>
          <w:rFonts w:ascii="Times New Roman" w:eastAsia="Times New Roman" w:hAnsi="Times New Roman"/>
          <w:sz w:val="28"/>
          <w:szCs w:val="28"/>
          <w:lang w:eastAsia="ru-RU"/>
        </w:rPr>
        <w:t>принадлежащие им жилые дома, предприятия, учреждения, организации и другие объекты адресными указателями (название улицы, номер дома);</w:t>
      </w:r>
      <w:r w:rsidRPr="003E7E8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
    <w:p w14:paraId="5ACBD147" w14:textId="77777777" w:rsidR="00A45E30" w:rsidRPr="000E3128"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4E1C16">
        <w:rPr>
          <w:rFonts w:ascii="Times New Roman" w:eastAsia="Times New Roman" w:hAnsi="Times New Roman"/>
          <w:sz w:val="28"/>
          <w:szCs w:val="28"/>
          <w:lang w:eastAsia="ru-RU"/>
        </w:rPr>
        <w:t xml:space="preserve">12) </w:t>
      </w:r>
      <w:r w:rsidRPr="00F775ED">
        <w:rPr>
          <w:rFonts w:ascii="Times New Roman" w:eastAsia="Times New Roman" w:hAnsi="Times New Roman"/>
          <w:sz w:val="28"/>
          <w:szCs w:val="28"/>
          <w:lang w:eastAsia="ru-RU"/>
        </w:rPr>
        <w:t>не допускать</w:t>
      </w:r>
      <w:r w:rsidRPr="003E7E80">
        <w:rPr>
          <w:rFonts w:ascii="Times New Roman" w:eastAsia="Times New Roman" w:hAnsi="Times New Roman"/>
          <w:sz w:val="28"/>
          <w:szCs w:val="28"/>
          <w:lang w:eastAsia="ru-RU"/>
        </w:rPr>
        <w:t xml:space="preserve"> размещения кабелей, труб и других коммуникаций по </w:t>
      </w:r>
      <w:r w:rsidRPr="000E3128">
        <w:rPr>
          <w:rFonts w:ascii="Times New Roman" w:eastAsia="Times New Roman" w:hAnsi="Times New Roman"/>
          <w:sz w:val="28"/>
          <w:szCs w:val="28"/>
          <w:lang w:eastAsia="ru-RU"/>
        </w:rPr>
        <w:t>главным фасадам зданий.</w:t>
      </w:r>
    </w:p>
    <w:p w14:paraId="58286683" w14:textId="77777777" w:rsidR="001934DC"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0E3128">
        <w:rPr>
          <w:rFonts w:ascii="Times New Roman" w:eastAsia="Times New Roman" w:hAnsi="Times New Roman"/>
          <w:sz w:val="28"/>
          <w:szCs w:val="28"/>
          <w:lang w:eastAsia="ru-RU"/>
        </w:rPr>
        <w:tab/>
      </w:r>
    </w:p>
    <w:p w14:paraId="20F181A3" w14:textId="77777777" w:rsidR="001934DC"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5. Формирование и составление карт – схем:</w:t>
      </w:r>
    </w:p>
    <w:p w14:paraId="6C072015"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1.</w:t>
      </w:r>
      <w:r w:rsidR="004E1C16">
        <w:rPr>
          <w:rFonts w:ascii="Times New Roman" w:eastAsia="Times New Roman" w:hAnsi="Times New Roman"/>
          <w:sz w:val="28"/>
          <w:szCs w:val="28"/>
          <w:lang w:eastAsia="ru-RU"/>
        </w:rPr>
        <w:t xml:space="preserve"> </w:t>
      </w:r>
      <w:r w:rsidRPr="000E3128">
        <w:rPr>
          <w:rFonts w:ascii="Times New Roman" w:eastAsia="Times New Roman" w:hAnsi="Times New Roman"/>
          <w:sz w:val="28"/>
          <w:szCs w:val="28"/>
          <w:lang w:eastAsia="ru-RU"/>
        </w:rPr>
        <w:t>В</w:t>
      </w:r>
      <w:r w:rsidRPr="003E7E80">
        <w:rPr>
          <w:rFonts w:ascii="Times New Roman" w:eastAsia="Times New Roman" w:hAnsi="Times New Roman"/>
          <w:sz w:val="28"/>
          <w:szCs w:val="28"/>
          <w:lang w:eastAsia="ru-RU"/>
        </w:rPr>
        <w:t xml:space="preserve"> целях организации работы, направленной на заключение </w:t>
      </w:r>
      <w:r w:rsidR="008723A0" w:rsidRPr="003E7E80">
        <w:rPr>
          <w:rFonts w:ascii="Times New Roman" w:eastAsia="Times New Roman" w:hAnsi="Times New Roman"/>
          <w:sz w:val="28"/>
          <w:szCs w:val="28"/>
          <w:lang w:eastAsia="ru-RU"/>
        </w:rPr>
        <w:t>договоров,</w:t>
      </w:r>
      <w:r w:rsidRPr="003E7E80">
        <w:rPr>
          <w:rFonts w:ascii="Times New Roman" w:eastAsia="Times New Roman" w:hAnsi="Times New Roman"/>
          <w:sz w:val="28"/>
          <w:szCs w:val="28"/>
          <w:lang w:eastAsia="ru-RU"/>
        </w:rPr>
        <w:t xml:space="preserve"> на содержание и благоустройство прилегающих территорий с физическими и юридическими лицами, а также индивидуальными предпринимателями, </w:t>
      </w:r>
      <w:r w:rsidR="000E3128">
        <w:rPr>
          <w:rFonts w:ascii="Times New Roman" w:eastAsia="Times New Roman" w:hAnsi="Times New Roman"/>
          <w:sz w:val="28"/>
          <w:szCs w:val="28"/>
          <w:lang w:eastAsia="ru-RU"/>
        </w:rPr>
        <w:t xml:space="preserve">структурными </w:t>
      </w:r>
      <w:r w:rsidR="000E3128" w:rsidRPr="00F62459">
        <w:rPr>
          <w:rFonts w:ascii="Times New Roman" w:eastAsia="Times New Roman" w:hAnsi="Times New Roman"/>
          <w:sz w:val="28"/>
          <w:szCs w:val="28"/>
          <w:lang w:eastAsia="ru-RU"/>
        </w:rPr>
        <w:t xml:space="preserve">подразделениями и территориальными органами администрации </w:t>
      </w:r>
      <w:r w:rsidR="008723A0">
        <w:rPr>
          <w:rFonts w:ascii="Times New Roman" w:eastAsia="Times New Roman" w:hAnsi="Times New Roman"/>
          <w:sz w:val="28"/>
          <w:szCs w:val="28"/>
          <w:lang w:eastAsia="ru-RU"/>
        </w:rPr>
        <w:t>городского округа</w:t>
      </w:r>
      <w:r w:rsidR="000E3128" w:rsidRPr="00F62459">
        <w:rPr>
          <w:rFonts w:ascii="Times New Roman" w:eastAsia="Times New Roman" w:hAnsi="Times New Roman"/>
          <w:sz w:val="28"/>
          <w:szCs w:val="28"/>
          <w:lang w:eastAsia="ru-RU"/>
        </w:rPr>
        <w:t xml:space="preserve"> Горловка</w:t>
      </w:r>
      <w:r w:rsidR="000E3128" w:rsidRPr="003E7E80">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формируются карты-схемы:</w:t>
      </w:r>
    </w:p>
    <w:p w14:paraId="6866A59C"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4E1C16">
        <w:rPr>
          <w:rFonts w:ascii="Times New Roman" w:eastAsia="Times New Roman" w:hAnsi="Times New Roman"/>
          <w:sz w:val="28"/>
          <w:szCs w:val="28"/>
          <w:lang w:eastAsia="ru-RU"/>
        </w:rPr>
        <w:t xml:space="preserve">1) </w:t>
      </w:r>
      <w:r w:rsidRPr="00F775ED">
        <w:rPr>
          <w:rFonts w:ascii="Times New Roman" w:eastAsia="Times New Roman" w:hAnsi="Times New Roman"/>
          <w:sz w:val="28"/>
          <w:szCs w:val="28"/>
          <w:lang w:eastAsia="ru-RU"/>
        </w:rPr>
        <w:t>физические</w:t>
      </w:r>
      <w:r w:rsidRPr="003E7E80">
        <w:rPr>
          <w:rFonts w:ascii="Times New Roman" w:eastAsia="Times New Roman" w:hAnsi="Times New Roman"/>
          <w:sz w:val="28"/>
          <w:szCs w:val="28"/>
          <w:lang w:eastAsia="ru-RU"/>
        </w:rPr>
        <w:t xml:space="preserve"> и юридические лица, индивидуальные </w:t>
      </w:r>
      <w:r w:rsidRPr="000E3128">
        <w:rPr>
          <w:rFonts w:ascii="Times New Roman" w:eastAsia="Times New Roman" w:hAnsi="Times New Roman"/>
          <w:sz w:val="28"/>
          <w:szCs w:val="28"/>
          <w:lang w:eastAsia="ru-RU"/>
        </w:rPr>
        <w:t>предприниматели согласовывают карту-схему и заключают соответствующий договор с</w:t>
      </w:r>
      <w:r w:rsidR="000E3128">
        <w:rPr>
          <w:rFonts w:ascii="Times New Roman" w:eastAsia="Times New Roman" w:hAnsi="Times New Roman"/>
          <w:sz w:val="28"/>
          <w:szCs w:val="28"/>
          <w:lang w:eastAsia="ru-RU"/>
        </w:rPr>
        <w:t>о</w:t>
      </w:r>
      <w:r w:rsidRPr="000E3128">
        <w:rPr>
          <w:rFonts w:ascii="Times New Roman" w:eastAsia="Times New Roman" w:hAnsi="Times New Roman"/>
          <w:sz w:val="28"/>
          <w:szCs w:val="28"/>
          <w:lang w:eastAsia="ru-RU"/>
        </w:rPr>
        <w:t xml:space="preserve"> </w:t>
      </w:r>
      <w:r w:rsidR="000E3128" w:rsidRPr="000E3128">
        <w:rPr>
          <w:rFonts w:ascii="Times New Roman" w:eastAsia="Times New Roman" w:hAnsi="Times New Roman"/>
          <w:sz w:val="28"/>
          <w:szCs w:val="28"/>
          <w:lang w:eastAsia="ru-RU"/>
        </w:rPr>
        <w:t>структурными подразделениями и территориальными органами администрации город</w:t>
      </w:r>
      <w:r w:rsidR="008723A0">
        <w:rPr>
          <w:rFonts w:ascii="Times New Roman" w:eastAsia="Times New Roman" w:hAnsi="Times New Roman"/>
          <w:sz w:val="28"/>
          <w:szCs w:val="28"/>
          <w:lang w:eastAsia="ru-RU"/>
        </w:rPr>
        <w:t xml:space="preserve">ского округа </w:t>
      </w:r>
      <w:r w:rsidR="000E3128" w:rsidRPr="000E3128">
        <w:rPr>
          <w:rFonts w:ascii="Times New Roman" w:eastAsia="Times New Roman" w:hAnsi="Times New Roman"/>
          <w:sz w:val="28"/>
          <w:szCs w:val="28"/>
          <w:lang w:eastAsia="ru-RU"/>
        </w:rPr>
        <w:t>Горловка</w:t>
      </w:r>
      <w:r w:rsidRPr="000E3128">
        <w:rPr>
          <w:rFonts w:ascii="Times New Roman" w:eastAsia="Times New Roman" w:hAnsi="Times New Roman"/>
          <w:sz w:val="28"/>
          <w:szCs w:val="28"/>
          <w:lang w:eastAsia="ru-RU"/>
        </w:rPr>
        <w:t xml:space="preserve"> на содержание и благоустройство</w:t>
      </w:r>
      <w:r w:rsidRPr="003E7E80">
        <w:rPr>
          <w:rFonts w:ascii="Times New Roman" w:eastAsia="Times New Roman" w:hAnsi="Times New Roman"/>
          <w:sz w:val="28"/>
          <w:szCs w:val="28"/>
          <w:lang w:eastAsia="ru-RU"/>
        </w:rPr>
        <w:t xml:space="preserve"> прилегающих территорий в течение 20 рабочих дней со дня получения карты-схемы;</w:t>
      </w:r>
    </w:p>
    <w:p w14:paraId="44EC45BC" w14:textId="77777777" w:rsidR="00A45E30" w:rsidRPr="00EA7936"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4E1C16">
        <w:rPr>
          <w:rFonts w:ascii="Times New Roman" w:eastAsia="Times New Roman" w:hAnsi="Times New Roman"/>
          <w:sz w:val="28"/>
          <w:szCs w:val="28"/>
          <w:lang w:eastAsia="ru-RU"/>
        </w:rPr>
        <w:t xml:space="preserve">2) </w:t>
      </w:r>
      <w:r w:rsidRPr="008723A0">
        <w:rPr>
          <w:rFonts w:ascii="Times New Roman" w:eastAsia="Times New Roman" w:hAnsi="Times New Roman"/>
          <w:sz w:val="28"/>
          <w:szCs w:val="28"/>
          <w:lang w:eastAsia="ru-RU"/>
        </w:rPr>
        <w:t>карты-схемы формируются на основании данных</w:t>
      </w:r>
      <w:r w:rsidR="00EA7936" w:rsidRPr="008723A0">
        <w:rPr>
          <w:rFonts w:ascii="Times New Roman" w:eastAsia="Times New Roman" w:hAnsi="Times New Roman"/>
          <w:sz w:val="28"/>
          <w:szCs w:val="28"/>
          <w:lang w:eastAsia="ru-RU"/>
        </w:rPr>
        <w:t xml:space="preserve"> территориальными органами администрации город</w:t>
      </w:r>
      <w:r w:rsidR="008723A0" w:rsidRPr="008723A0">
        <w:rPr>
          <w:rFonts w:ascii="Times New Roman" w:eastAsia="Times New Roman" w:hAnsi="Times New Roman"/>
          <w:sz w:val="28"/>
          <w:szCs w:val="28"/>
          <w:lang w:eastAsia="ru-RU"/>
        </w:rPr>
        <w:t>ского округа</w:t>
      </w:r>
      <w:r w:rsidR="00EA7936" w:rsidRPr="008723A0">
        <w:rPr>
          <w:rFonts w:ascii="Times New Roman" w:eastAsia="Times New Roman" w:hAnsi="Times New Roman"/>
          <w:sz w:val="28"/>
          <w:szCs w:val="28"/>
          <w:lang w:eastAsia="ru-RU"/>
        </w:rPr>
        <w:t xml:space="preserve"> Горловка</w:t>
      </w:r>
      <w:r w:rsidRPr="008723A0">
        <w:rPr>
          <w:rFonts w:ascii="Times New Roman" w:eastAsia="Times New Roman" w:hAnsi="Times New Roman"/>
          <w:sz w:val="28"/>
          <w:szCs w:val="28"/>
          <w:lang w:eastAsia="ru-RU"/>
        </w:rPr>
        <w:t xml:space="preserve">,  представляемых один раз в год в органы местного самоуправления </w:t>
      </w:r>
      <w:r w:rsidR="008723A0" w:rsidRPr="008723A0">
        <w:rPr>
          <w:rFonts w:ascii="Times New Roman" w:eastAsia="Times New Roman" w:hAnsi="Times New Roman"/>
          <w:sz w:val="28"/>
          <w:szCs w:val="28"/>
          <w:lang w:eastAsia="ru-RU"/>
        </w:rPr>
        <w:t xml:space="preserve">городского округа </w:t>
      </w:r>
      <w:r w:rsidRPr="008723A0">
        <w:rPr>
          <w:rFonts w:ascii="Times New Roman" w:eastAsia="Times New Roman" w:hAnsi="Times New Roman"/>
          <w:sz w:val="28"/>
          <w:szCs w:val="28"/>
          <w:lang w:eastAsia="ru-RU"/>
        </w:rPr>
        <w:t>Горловка;</w:t>
      </w:r>
    </w:p>
    <w:p w14:paraId="373C2500"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EA7936">
        <w:rPr>
          <w:rFonts w:ascii="Times New Roman" w:eastAsia="Times New Roman" w:hAnsi="Times New Roman"/>
          <w:sz w:val="28"/>
          <w:szCs w:val="28"/>
          <w:lang w:eastAsia="ru-RU"/>
        </w:rPr>
        <w:tab/>
      </w:r>
      <w:r w:rsidR="004E1C16">
        <w:rPr>
          <w:rFonts w:ascii="Times New Roman" w:eastAsia="Times New Roman" w:hAnsi="Times New Roman"/>
          <w:sz w:val="28"/>
          <w:szCs w:val="28"/>
          <w:lang w:eastAsia="ru-RU"/>
        </w:rPr>
        <w:t xml:space="preserve">3) </w:t>
      </w:r>
      <w:r w:rsidRPr="00EA7936">
        <w:rPr>
          <w:rFonts w:ascii="Times New Roman" w:eastAsia="Times New Roman" w:hAnsi="Times New Roman"/>
          <w:sz w:val="28"/>
          <w:szCs w:val="28"/>
          <w:lang w:eastAsia="ru-RU"/>
        </w:rPr>
        <w:t>границы прилегающей территории определяются проектами межевани</w:t>
      </w:r>
      <w:r w:rsidRPr="003E7E80">
        <w:rPr>
          <w:rFonts w:ascii="Times New Roman" w:eastAsia="Times New Roman" w:hAnsi="Times New Roman"/>
          <w:sz w:val="28"/>
          <w:szCs w:val="28"/>
          <w:lang w:eastAsia="ru-RU"/>
        </w:rPr>
        <w:t>я территорий, необходимыми для эксплуатации зданий, сооружений, а при отсутствии указанных данных  в соответствии с картой-схемой.</w:t>
      </w:r>
    </w:p>
    <w:p w14:paraId="19643377" w14:textId="77777777" w:rsidR="001934DC"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p>
    <w:p w14:paraId="34171421"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2. </w:t>
      </w:r>
      <w:r w:rsidRPr="003E7E80">
        <w:rPr>
          <w:rFonts w:ascii="Times New Roman" w:eastAsia="Times New Roman" w:hAnsi="Times New Roman"/>
          <w:sz w:val="28"/>
          <w:szCs w:val="28"/>
          <w:lang w:eastAsia="ru-RU"/>
        </w:rPr>
        <w:t>При составлении карт-схем и заключении договоров на содержание и благоустройство прилегающих территорий размер прилегающей территории определяется от границ отведенной территории, исходя из следующих параметров для:</w:t>
      </w:r>
    </w:p>
    <w:p w14:paraId="746BFCCB"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1934DC">
        <w:rPr>
          <w:rFonts w:ascii="Times New Roman" w:eastAsia="Times New Roman" w:hAnsi="Times New Roman"/>
          <w:sz w:val="28"/>
          <w:szCs w:val="28"/>
          <w:lang w:eastAsia="ru-RU"/>
        </w:rPr>
        <w:t xml:space="preserve">1) </w:t>
      </w:r>
      <w:r w:rsidRPr="00464E44">
        <w:rPr>
          <w:rFonts w:ascii="Times New Roman" w:eastAsia="Times New Roman" w:hAnsi="Times New Roman"/>
          <w:sz w:val="28"/>
          <w:szCs w:val="28"/>
          <w:lang w:eastAsia="ru-RU"/>
        </w:rPr>
        <w:t>отдельно</w:t>
      </w:r>
      <w:r w:rsidRPr="003E7E80">
        <w:rPr>
          <w:rFonts w:ascii="Times New Roman" w:eastAsia="Times New Roman" w:hAnsi="Times New Roman"/>
          <w:sz w:val="28"/>
          <w:szCs w:val="28"/>
          <w:lang w:eastAsia="ru-RU"/>
        </w:rPr>
        <w:t xml:space="preserve"> стоящих временных нестационарных объектов мелкорозничной торговли, бытового обслуживания и услуг (киосков, торговых остановочных комплексов, павильонов, автомоек и др.), расположенных на земельных участках в составе жилых зон - 25 метров по периметру, за исключением земельного участка, входящего в состав общего имущества </w:t>
      </w:r>
      <w:r w:rsidRPr="003E7E80">
        <w:rPr>
          <w:rFonts w:ascii="Times New Roman" w:eastAsia="Times New Roman" w:hAnsi="Times New Roman"/>
          <w:sz w:val="28"/>
          <w:szCs w:val="28"/>
          <w:lang w:eastAsia="ru-RU"/>
        </w:rPr>
        <w:lastRenderedPageBreak/>
        <w:t>собственников помещений в многоквартирных домах;</w:t>
      </w:r>
    </w:p>
    <w:p w14:paraId="6DCDEA89"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1934DC">
        <w:rPr>
          <w:rFonts w:ascii="Times New Roman" w:eastAsia="Times New Roman" w:hAnsi="Times New Roman"/>
          <w:sz w:val="28"/>
          <w:szCs w:val="28"/>
          <w:lang w:eastAsia="ru-RU"/>
        </w:rPr>
        <w:t xml:space="preserve">2) </w:t>
      </w:r>
      <w:r w:rsidRPr="00464E44">
        <w:rPr>
          <w:rFonts w:ascii="Times New Roman" w:eastAsia="Times New Roman" w:hAnsi="Times New Roman"/>
          <w:sz w:val="28"/>
          <w:szCs w:val="28"/>
          <w:lang w:eastAsia="ru-RU"/>
        </w:rPr>
        <w:t>земельных участках</w:t>
      </w:r>
      <w:r w:rsidRPr="003E7E80">
        <w:rPr>
          <w:rFonts w:ascii="Times New Roman" w:eastAsia="Times New Roman" w:hAnsi="Times New Roman"/>
          <w:sz w:val="28"/>
          <w:szCs w:val="28"/>
          <w:lang w:eastAsia="ru-RU"/>
        </w:rPr>
        <w:t xml:space="preserve"> в составе общественно-деловых зон - 25 метров по периметру;</w:t>
      </w:r>
    </w:p>
    <w:p w14:paraId="0FAB6E1A"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1934DC">
        <w:rPr>
          <w:rFonts w:ascii="Times New Roman" w:eastAsia="Times New Roman" w:hAnsi="Times New Roman"/>
          <w:sz w:val="28"/>
          <w:szCs w:val="28"/>
          <w:lang w:eastAsia="ru-RU"/>
        </w:rPr>
        <w:t xml:space="preserve">3) </w:t>
      </w:r>
      <w:r w:rsidRPr="00464E44">
        <w:rPr>
          <w:rFonts w:ascii="Times New Roman" w:eastAsia="Times New Roman" w:hAnsi="Times New Roman"/>
          <w:sz w:val="28"/>
          <w:szCs w:val="28"/>
          <w:lang w:eastAsia="ru-RU"/>
        </w:rPr>
        <w:t>земельных участках</w:t>
      </w:r>
      <w:r w:rsidRPr="003E7E80">
        <w:rPr>
          <w:rFonts w:ascii="Times New Roman" w:eastAsia="Times New Roman" w:hAnsi="Times New Roman"/>
          <w:sz w:val="28"/>
          <w:szCs w:val="28"/>
          <w:lang w:eastAsia="ru-RU"/>
        </w:rPr>
        <w:t xml:space="preserve"> в составе производственных зон - 10 метров по периметру;</w:t>
      </w:r>
    </w:p>
    <w:p w14:paraId="3EAB9750"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1934DC">
        <w:rPr>
          <w:rFonts w:ascii="Times New Roman" w:eastAsia="Times New Roman" w:hAnsi="Times New Roman"/>
          <w:sz w:val="28"/>
          <w:szCs w:val="28"/>
          <w:lang w:eastAsia="ru-RU"/>
        </w:rPr>
        <w:t xml:space="preserve">4) </w:t>
      </w:r>
      <w:r w:rsidRPr="00464E44">
        <w:rPr>
          <w:rFonts w:ascii="Times New Roman" w:eastAsia="Times New Roman" w:hAnsi="Times New Roman"/>
          <w:sz w:val="28"/>
          <w:szCs w:val="28"/>
          <w:lang w:eastAsia="ru-RU"/>
        </w:rPr>
        <w:t>земельных участках</w:t>
      </w:r>
      <w:r w:rsidRPr="003E7E80">
        <w:rPr>
          <w:rFonts w:ascii="Times New Roman" w:eastAsia="Times New Roman" w:hAnsi="Times New Roman"/>
          <w:sz w:val="28"/>
          <w:szCs w:val="28"/>
          <w:lang w:eastAsia="ru-RU"/>
        </w:rPr>
        <w:t xml:space="preserve"> в составе зон транспортной и инженерной инфраструктур - 25 метров по периметру, а также 0,5 метра лотка дороги, при этом запрещается смет мусора на проезжую часть дороги;</w:t>
      </w:r>
    </w:p>
    <w:p w14:paraId="57D8B6EC"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1934DC">
        <w:rPr>
          <w:rFonts w:ascii="Times New Roman" w:eastAsia="Times New Roman" w:hAnsi="Times New Roman"/>
          <w:sz w:val="28"/>
          <w:szCs w:val="28"/>
          <w:lang w:eastAsia="ru-RU"/>
        </w:rPr>
        <w:t xml:space="preserve">5) </w:t>
      </w:r>
      <w:r w:rsidRPr="00464E44">
        <w:rPr>
          <w:rFonts w:ascii="Times New Roman" w:eastAsia="Times New Roman" w:hAnsi="Times New Roman"/>
          <w:sz w:val="28"/>
          <w:szCs w:val="28"/>
          <w:lang w:eastAsia="ru-RU"/>
        </w:rPr>
        <w:t>земельных участках</w:t>
      </w:r>
      <w:r w:rsidRPr="003E7E80">
        <w:rPr>
          <w:rFonts w:ascii="Times New Roman" w:eastAsia="Times New Roman" w:hAnsi="Times New Roman"/>
          <w:sz w:val="28"/>
          <w:szCs w:val="28"/>
          <w:lang w:eastAsia="ru-RU"/>
        </w:rPr>
        <w:t xml:space="preserve"> иных зон - 10 метров по периметру;</w:t>
      </w:r>
    </w:p>
    <w:p w14:paraId="2FEE53ED"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1934DC">
        <w:rPr>
          <w:rFonts w:ascii="Times New Roman" w:eastAsia="Times New Roman" w:hAnsi="Times New Roman"/>
          <w:sz w:val="28"/>
          <w:szCs w:val="28"/>
          <w:lang w:eastAsia="ru-RU"/>
        </w:rPr>
        <w:t xml:space="preserve">6) </w:t>
      </w:r>
      <w:r w:rsidRPr="00464E44">
        <w:rPr>
          <w:rFonts w:ascii="Times New Roman" w:eastAsia="Times New Roman" w:hAnsi="Times New Roman"/>
          <w:sz w:val="28"/>
          <w:szCs w:val="28"/>
          <w:lang w:eastAsia="ru-RU"/>
        </w:rPr>
        <w:t>индивидуальных жилых домов</w:t>
      </w:r>
      <w:r w:rsidRPr="003E7E80">
        <w:rPr>
          <w:rFonts w:ascii="Times New Roman" w:eastAsia="Times New Roman" w:hAnsi="Times New Roman"/>
          <w:sz w:val="28"/>
          <w:szCs w:val="28"/>
          <w:lang w:eastAsia="ru-RU"/>
        </w:rPr>
        <w:t xml:space="preserve"> - 10 метров по периметру усадьбы, а со стороны въезда (входа) — до проезжей части дороги;</w:t>
      </w:r>
    </w:p>
    <w:p w14:paraId="65167CEB"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1934DC">
        <w:rPr>
          <w:rFonts w:ascii="Times New Roman" w:eastAsia="Times New Roman" w:hAnsi="Times New Roman"/>
          <w:sz w:val="28"/>
          <w:szCs w:val="28"/>
          <w:lang w:eastAsia="ru-RU"/>
        </w:rPr>
        <w:t xml:space="preserve">7) </w:t>
      </w:r>
      <w:r w:rsidRPr="00464E44">
        <w:rPr>
          <w:rFonts w:ascii="Times New Roman" w:eastAsia="Times New Roman" w:hAnsi="Times New Roman"/>
          <w:sz w:val="28"/>
          <w:szCs w:val="28"/>
          <w:lang w:eastAsia="ru-RU"/>
        </w:rPr>
        <w:t xml:space="preserve">многоквартирных </w:t>
      </w:r>
      <w:r w:rsidRPr="003E7E80">
        <w:rPr>
          <w:rFonts w:ascii="Times New Roman" w:eastAsia="Times New Roman" w:hAnsi="Times New Roman"/>
          <w:sz w:val="28"/>
          <w:szCs w:val="28"/>
          <w:lang w:eastAsia="ru-RU"/>
        </w:rPr>
        <w:t>домов (за исключением нежилых помещений в многоквартирных домах</w:t>
      </w:r>
      <w:r w:rsidRPr="00EA7936">
        <w:rPr>
          <w:rFonts w:ascii="Times New Roman" w:eastAsia="Times New Roman" w:hAnsi="Times New Roman"/>
          <w:sz w:val="28"/>
          <w:szCs w:val="28"/>
          <w:lang w:eastAsia="ru-RU"/>
        </w:rPr>
        <w:t xml:space="preserve">) - в пределах границ территорий, установленных органами местного самоуправления </w:t>
      </w:r>
      <w:r w:rsidR="00B76AF7">
        <w:rPr>
          <w:rFonts w:ascii="Times New Roman" w:eastAsia="Times New Roman" w:hAnsi="Times New Roman"/>
          <w:sz w:val="28"/>
          <w:szCs w:val="28"/>
          <w:lang w:eastAsia="ru-RU"/>
        </w:rPr>
        <w:t>муниципального образования городского округа Горловка</w:t>
      </w:r>
      <w:r w:rsidRPr="00EA7936">
        <w:rPr>
          <w:rFonts w:ascii="Times New Roman" w:eastAsia="Times New Roman" w:hAnsi="Times New Roman"/>
          <w:sz w:val="28"/>
          <w:szCs w:val="28"/>
          <w:lang w:eastAsia="ru-RU"/>
        </w:rPr>
        <w:t>,</w:t>
      </w:r>
      <w:r w:rsidRPr="003E7E80">
        <w:rPr>
          <w:rFonts w:ascii="Times New Roman" w:eastAsia="Times New Roman" w:hAnsi="Times New Roman"/>
          <w:sz w:val="28"/>
          <w:szCs w:val="28"/>
          <w:lang w:eastAsia="ru-RU"/>
        </w:rPr>
        <w:t xml:space="preserve"> в соответствии с картой-схемой. </w:t>
      </w:r>
    </w:p>
    <w:p w14:paraId="2AC32AB3" w14:textId="77777777" w:rsidR="001934DC"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p>
    <w:p w14:paraId="1C49DB03"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3. </w:t>
      </w:r>
      <w:r w:rsidRPr="003E7E80">
        <w:rPr>
          <w:rFonts w:ascii="Times New Roman" w:eastAsia="Times New Roman" w:hAnsi="Times New Roman"/>
          <w:sz w:val="28"/>
          <w:szCs w:val="28"/>
          <w:lang w:eastAsia="ru-RU"/>
        </w:rPr>
        <w:t>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 При наличии в этой зоне дороги, за исключением дворовых проездов, территория закрепляется до края проезжей части дороги для:</w:t>
      </w:r>
    </w:p>
    <w:p w14:paraId="5863CE97" w14:textId="77777777" w:rsidR="00A45E30" w:rsidRPr="003E7E80" w:rsidRDefault="008D4DDE" w:rsidP="00A45E30">
      <w:pPr>
        <w:widowControl w:val="0"/>
        <w:tabs>
          <w:tab w:val="left" w:pos="0"/>
        </w:tabs>
        <w:spacing w:after="0" w:line="252"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1934DC">
        <w:rPr>
          <w:rFonts w:ascii="Times New Roman" w:eastAsia="Times New Roman" w:hAnsi="Times New Roman"/>
          <w:sz w:val="28"/>
          <w:szCs w:val="28"/>
          <w:lang w:eastAsia="ru-RU"/>
        </w:rPr>
        <w:t xml:space="preserve">1) </w:t>
      </w:r>
      <w:r w:rsidRPr="003E7E80">
        <w:rPr>
          <w:rFonts w:ascii="Times New Roman" w:eastAsia="Times New Roman" w:hAnsi="Times New Roman"/>
          <w:sz w:val="28"/>
          <w:szCs w:val="28"/>
          <w:lang w:eastAsia="ru-RU"/>
        </w:rPr>
        <w:t xml:space="preserve">нежилых помещений многоквартирного дома, не относящихся к общему имуществу, в том числе встроенных и пристроенных нежилых помещений (в длину - по длине занимаемых нежилых помещений; </w:t>
      </w:r>
      <w:r>
        <w:rPr>
          <w:rFonts w:ascii="Times New Roman" w:eastAsia="Times New Roman" w:hAnsi="Times New Roman"/>
          <w:sz w:val="28"/>
          <w:szCs w:val="28"/>
          <w:lang w:eastAsia="ru-RU"/>
        </w:rPr>
        <w:t>по ширине -</w:t>
      </w:r>
      <w:r w:rsidRPr="003E7E80">
        <w:rPr>
          <w:rFonts w:ascii="Times New Roman" w:eastAsia="Times New Roman" w:hAnsi="Times New Roman"/>
          <w:sz w:val="28"/>
          <w:szCs w:val="28"/>
          <w:lang w:eastAsia="ru-RU"/>
        </w:rPr>
        <w:t xml:space="preserve"> в случае размещения нежилого помещения с фасадной стороны здания - до края проезжей части дороги. В иных случаях - с учетом закрепленной за многоквартирным домом прилегающей территории. 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парковки и другие объекты);</w:t>
      </w:r>
    </w:p>
    <w:p w14:paraId="07F96228" w14:textId="77777777" w:rsidR="00A45E30" w:rsidRPr="003E7E80" w:rsidRDefault="008D4DDE" w:rsidP="00A45E30">
      <w:pPr>
        <w:widowControl w:val="0"/>
        <w:tabs>
          <w:tab w:val="left" w:pos="0"/>
        </w:tabs>
        <w:spacing w:after="0" w:line="259"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1934DC">
        <w:rPr>
          <w:rFonts w:ascii="Times New Roman" w:eastAsia="Times New Roman" w:hAnsi="Times New Roman"/>
          <w:sz w:val="28"/>
          <w:szCs w:val="28"/>
          <w:lang w:eastAsia="ru-RU"/>
        </w:rPr>
        <w:t xml:space="preserve">2) </w:t>
      </w:r>
      <w:r w:rsidRPr="003E7E80">
        <w:rPr>
          <w:rFonts w:ascii="Times New Roman" w:eastAsia="Times New Roman" w:hAnsi="Times New Roman"/>
          <w:sz w:val="28"/>
          <w:szCs w:val="28"/>
          <w:lang w:eastAsia="ru-RU"/>
        </w:rPr>
        <w:t>нежилых зданий (в длину - по длине здания плюс половина санитарного разрыва с соседними зданиями, в случае отсутст</w:t>
      </w:r>
      <w:r>
        <w:rPr>
          <w:rFonts w:ascii="Times New Roman" w:eastAsia="Times New Roman" w:hAnsi="Times New Roman"/>
          <w:sz w:val="28"/>
          <w:szCs w:val="28"/>
          <w:lang w:eastAsia="ru-RU"/>
        </w:rPr>
        <w:t xml:space="preserve">вия соседних зданий - 25 метров; </w:t>
      </w:r>
      <w:r w:rsidRPr="003E7E80">
        <w:rPr>
          <w:rFonts w:ascii="Times New Roman" w:eastAsia="Times New Roman" w:hAnsi="Times New Roman"/>
          <w:sz w:val="28"/>
          <w:szCs w:val="28"/>
          <w:lang w:eastAsia="ru-RU"/>
        </w:rPr>
        <w:t xml:space="preserve">по ширине - от фасада здания до края проезжей части дороги, а в случаях: наличия местного проезда, сопровождающего основную проезжую часть улицы до ближайшего к зданию бордюра местного проезда, устройства на магистралях бульваров - до ближайшего бордюра ближнего к зданию тротуара). </w:t>
      </w:r>
    </w:p>
    <w:p w14:paraId="05375035" w14:textId="77777777" w:rsidR="001934DC"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p>
    <w:p w14:paraId="360CB328" w14:textId="77777777" w:rsidR="001934DC"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Статья 6. </w:t>
      </w:r>
      <w:r w:rsidR="00214C8D">
        <w:rPr>
          <w:rFonts w:ascii="Times New Roman" w:eastAsia="Times New Roman" w:hAnsi="Times New Roman"/>
          <w:sz w:val="28"/>
          <w:szCs w:val="28"/>
          <w:lang w:eastAsia="ru-RU"/>
        </w:rPr>
        <w:t>П</w:t>
      </w:r>
      <w:r w:rsidRPr="003E7E80">
        <w:rPr>
          <w:rFonts w:ascii="Times New Roman" w:eastAsia="Times New Roman" w:hAnsi="Times New Roman"/>
          <w:sz w:val="28"/>
          <w:szCs w:val="28"/>
          <w:lang w:eastAsia="ru-RU"/>
        </w:rPr>
        <w:t>ротивопожарн</w:t>
      </w:r>
      <w:r w:rsidR="00214C8D">
        <w:rPr>
          <w:rFonts w:ascii="Times New Roman" w:eastAsia="Times New Roman" w:hAnsi="Times New Roman"/>
          <w:sz w:val="28"/>
          <w:szCs w:val="28"/>
          <w:lang w:eastAsia="ru-RU"/>
        </w:rPr>
        <w:t>ые</w:t>
      </w:r>
      <w:r w:rsidRPr="003E7E80">
        <w:rPr>
          <w:rFonts w:ascii="Times New Roman" w:eastAsia="Times New Roman" w:hAnsi="Times New Roman"/>
          <w:sz w:val="28"/>
          <w:szCs w:val="28"/>
          <w:lang w:eastAsia="ru-RU"/>
        </w:rPr>
        <w:t xml:space="preserve"> проезд</w:t>
      </w:r>
      <w:r w:rsidR="00214C8D">
        <w:rPr>
          <w:rFonts w:ascii="Times New Roman" w:eastAsia="Times New Roman" w:hAnsi="Times New Roman"/>
          <w:sz w:val="28"/>
          <w:szCs w:val="28"/>
          <w:lang w:eastAsia="ru-RU"/>
        </w:rPr>
        <w:t>ы:</w:t>
      </w:r>
    </w:p>
    <w:p w14:paraId="2041DE53"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1.</w:t>
      </w:r>
      <w:r w:rsidRPr="003E7E80">
        <w:rPr>
          <w:rFonts w:ascii="Times New Roman" w:eastAsia="Times New Roman" w:hAnsi="Times New Roman"/>
          <w:sz w:val="28"/>
          <w:szCs w:val="28"/>
          <w:lang w:eastAsia="ru-RU"/>
        </w:rPr>
        <w:t>Устройства вокруг здания противопожарного проезда с техническим тротуаром  до дальнего бордюра противопожарного проезда для:</w:t>
      </w:r>
    </w:p>
    <w:p w14:paraId="19FAD2FF"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1934DC">
        <w:rPr>
          <w:rFonts w:ascii="Times New Roman" w:eastAsia="Times New Roman" w:hAnsi="Times New Roman"/>
          <w:sz w:val="28"/>
          <w:szCs w:val="28"/>
          <w:lang w:eastAsia="ru-RU"/>
        </w:rPr>
        <w:t xml:space="preserve">1) </w:t>
      </w:r>
      <w:r w:rsidRPr="003E7E80">
        <w:rPr>
          <w:rFonts w:ascii="Times New Roman" w:eastAsia="Times New Roman" w:hAnsi="Times New Roman"/>
          <w:sz w:val="28"/>
          <w:szCs w:val="28"/>
          <w:lang w:eastAsia="ru-RU"/>
        </w:rPr>
        <w:t xml:space="preserve">нежилых зданий (комплекса зданий), имеющих ограждение - 25 метров </w:t>
      </w:r>
      <w:r w:rsidRPr="003E7E80">
        <w:rPr>
          <w:rFonts w:ascii="Times New Roman" w:eastAsia="Times New Roman" w:hAnsi="Times New Roman"/>
          <w:sz w:val="28"/>
          <w:szCs w:val="28"/>
          <w:lang w:eastAsia="ru-RU"/>
        </w:rPr>
        <w:lastRenderedPageBreak/>
        <w:t>от ограждения по периметру;</w:t>
      </w:r>
    </w:p>
    <w:p w14:paraId="467D46FF"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1934DC">
        <w:rPr>
          <w:rFonts w:ascii="Times New Roman" w:eastAsia="Times New Roman" w:hAnsi="Times New Roman"/>
          <w:sz w:val="28"/>
          <w:szCs w:val="28"/>
          <w:lang w:eastAsia="ru-RU"/>
        </w:rPr>
        <w:t xml:space="preserve">2) </w:t>
      </w:r>
      <w:r w:rsidRPr="003E7E80">
        <w:rPr>
          <w:rFonts w:ascii="Times New Roman" w:eastAsia="Times New Roman" w:hAnsi="Times New Roman"/>
          <w:sz w:val="28"/>
          <w:szCs w:val="28"/>
          <w:lang w:eastAsia="ru-RU"/>
        </w:rPr>
        <w:t>автостоянок - 25 метров по периметру;</w:t>
      </w:r>
    </w:p>
    <w:p w14:paraId="4F196D9E"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1934DC">
        <w:rPr>
          <w:rFonts w:ascii="Times New Roman" w:eastAsia="Times New Roman" w:hAnsi="Times New Roman"/>
          <w:sz w:val="28"/>
          <w:szCs w:val="28"/>
          <w:lang w:eastAsia="ru-RU"/>
        </w:rPr>
        <w:t xml:space="preserve">3) </w:t>
      </w:r>
      <w:r w:rsidRPr="003E7E80">
        <w:rPr>
          <w:rFonts w:ascii="Times New Roman" w:eastAsia="Times New Roman" w:hAnsi="Times New Roman"/>
          <w:sz w:val="28"/>
          <w:szCs w:val="28"/>
          <w:lang w:eastAsia="ru-RU"/>
        </w:rPr>
        <w:t>промышленных объектов - 50 метров от ограждения по периметру;</w:t>
      </w:r>
    </w:p>
    <w:p w14:paraId="1D8F1D18"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1934DC">
        <w:rPr>
          <w:rFonts w:ascii="Times New Roman" w:eastAsia="Times New Roman" w:hAnsi="Times New Roman"/>
          <w:sz w:val="28"/>
          <w:szCs w:val="28"/>
          <w:lang w:eastAsia="ru-RU"/>
        </w:rPr>
        <w:t xml:space="preserve">4) </w:t>
      </w:r>
      <w:r w:rsidRPr="003E7E80">
        <w:rPr>
          <w:rFonts w:ascii="Times New Roman" w:eastAsia="Times New Roman" w:hAnsi="Times New Roman"/>
          <w:sz w:val="28"/>
          <w:szCs w:val="28"/>
          <w:lang w:eastAsia="ru-RU"/>
        </w:rPr>
        <w:t>строительных объектов - 15 метров от ограждения по периметру;</w:t>
      </w:r>
    </w:p>
    <w:p w14:paraId="165BDB44" w14:textId="77777777" w:rsidR="00A45E30" w:rsidRPr="003E7E80" w:rsidRDefault="008D4DDE" w:rsidP="00A45E30">
      <w:pPr>
        <w:widowControl w:val="0"/>
        <w:tabs>
          <w:tab w:val="left" w:pos="0"/>
          <w:tab w:val="left" w:pos="241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14:paraId="5CF7865C"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1934DC">
        <w:rPr>
          <w:rFonts w:ascii="Times New Roman" w:eastAsia="Times New Roman" w:hAnsi="Times New Roman"/>
          <w:sz w:val="28"/>
          <w:szCs w:val="28"/>
          <w:lang w:eastAsia="ru-RU"/>
        </w:rPr>
        <w:t xml:space="preserve">5) </w:t>
      </w:r>
      <w:r w:rsidRPr="003E7E80">
        <w:rPr>
          <w:rFonts w:ascii="Times New Roman" w:eastAsia="Times New Roman" w:hAnsi="Times New Roman"/>
          <w:sz w:val="28"/>
          <w:szCs w:val="28"/>
          <w:lang w:eastAsia="ru-RU"/>
        </w:rPr>
        <w:t>гаражно-строительных кооперативов, садоводческих и иных объединений - от границ в размере 25 метров по периметру;</w:t>
      </w:r>
    </w:p>
    <w:p w14:paraId="1EEA5C47"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1934DC">
        <w:rPr>
          <w:rFonts w:ascii="Times New Roman" w:eastAsia="Times New Roman" w:hAnsi="Times New Roman"/>
          <w:sz w:val="28"/>
          <w:szCs w:val="28"/>
          <w:lang w:eastAsia="ru-RU"/>
        </w:rPr>
        <w:t xml:space="preserve">6) </w:t>
      </w:r>
      <w:r w:rsidRPr="003E7E80">
        <w:rPr>
          <w:rFonts w:ascii="Times New Roman" w:eastAsia="Times New Roman" w:hAnsi="Times New Roman"/>
          <w:sz w:val="28"/>
          <w:szCs w:val="28"/>
          <w:lang w:eastAsia="ru-RU"/>
        </w:rPr>
        <w:t>автозаправочных станций (АЗС), авто газозаправочных станций (АГЗС) - 50 метров по периметру и подъезды к объектам;</w:t>
      </w:r>
    </w:p>
    <w:p w14:paraId="1FE2D601"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214C8D">
        <w:rPr>
          <w:rFonts w:ascii="Times New Roman" w:eastAsia="Times New Roman" w:hAnsi="Times New Roman"/>
          <w:sz w:val="28"/>
          <w:szCs w:val="28"/>
          <w:lang w:eastAsia="ru-RU"/>
        </w:rPr>
        <w:t>2.</w:t>
      </w:r>
      <w:r w:rsidR="001934DC">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иных территорий:</w:t>
      </w:r>
    </w:p>
    <w:p w14:paraId="5C389F68" w14:textId="77777777" w:rsidR="005A7078" w:rsidRPr="005A7078" w:rsidRDefault="008D4DDE" w:rsidP="005A7078">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214C8D">
        <w:rPr>
          <w:rFonts w:ascii="Times New Roman" w:eastAsia="Times New Roman" w:hAnsi="Times New Roman"/>
          <w:sz w:val="28"/>
          <w:szCs w:val="28"/>
          <w:lang w:eastAsia="ru-RU"/>
        </w:rPr>
        <w:t xml:space="preserve">1) </w:t>
      </w:r>
      <w:r w:rsidRPr="003E7E80">
        <w:rPr>
          <w:rFonts w:ascii="Times New Roman" w:eastAsia="Times New Roman" w:hAnsi="Times New Roman"/>
          <w:sz w:val="28"/>
          <w:szCs w:val="28"/>
          <w:lang w:eastAsia="ru-RU"/>
        </w:rPr>
        <w:t>автомобильных дорог - 25 метров от края проезжей части;</w:t>
      </w:r>
    </w:p>
    <w:p w14:paraId="034837B8"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214C8D">
        <w:rPr>
          <w:rFonts w:ascii="Times New Roman" w:eastAsia="Times New Roman" w:hAnsi="Times New Roman"/>
          <w:sz w:val="28"/>
          <w:szCs w:val="28"/>
          <w:lang w:eastAsia="ru-RU"/>
        </w:rPr>
        <w:t xml:space="preserve">2) </w:t>
      </w:r>
      <w:r w:rsidRPr="003E7E80">
        <w:rPr>
          <w:rFonts w:ascii="Times New Roman" w:eastAsia="Times New Roman" w:hAnsi="Times New Roman"/>
          <w:sz w:val="28"/>
          <w:szCs w:val="28"/>
          <w:lang w:eastAsia="ru-RU"/>
        </w:rPr>
        <w:t>линий железнодорожного транспорта общего и промышленного назначения - в пределах полосы отвода (откосы выемок и насыпей, переезды, переходы через пути);</w:t>
      </w:r>
    </w:p>
    <w:p w14:paraId="048E46A5"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214C8D">
        <w:rPr>
          <w:rFonts w:ascii="Times New Roman" w:eastAsia="Times New Roman" w:hAnsi="Times New Roman"/>
          <w:sz w:val="28"/>
          <w:szCs w:val="28"/>
          <w:lang w:eastAsia="ru-RU"/>
        </w:rPr>
        <w:t xml:space="preserve">3) </w:t>
      </w:r>
      <w:r w:rsidRPr="003E7E80">
        <w:rPr>
          <w:rFonts w:ascii="Times New Roman" w:eastAsia="Times New Roman" w:hAnsi="Times New Roman"/>
          <w:sz w:val="28"/>
          <w:szCs w:val="28"/>
          <w:lang w:eastAsia="ru-RU"/>
        </w:rPr>
        <w:t>территорий, прилегающих к наземным, надземным инженерным коммуникациям и сооружениям, - по 5 метров в каждую сторону, если иное не предусмотрено договором;</w:t>
      </w:r>
    </w:p>
    <w:p w14:paraId="6138CF48"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214C8D">
        <w:rPr>
          <w:rFonts w:ascii="Times New Roman" w:eastAsia="Times New Roman" w:hAnsi="Times New Roman"/>
          <w:sz w:val="28"/>
          <w:szCs w:val="28"/>
          <w:lang w:eastAsia="ru-RU"/>
        </w:rPr>
        <w:t xml:space="preserve">4) </w:t>
      </w:r>
      <w:r w:rsidRPr="003E7E80">
        <w:rPr>
          <w:rFonts w:ascii="Times New Roman" w:eastAsia="Times New Roman" w:hAnsi="Times New Roman"/>
          <w:sz w:val="28"/>
          <w:szCs w:val="28"/>
          <w:lang w:eastAsia="ru-RU"/>
        </w:rPr>
        <w:t>территорий, прилегающих к рекламным конструкциям, - 5 метров по периметру (радиусу) основания.</w:t>
      </w:r>
    </w:p>
    <w:p w14:paraId="5B74D57C"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Определенные согласно данному пункту территории могут включать в себя тротуары, зеленые насаждения, другие территории и ограничиваются дорожным бордюром, полотном дороги общего пользования, линией пересечения с прилегающей территорией другого юридического, физического лица, индивидуального предпринимателя;</w:t>
      </w:r>
    </w:p>
    <w:p w14:paraId="2C2EECE2"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 xml:space="preserve">В случае наложения прилегающих территорий друг на друга и высокой плотности сложившейся застройки границы содержания и благоустройства территорий определяются органами местного самоуправления в </w:t>
      </w:r>
      <w:r w:rsidR="00B76AF7">
        <w:rPr>
          <w:rFonts w:ascii="Times New Roman" w:eastAsia="Times New Roman" w:hAnsi="Times New Roman"/>
          <w:sz w:val="28"/>
          <w:szCs w:val="28"/>
          <w:lang w:eastAsia="ru-RU"/>
        </w:rPr>
        <w:t>муниципальном образовании городского округа Горловка</w:t>
      </w:r>
      <w:r w:rsidRPr="003E7E80">
        <w:rPr>
          <w:rFonts w:ascii="Times New Roman" w:eastAsia="Times New Roman" w:hAnsi="Times New Roman"/>
          <w:sz w:val="28"/>
          <w:szCs w:val="28"/>
          <w:lang w:eastAsia="ru-RU"/>
        </w:rPr>
        <w:t xml:space="preserve"> при составлении карты-схемы.</w:t>
      </w:r>
    </w:p>
    <w:p w14:paraId="1F427717"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Субъекты хозяйственной деятельности, осуществляющие в установленном порядке коммерческую деятельность на территории остановочных комплексов обязаны выполнять мероприятия по их благоустройству в соответствии с требованиями настоящих Правил.</w:t>
      </w:r>
    </w:p>
    <w:p w14:paraId="53DF70CA"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 xml:space="preserve">Благоустройство территорий, не принадлежащих юридическим и физическим лицам либо индивидуальным предпринимателям на праве собственности или ином вещном праве, а также территорий, в отношении которых с юридическими и физическими лицами либо индивидуальными предпринимателями не заключались соответствующие договоры на содержание и благоустройство прилегающих территорий, осуществляют органы местного самоуправления в </w:t>
      </w:r>
      <w:r w:rsidR="00B76AF7">
        <w:rPr>
          <w:rFonts w:ascii="Times New Roman" w:eastAsia="Times New Roman" w:hAnsi="Times New Roman"/>
          <w:sz w:val="28"/>
          <w:szCs w:val="28"/>
          <w:lang w:eastAsia="ru-RU"/>
        </w:rPr>
        <w:t>муниципальном образовании городского округа Горловка</w:t>
      </w:r>
      <w:r w:rsidR="00B76AF7" w:rsidRPr="003E7E80">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в соответствии с установленными полномочиями и в пределах средств, предусмотренных на эти цели в бюджете город</w:t>
      </w:r>
      <w:r w:rsidR="00797E15">
        <w:rPr>
          <w:rFonts w:ascii="Times New Roman" w:eastAsia="Times New Roman" w:hAnsi="Times New Roman"/>
          <w:sz w:val="28"/>
          <w:szCs w:val="28"/>
          <w:lang w:eastAsia="ru-RU"/>
        </w:rPr>
        <w:t>ского округа</w:t>
      </w:r>
      <w:r w:rsidRPr="003E7E80">
        <w:rPr>
          <w:rFonts w:ascii="Times New Roman" w:eastAsia="Times New Roman" w:hAnsi="Times New Roman"/>
          <w:sz w:val="28"/>
          <w:szCs w:val="28"/>
          <w:lang w:eastAsia="ru-RU"/>
        </w:rPr>
        <w:t xml:space="preserve"> Горловка.</w:t>
      </w:r>
    </w:p>
    <w:p w14:paraId="3DF6E181" w14:textId="77777777" w:rsidR="00A45E30" w:rsidRDefault="00A45E30" w:rsidP="00A45E30">
      <w:pPr>
        <w:widowControl w:val="0"/>
        <w:tabs>
          <w:tab w:val="left" w:pos="0"/>
          <w:tab w:val="left" w:pos="8490"/>
        </w:tabs>
        <w:spacing w:after="0" w:line="240" w:lineRule="auto"/>
        <w:jc w:val="both"/>
        <w:rPr>
          <w:rFonts w:ascii="Times New Roman" w:eastAsia="Times New Roman" w:hAnsi="Times New Roman"/>
          <w:sz w:val="28"/>
          <w:szCs w:val="28"/>
          <w:lang w:eastAsia="ru-RU"/>
        </w:rPr>
      </w:pPr>
    </w:p>
    <w:p w14:paraId="4335EFD3" w14:textId="77777777" w:rsidR="00797E15" w:rsidRDefault="00797E15" w:rsidP="00A45E30">
      <w:pPr>
        <w:widowControl w:val="0"/>
        <w:tabs>
          <w:tab w:val="left" w:pos="0"/>
          <w:tab w:val="left" w:pos="8490"/>
        </w:tabs>
        <w:spacing w:after="0" w:line="240" w:lineRule="auto"/>
        <w:jc w:val="both"/>
        <w:rPr>
          <w:rFonts w:ascii="Times New Roman" w:eastAsia="Times New Roman" w:hAnsi="Times New Roman"/>
          <w:sz w:val="28"/>
          <w:szCs w:val="28"/>
          <w:lang w:eastAsia="ru-RU"/>
        </w:rPr>
      </w:pPr>
    </w:p>
    <w:p w14:paraId="073E42F4" w14:textId="77777777" w:rsidR="00797E15" w:rsidRPr="003E7E80" w:rsidRDefault="00797E15" w:rsidP="00A45E30">
      <w:pPr>
        <w:widowControl w:val="0"/>
        <w:tabs>
          <w:tab w:val="left" w:pos="0"/>
          <w:tab w:val="left" w:pos="8490"/>
        </w:tabs>
        <w:spacing w:after="0" w:line="240" w:lineRule="auto"/>
        <w:jc w:val="both"/>
        <w:rPr>
          <w:rFonts w:ascii="Times New Roman" w:eastAsia="Times New Roman" w:hAnsi="Times New Roman"/>
          <w:sz w:val="28"/>
          <w:szCs w:val="28"/>
          <w:lang w:eastAsia="ru-RU"/>
        </w:rPr>
      </w:pPr>
    </w:p>
    <w:p w14:paraId="7A9B412F" w14:textId="77777777" w:rsidR="00A45E30" w:rsidRDefault="008D4DDE" w:rsidP="00214C8D">
      <w:pPr>
        <w:widowControl w:val="0"/>
        <w:tabs>
          <w:tab w:val="left" w:pos="0"/>
          <w:tab w:val="left" w:pos="8490"/>
        </w:tabs>
        <w:spacing w:after="0" w:line="240" w:lineRule="auto"/>
        <w:rPr>
          <w:rFonts w:ascii="Times New Roman" w:eastAsia="Times New Roman" w:hAnsi="Times New Roman"/>
          <w:b/>
          <w:bCs/>
          <w:sz w:val="28"/>
          <w:szCs w:val="28"/>
          <w:lang w:eastAsia="ru-RU"/>
        </w:rPr>
      </w:pPr>
      <w:r>
        <w:rPr>
          <w:rFonts w:ascii="Times New Roman" w:eastAsia="Times New Roman" w:hAnsi="Times New Roman"/>
          <w:b/>
          <w:sz w:val="28"/>
          <w:szCs w:val="28"/>
          <w:lang w:eastAsia="ru-RU"/>
        </w:rPr>
        <w:t xml:space="preserve">Глава 5. </w:t>
      </w:r>
      <w:r w:rsidRPr="003E7E80">
        <w:rPr>
          <w:rFonts w:ascii="Times New Roman" w:eastAsia="Times New Roman" w:hAnsi="Times New Roman"/>
          <w:b/>
          <w:bCs/>
          <w:sz w:val="28"/>
          <w:szCs w:val="28"/>
          <w:lang w:eastAsia="ru-RU"/>
        </w:rPr>
        <w:t>Виды элементов благоустройства</w:t>
      </w:r>
    </w:p>
    <w:p w14:paraId="3120B145" w14:textId="77777777" w:rsidR="00A45E30" w:rsidRPr="003E7E80" w:rsidRDefault="00A45E30" w:rsidP="00A45E30">
      <w:pPr>
        <w:widowControl w:val="0"/>
        <w:tabs>
          <w:tab w:val="left" w:pos="0"/>
          <w:tab w:val="left" w:pos="8490"/>
        </w:tabs>
        <w:spacing w:after="0" w:line="240" w:lineRule="auto"/>
        <w:jc w:val="center"/>
        <w:rPr>
          <w:rFonts w:ascii="Times New Roman" w:eastAsia="Times New Roman" w:hAnsi="Times New Roman"/>
          <w:sz w:val="28"/>
          <w:szCs w:val="28"/>
          <w:lang w:eastAsia="ru-RU"/>
        </w:rPr>
      </w:pPr>
    </w:p>
    <w:p w14:paraId="4E3D6E05" w14:textId="77777777" w:rsidR="00214C8D"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7. Элементы благоустройства:</w:t>
      </w:r>
    </w:p>
    <w:p w14:paraId="25B29A5F"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1. </w:t>
      </w:r>
      <w:r w:rsidRPr="003E7E80">
        <w:rPr>
          <w:rFonts w:ascii="Times New Roman" w:eastAsia="Times New Roman" w:hAnsi="Times New Roman"/>
          <w:sz w:val="28"/>
          <w:szCs w:val="28"/>
          <w:lang w:eastAsia="ru-RU"/>
        </w:rPr>
        <w:t>Элементы благоустройства не являются объектами капитального строительства, объектами культурного наследия, музейными предметами.</w:t>
      </w:r>
    </w:p>
    <w:p w14:paraId="4FD8FF35"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214C8D">
        <w:rPr>
          <w:rFonts w:ascii="Times New Roman" w:eastAsia="Times New Roman" w:hAnsi="Times New Roman"/>
          <w:sz w:val="28"/>
          <w:szCs w:val="28"/>
          <w:lang w:eastAsia="ru-RU"/>
        </w:rPr>
        <w:t>2.</w:t>
      </w:r>
      <w:r w:rsidRPr="003E7E80">
        <w:rPr>
          <w:rFonts w:ascii="Times New Roman" w:eastAsia="Times New Roman" w:hAnsi="Times New Roman"/>
          <w:sz w:val="28"/>
          <w:szCs w:val="28"/>
          <w:lang w:eastAsia="ru-RU"/>
        </w:rPr>
        <w:t xml:space="preserve"> Элементы благоустройства подразделяются на следующие виды:</w:t>
      </w:r>
    </w:p>
    <w:p w14:paraId="52C38625" w14:textId="77777777" w:rsidR="00A45E30" w:rsidRDefault="008D4DDE" w:rsidP="005A7078">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214C8D">
        <w:rPr>
          <w:rFonts w:ascii="Times New Roman" w:eastAsia="Times New Roman" w:hAnsi="Times New Roman"/>
          <w:sz w:val="28"/>
          <w:szCs w:val="28"/>
          <w:lang w:eastAsia="ru-RU"/>
        </w:rPr>
        <w:t>1)</w:t>
      </w:r>
      <w:r w:rsidRPr="003E7E80">
        <w:rPr>
          <w:rFonts w:ascii="Times New Roman" w:eastAsia="Times New Roman" w:hAnsi="Times New Roman"/>
          <w:sz w:val="28"/>
          <w:szCs w:val="28"/>
          <w:lang w:eastAsia="ru-RU"/>
        </w:rPr>
        <w:t xml:space="preserve"> устройства декоративные, технические, конструктивные, в том числе архитектурные детали и конструктивные элементы фасадов, включая цоколи, стилобаты, карнизы, архитравы, фризы, пояса, сандрики, парапеты, выступы, колонны, пилястры, пилоны, столбы, полуколонны, анты, кариатиды, атланты, лопатки, балконы, лоджии, эркеры, фронтоны, аркады, портики, колоннады, порталы, окна, витрины, входы, входные группы, элементы входов и входных групп (включая архитектурный проем, дверные конструкции, пандус, навес, козырек, лестницу, ступени, ограждение, приямок), ворота;</w:t>
      </w:r>
    </w:p>
    <w:p w14:paraId="31FE16E1" w14:textId="77777777" w:rsidR="00A45E30" w:rsidRPr="003E7E80" w:rsidRDefault="008D4DDE" w:rsidP="00214C8D">
      <w:pPr>
        <w:widowControl w:val="0"/>
        <w:numPr>
          <w:ilvl w:val="0"/>
          <w:numId w:val="12"/>
        </w:numPr>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аттракционы;</w:t>
      </w:r>
    </w:p>
    <w:p w14:paraId="7BC07C9E"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214C8D">
        <w:rPr>
          <w:rFonts w:ascii="Times New Roman" w:eastAsia="Times New Roman" w:hAnsi="Times New Roman"/>
          <w:sz w:val="28"/>
          <w:szCs w:val="28"/>
          <w:lang w:eastAsia="ru-RU"/>
        </w:rPr>
        <w:t>3)</w:t>
      </w:r>
      <w:r w:rsidRPr="003E7E80">
        <w:rPr>
          <w:rFonts w:ascii="Times New Roman" w:eastAsia="Times New Roman" w:hAnsi="Times New Roman"/>
          <w:sz w:val="28"/>
          <w:szCs w:val="28"/>
          <w:lang w:eastAsia="ru-RU"/>
        </w:rPr>
        <w:t xml:space="preserve"> водные устройства, включая фонтаны, фонтанные комплексы, питьевые фонтанчики, бюветы;</w:t>
      </w:r>
    </w:p>
    <w:p w14:paraId="2279B329"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214C8D">
        <w:rPr>
          <w:rFonts w:ascii="Times New Roman" w:eastAsia="Times New Roman" w:hAnsi="Times New Roman"/>
          <w:sz w:val="28"/>
          <w:szCs w:val="28"/>
          <w:lang w:eastAsia="ru-RU"/>
        </w:rPr>
        <w:t>4)</w:t>
      </w:r>
      <w:r w:rsidRPr="003E7E80">
        <w:rPr>
          <w:rFonts w:ascii="Times New Roman" w:eastAsia="Times New Roman" w:hAnsi="Times New Roman"/>
          <w:sz w:val="28"/>
          <w:szCs w:val="28"/>
          <w:lang w:eastAsia="ru-RU"/>
        </w:rPr>
        <w:t xml:space="preserve"> ограждения, включая ограждения декоративные, ограждения газонные, ограждения технические, шлагбаумы, парапеты, полусферы, надолбы, приствольные решетки;</w:t>
      </w:r>
    </w:p>
    <w:p w14:paraId="31DAE5D1"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214C8D">
        <w:rPr>
          <w:rFonts w:ascii="Times New Roman" w:eastAsia="Times New Roman" w:hAnsi="Times New Roman"/>
          <w:sz w:val="28"/>
          <w:szCs w:val="28"/>
          <w:lang w:eastAsia="ru-RU"/>
        </w:rPr>
        <w:t>5)</w:t>
      </w:r>
      <w:r w:rsidRPr="003E7E80">
        <w:rPr>
          <w:rFonts w:ascii="Times New Roman" w:eastAsia="Times New Roman" w:hAnsi="Times New Roman"/>
          <w:sz w:val="28"/>
          <w:szCs w:val="28"/>
          <w:lang w:eastAsia="ru-RU"/>
        </w:rPr>
        <w:t xml:space="preserve"> опоры, в том числе опоры стационарного электрического освещения, опоры контактной сети;</w:t>
      </w:r>
    </w:p>
    <w:p w14:paraId="35AF4610"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214C8D">
        <w:rPr>
          <w:rFonts w:ascii="Times New Roman" w:eastAsia="Times New Roman" w:hAnsi="Times New Roman"/>
          <w:sz w:val="28"/>
          <w:szCs w:val="28"/>
          <w:lang w:eastAsia="ru-RU"/>
        </w:rPr>
        <w:t xml:space="preserve">6) </w:t>
      </w:r>
      <w:r w:rsidRPr="003E7E80">
        <w:rPr>
          <w:rFonts w:ascii="Times New Roman" w:eastAsia="Times New Roman" w:hAnsi="Times New Roman"/>
          <w:sz w:val="28"/>
          <w:szCs w:val="28"/>
          <w:lang w:eastAsia="ru-RU"/>
        </w:rPr>
        <w:t>произведения монументального искусства, включая памятники, памятные знаки, стелы, обелиски, бюсты, триумфальные арки, триумфальные колонны, городские скульптуры, не связанные с увековечиванием памяти (не носят мемориального характера), статуи, мемориальные доски, рисунки, росписи, мозаики;</w:t>
      </w:r>
    </w:p>
    <w:p w14:paraId="201FA410"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214C8D">
        <w:rPr>
          <w:rFonts w:ascii="Times New Roman" w:eastAsia="Times New Roman" w:hAnsi="Times New Roman"/>
          <w:sz w:val="28"/>
          <w:szCs w:val="28"/>
          <w:lang w:eastAsia="ru-RU"/>
        </w:rPr>
        <w:t>7)</w:t>
      </w:r>
      <w:r w:rsidRPr="003E7E80">
        <w:rPr>
          <w:rFonts w:ascii="Times New Roman" w:eastAsia="Times New Roman" w:hAnsi="Times New Roman"/>
          <w:sz w:val="28"/>
          <w:szCs w:val="28"/>
          <w:lang w:eastAsia="ru-RU"/>
        </w:rPr>
        <w:t xml:space="preserve"> элементы декора фасадов зданий, сооружений, включая барельефы, горельефы, скульптуры, розетки, русты, наличники, тяги оконные, подоконные плиты, оконные и дверные обрамления, металлодекор, отделка фасадов (штукатурка, облицовка, окраска);</w:t>
      </w:r>
    </w:p>
    <w:p w14:paraId="78E5C1E4"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214C8D">
        <w:rPr>
          <w:rFonts w:ascii="Times New Roman" w:eastAsia="Times New Roman" w:hAnsi="Times New Roman"/>
          <w:sz w:val="28"/>
          <w:szCs w:val="28"/>
          <w:lang w:eastAsia="ru-RU"/>
        </w:rPr>
        <w:t>8)</w:t>
      </w:r>
      <w:r w:rsidRPr="003E7E80">
        <w:rPr>
          <w:rFonts w:ascii="Times New Roman" w:eastAsia="Times New Roman" w:hAnsi="Times New Roman"/>
          <w:sz w:val="28"/>
          <w:szCs w:val="28"/>
          <w:lang w:eastAsia="ru-RU"/>
        </w:rPr>
        <w:t xml:space="preserve"> устройства для вертикального озеленения и цветочного оформления, включая шпалеры, трельяжи,  вазоны, цветочницы;</w:t>
      </w:r>
    </w:p>
    <w:p w14:paraId="214C3DFE" w14:textId="77777777" w:rsidR="00A45E30" w:rsidRDefault="008D4DDE" w:rsidP="00214C8D">
      <w:pPr>
        <w:widowControl w:val="0"/>
        <w:numPr>
          <w:ilvl w:val="0"/>
          <w:numId w:val="13"/>
        </w:numPr>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устройства наружного освещения и подсветки.</w:t>
      </w:r>
    </w:p>
    <w:p w14:paraId="04F2FDFD"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214C8D">
        <w:rPr>
          <w:rFonts w:ascii="Times New Roman" w:eastAsia="Times New Roman" w:hAnsi="Times New Roman"/>
          <w:sz w:val="28"/>
          <w:szCs w:val="28"/>
          <w:lang w:eastAsia="ru-RU"/>
        </w:rPr>
        <w:t>3.</w:t>
      </w:r>
      <w:r w:rsidRPr="003E7E80">
        <w:rPr>
          <w:rFonts w:ascii="Times New Roman" w:eastAsia="Times New Roman" w:hAnsi="Times New Roman"/>
          <w:sz w:val="28"/>
          <w:szCs w:val="28"/>
          <w:lang w:eastAsia="ru-RU"/>
        </w:rPr>
        <w:t xml:space="preserve"> Планировочное устройство, в том числе проезжая часть, велосипедная дорожка, сопряжения поверхностей (отмостка, бортовой камень, пандус, лестница, пешеходный мостик), озеленение (цветники, газоны, рядовые и групповые посадки), пешеходные коммуникации (тротуар, аллея, дорожка, тропинка).</w:t>
      </w:r>
    </w:p>
    <w:p w14:paraId="790675AC" w14:textId="77777777" w:rsidR="00A45E30" w:rsidRPr="003E7E80" w:rsidRDefault="008D4DDE" w:rsidP="00A45E30">
      <w:pPr>
        <w:widowControl w:val="0"/>
        <w:tabs>
          <w:tab w:val="left" w:pos="0"/>
        </w:tabs>
        <w:spacing w:after="0" w:line="252"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3E7E80">
        <w:rPr>
          <w:rFonts w:ascii="Times New Roman" w:eastAsia="Times New Roman" w:hAnsi="Times New Roman"/>
          <w:sz w:val="28"/>
          <w:szCs w:val="28"/>
          <w:lang w:eastAsia="ru-RU"/>
        </w:rPr>
        <w:t>4. Растительный компонент, включая деревья, кустарники, травянистые растения, лианы, цветы.</w:t>
      </w:r>
    </w:p>
    <w:p w14:paraId="07DD527B"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3E7E80">
        <w:rPr>
          <w:rFonts w:ascii="Times New Roman" w:eastAsia="Times New Roman" w:hAnsi="Times New Roman"/>
          <w:sz w:val="28"/>
          <w:szCs w:val="28"/>
          <w:lang w:eastAsia="ru-RU"/>
        </w:rPr>
        <w:t>5. Оборудование, включая уличную мебель (в том числе скамьи, скамейки-</w:t>
      </w:r>
      <w:r w:rsidRPr="003E7E80">
        <w:rPr>
          <w:rFonts w:ascii="Times New Roman" w:eastAsia="Times New Roman" w:hAnsi="Times New Roman"/>
          <w:sz w:val="28"/>
          <w:szCs w:val="28"/>
          <w:lang w:eastAsia="ru-RU"/>
        </w:rPr>
        <w:lastRenderedPageBreak/>
        <w:t>качели, диваны, столы, качели, софы), уличные часы, почтовые ящики, детское игровое оборудование (качели, горки, качалки, карусели, песочницы, детские игровые комплексы, городки, песочные дворики, теневые навесы, счеты, домики, лабиринты), спортивное оборудование (бревна, канаты, перекладины, баскетбольные щиты, столы для настольного тенниса, тренажеры, турники, брусья, гимнастические стенки, гимнастические комплексы, скамьи с упором, спортивные трибуны,  детские спортивные комплексы, комплексы спортивного оборудования, спирали, рукоходы, лианы, сетки «Пирамида», спортивные ворота, рампы, рельсы), оборудование площадок для выгула животных, пляжное оборудование (кабины для переодевания, зонтики, аэрарии, лежаки, стенды для размещения спасательного оборудования, пляжные административно-бытовые комплексы, душевые кабины, сигнальные мачты), инженерно и техническое оборудование фасадов зданий, сооружений (наружные блоки систем кондиционирования и вентиляции, вентиляционные трубопроводы, вентиляционные решетки, декоративные решетки, антенны (не являющиеся сооружением), видеокамеры наружного наблюдения, водосточные трубы, маркизы, защитные решетки), коммунально-бытовое оборудование (контейнеры, урны, наземные блоки систем кондиционирования и вентиляции), системы отвода поверхностных и дренажных вод (за исключением объектов мелиоративной системы).</w:t>
      </w:r>
    </w:p>
    <w:p w14:paraId="50B1EA10"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3E7E80">
        <w:rPr>
          <w:rFonts w:ascii="Times New Roman" w:eastAsia="Times New Roman" w:hAnsi="Times New Roman"/>
          <w:sz w:val="28"/>
          <w:szCs w:val="28"/>
          <w:lang w:eastAsia="ru-RU"/>
        </w:rPr>
        <w:t>6. Покрытия, включая грунтовое покрытие, газонное покрытие, асфальтовое покрытие, мощение, полимерное покрытие, щебеночное покрытие, песчано-гравийное покрытие, плиточное покрытие.</w:t>
      </w:r>
    </w:p>
    <w:p w14:paraId="546D3630" w14:textId="77777777" w:rsidR="00214C8D"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14:paraId="7CC4A920"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8</w:t>
      </w:r>
      <w:r w:rsidRPr="003E7E80">
        <w:rPr>
          <w:rFonts w:ascii="Times New Roman" w:eastAsia="Times New Roman" w:hAnsi="Times New Roman"/>
          <w:sz w:val="28"/>
          <w:szCs w:val="28"/>
          <w:lang w:eastAsia="ru-RU"/>
        </w:rPr>
        <w:t>. Наружная реклама и информация:</w:t>
      </w:r>
    </w:p>
    <w:p w14:paraId="1F991ABA"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214C8D">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1. наружная информация (объекты для размещения информации), включая вывески, указатели, меню, пилоны автозаправочных станций, пилоны автодиллеров, информационные щиты и стенды, знаки адресации;</w:t>
      </w:r>
    </w:p>
    <w:p w14:paraId="4FA30CD7"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214C8D">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2. наружная реклама (рекламные конструкции), в том числе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пунктах движения общественного транспорта.</w:t>
      </w:r>
    </w:p>
    <w:p w14:paraId="3D306195"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214C8D">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3. Иные некапитальные объекты, включая гаражи, туалеты, навесы, беседки, нестационарные торговые объекты, включая павильоны, палатки, киоски, тележки, лотки, торговые автоматы, передвижные средства развозной торговли, газетные модули, сооружения в виде натяжных на сборном каркасе тентов для сезонной торговли, информационно-торговые мобильные объекты.</w:t>
      </w:r>
    </w:p>
    <w:p w14:paraId="041C63EE"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214C8D">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4.</w:t>
      </w:r>
      <w:r w:rsidR="00797E15">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Элементы оформления, включая элементы оформления город</w:t>
      </w:r>
      <w:r w:rsidR="00797E15">
        <w:rPr>
          <w:rFonts w:ascii="Times New Roman" w:eastAsia="Times New Roman" w:hAnsi="Times New Roman"/>
          <w:sz w:val="28"/>
          <w:szCs w:val="28"/>
          <w:lang w:eastAsia="ru-RU"/>
        </w:rPr>
        <w:t xml:space="preserve">ского округа </w:t>
      </w:r>
      <w:r w:rsidRPr="003E7E80">
        <w:rPr>
          <w:rFonts w:ascii="Times New Roman" w:eastAsia="Times New Roman" w:hAnsi="Times New Roman"/>
          <w:sz w:val="28"/>
          <w:szCs w:val="28"/>
          <w:lang w:eastAsia="ru-RU"/>
        </w:rPr>
        <w:t xml:space="preserve">Горловка к мероприятиям, в том числе культурно-массовым мероприятиям, городского, всероссийского и международного значения. В целях </w:t>
      </w:r>
      <w:r w:rsidRPr="003E7E80">
        <w:rPr>
          <w:rFonts w:ascii="Times New Roman" w:eastAsia="Times New Roman" w:hAnsi="Times New Roman"/>
          <w:sz w:val="28"/>
          <w:szCs w:val="28"/>
          <w:lang w:eastAsia="ru-RU"/>
        </w:rPr>
        <w:lastRenderedPageBreak/>
        <w:t>применения настоящих Правил к оформлению могут относиться рисунки.</w:t>
      </w:r>
    </w:p>
    <w:p w14:paraId="503249EC" w14:textId="77777777" w:rsidR="00A45E30" w:rsidRPr="003E7E80" w:rsidRDefault="00A45E30" w:rsidP="00A45E30">
      <w:pPr>
        <w:widowControl w:val="0"/>
        <w:tabs>
          <w:tab w:val="left" w:pos="0"/>
          <w:tab w:val="left" w:pos="3790"/>
        </w:tabs>
        <w:spacing w:after="0" w:line="240" w:lineRule="auto"/>
        <w:jc w:val="both"/>
        <w:rPr>
          <w:rFonts w:ascii="Times New Roman" w:eastAsia="Times New Roman" w:hAnsi="Times New Roman"/>
          <w:b/>
          <w:bCs/>
          <w:sz w:val="28"/>
          <w:szCs w:val="28"/>
          <w:lang w:eastAsia="ru-RU"/>
        </w:rPr>
      </w:pPr>
    </w:p>
    <w:p w14:paraId="344ABFDF" w14:textId="77777777" w:rsidR="00A45E30" w:rsidRPr="00A45E30" w:rsidRDefault="00A45E30" w:rsidP="00A45E30">
      <w:pPr>
        <w:widowControl w:val="0"/>
        <w:tabs>
          <w:tab w:val="left" w:pos="0"/>
          <w:tab w:val="left" w:pos="3790"/>
        </w:tabs>
        <w:spacing w:after="0" w:line="240" w:lineRule="auto"/>
        <w:jc w:val="center"/>
        <w:rPr>
          <w:rFonts w:ascii="Times New Roman" w:eastAsia="Times New Roman" w:hAnsi="Times New Roman"/>
          <w:b/>
          <w:bCs/>
          <w:sz w:val="28"/>
          <w:szCs w:val="28"/>
          <w:lang w:eastAsia="ru-RU"/>
        </w:rPr>
      </w:pPr>
    </w:p>
    <w:p w14:paraId="32AF9F63" w14:textId="77777777" w:rsidR="00A45E30" w:rsidRPr="003E7E80" w:rsidRDefault="008D4DDE" w:rsidP="00214C8D">
      <w:pPr>
        <w:widowControl w:val="0"/>
        <w:tabs>
          <w:tab w:val="left" w:pos="0"/>
          <w:tab w:val="left" w:pos="3790"/>
        </w:tabs>
        <w:spacing w:after="0" w:line="240" w:lineRule="auto"/>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Глава </w:t>
      </w:r>
      <w:r w:rsidR="00857CD4">
        <w:rPr>
          <w:rFonts w:ascii="Times New Roman" w:eastAsia="Times New Roman" w:hAnsi="Times New Roman"/>
          <w:b/>
          <w:bCs/>
          <w:sz w:val="28"/>
          <w:szCs w:val="28"/>
          <w:lang w:eastAsia="ru-RU"/>
        </w:rPr>
        <w:t>6</w:t>
      </w:r>
      <w:r>
        <w:rPr>
          <w:rFonts w:ascii="Times New Roman" w:eastAsia="Times New Roman" w:hAnsi="Times New Roman"/>
          <w:b/>
          <w:bCs/>
          <w:sz w:val="28"/>
          <w:szCs w:val="28"/>
          <w:lang w:eastAsia="ru-RU"/>
        </w:rPr>
        <w:t xml:space="preserve">. </w:t>
      </w:r>
      <w:r w:rsidRPr="003E7E80">
        <w:rPr>
          <w:rFonts w:ascii="Times New Roman" w:eastAsia="Times New Roman" w:hAnsi="Times New Roman"/>
          <w:b/>
          <w:bCs/>
          <w:sz w:val="28"/>
          <w:szCs w:val="28"/>
          <w:lang w:eastAsia="ru-RU"/>
        </w:rPr>
        <w:t>Перечень мероприятий по содержанию объектов благоустройства и элементов благоустройства и требования к осуществлению данных мероприятий</w:t>
      </w:r>
    </w:p>
    <w:p w14:paraId="1682567C" w14:textId="77777777" w:rsidR="00857CD4" w:rsidRDefault="00857CD4" w:rsidP="00A45E30">
      <w:pPr>
        <w:widowControl w:val="0"/>
        <w:tabs>
          <w:tab w:val="left" w:pos="0"/>
        </w:tabs>
        <w:spacing w:after="0" w:line="240" w:lineRule="auto"/>
        <w:jc w:val="both"/>
        <w:rPr>
          <w:rFonts w:ascii="Times New Roman" w:eastAsia="Times New Roman" w:hAnsi="Times New Roman"/>
          <w:sz w:val="28"/>
          <w:szCs w:val="28"/>
          <w:lang w:eastAsia="ru-RU"/>
        </w:rPr>
      </w:pPr>
    </w:p>
    <w:p w14:paraId="213C8B65" w14:textId="77777777" w:rsidR="00A45E30" w:rsidRPr="00857CD4"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9</w:t>
      </w:r>
      <w:r w:rsidRPr="00857CD4">
        <w:rPr>
          <w:rFonts w:ascii="Times New Roman" w:eastAsia="Times New Roman" w:hAnsi="Times New Roman"/>
          <w:sz w:val="28"/>
          <w:szCs w:val="28"/>
          <w:lang w:eastAsia="ru-RU"/>
        </w:rPr>
        <w:t>. С</w:t>
      </w:r>
      <w:r w:rsidRPr="00857CD4">
        <w:rPr>
          <w:rFonts w:ascii="Times New Roman" w:eastAsia="Times New Roman" w:hAnsi="Times New Roman"/>
          <w:bCs/>
          <w:sz w:val="28"/>
          <w:szCs w:val="28"/>
          <w:lang w:eastAsia="ru-RU"/>
        </w:rPr>
        <w:t>одержание объектов благоустройства и элементов благоустройства:</w:t>
      </w:r>
    </w:p>
    <w:p w14:paraId="2ABC6BF2" w14:textId="77777777" w:rsidR="00A45E30" w:rsidRDefault="008D4DDE" w:rsidP="005A7078">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3E7E80">
        <w:rPr>
          <w:rFonts w:ascii="Times New Roman" w:eastAsia="Times New Roman" w:hAnsi="Times New Roman"/>
          <w:sz w:val="28"/>
          <w:szCs w:val="28"/>
          <w:lang w:eastAsia="ru-RU"/>
        </w:rPr>
        <w:t>1. Уполномоченные на содержание объектов и элементов благоустройства лица осуществляют содержание, ремонт и охрану объектов благоустройства, элементов благоустройства в границах земельных участков, принадлежащих им на праве собственности, ином вещном или обязательственном праве, либо на других законных основаниях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индивидуальных предпринимателей за счет собственных средств. В случае если в процессе содержания элементов благоустройства произошло загрязнение или повреждение иных элементов благоустройства, лица, по вине которых произошло такое загрязнение или повреждение, должны осуществить очистку от загрязнения или ремонт указанных элементов благоустройства.</w:t>
      </w:r>
    </w:p>
    <w:p w14:paraId="1985FCFB"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6171B7">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2. В случае если здание, сооружение принадлежат на праве собственности или ином вещном либо обязательственном праве нескольким лицам, территория, подлежащая содержанию, определяется пропорционально доле в праве собственности или иного права на объект недвижимости.</w:t>
      </w:r>
    </w:p>
    <w:p w14:paraId="4446E966" w14:textId="77777777" w:rsidR="00A45E30" w:rsidRDefault="008D4DDE" w:rsidP="00A45E30">
      <w:pPr>
        <w:widowControl w:val="0"/>
        <w:spacing w:after="0" w:line="240" w:lineRule="auto"/>
        <w:ind w:firstLine="708"/>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В случае если на территории земельного участка находится несколько зданий, сооружений, принадлежащих разным лицам, границы, пределах которых осуществляется содержание и уборка территории, могут определяться соглашением собственников, владельцев, пользователей зданий, сооружений.</w:t>
      </w:r>
    </w:p>
    <w:p w14:paraId="6F74BB14"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6171B7">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3. При отсутствии соглашения собственников, владельцев, пользователей зданий, сооружений территория, подлежащая уборке, определяется в равных долях между всеми собственниками или иными владельцами (пользователями) зданий, сооружений.</w:t>
      </w:r>
    </w:p>
    <w:p w14:paraId="6C39E3FA"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6171B7">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4. Содержание и благоустройство территории город</w:t>
      </w:r>
      <w:r w:rsidR="00797E15">
        <w:rPr>
          <w:rFonts w:ascii="Times New Roman" w:eastAsia="Times New Roman" w:hAnsi="Times New Roman"/>
          <w:sz w:val="28"/>
          <w:szCs w:val="28"/>
          <w:lang w:eastAsia="ru-RU"/>
        </w:rPr>
        <w:t xml:space="preserve">ского округа </w:t>
      </w:r>
      <w:r w:rsidRPr="003E7E80">
        <w:rPr>
          <w:rFonts w:ascii="Times New Roman" w:eastAsia="Times New Roman" w:hAnsi="Times New Roman"/>
          <w:sz w:val="28"/>
          <w:szCs w:val="28"/>
          <w:lang w:eastAsia="ru-RU"/>
        </w:rPr>
        <w:t xml:space="preserve"> Горловка в границах земельных участков, находящихся в собственности города, земельных участков, государственная собственность на которые не разграничена, свободных от прав третьих лиц либо предоставленных во владение исполнительным органам государственной власти город</w:t>
      </w:r>
      <w:r w:rsidR="00797E15">
        <w:rPr>
          <w:rFonts w:ascii="Times New Roman" w:eastAsia="Times New Roman" w:hAnsi="Times New Roman"/>
          <w:sz w:val="28"/>
          <w:szCs w:val="28"/>
          <w:lang w:eastAsia="ru-RU"/>
        </w:rPr>
        <w:t xml:space="preserve">ского округа </w:t>
      </w:r>
      <w:r w:rsidRPr="003E7E80">
        <w:rPr>
          <w:rFonts w:ascii="Times New Roman" w:eastAsia="Times New Roman" w:hAnsi="Times New Roman"/>
          <w:sz w:val="28"/>
          <w:szCs w:val="28"/>
          <w:lang w:eastAsia="ru-RU"/>
        </w:rPr>
        <w:t xml:space="preserve"> Горловка, предприятиям города, осуществляются за счет средств бюджета город</w:t>
      </w:r>
      <w:r w:rsidR="00797E15">
        <w:rPr>
          <w:rFonts w:ascii="Times New Roman" w:eastAsia="Times New Roman" w:hAnsi="Times New Roman"/>
          <w:sz w:val="28"/>
          <w:szCs w:val="28"/>
          <w:lang w:eastAsia="ru-RU"/>
        </w:rPr>
        <w:t>ского округа</w:t>
      </w:r>
      <w:r w:rsidRPr="003E7E80">
        <w:rPr>
          <w:rFonts w:ascii="Times New Roman" w:eastAsia="Times New Roman" w:hAnsi="Times New Roman"/>
          <w:sz w:val="28"/>
          <w:szCs w:val="28"/>
          <w:lang w:eastAsia="ru-RU"/>
        </w:rPr>
        <w:t xml:space="preserve"> Горловка, местных бюджетов и средств государственных учреждений и предприятий города в соответствии с распределенными полномочиями.</w:t>
      </w:r>
    </w:p>
    <w:p w14:paraId="03EBD573"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6171B7">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5. Разукомплектованные и бесхозяйные транспортные средства, выявленные на территории город</w:t>
      </w:r>
      <w:r w:rsidR="00DE0602">
        <w:rPr>
          <w:rFonts w:ascii="Times New Roman" w:eastAsia="Times New Roman" w:hAnsi="Times New Roman"/>
          <w:sz w:val="28"/>
          <w:szCs w:val="28"/>
          <w:lang w:eastAsia="ru-RU"/>
        </w:rPr>
        <w:t>ского округа</w:t>
      </w:r>
      <w:r w:rsidRPr="003E7E80">
        <w:rPr>
          <w:rFonts w:ascii="Times New Roman" w:eastAsia="Times New Roman" w:hAnsi="Times New Roman"/>
          <w:sz w:val="28"/>
          <w:szCs w:val="28"/>
          <w:lang w:eastAsia="ru-RU"/>
        </w:rPr>
        <w:t xml:space="preserve"> Горловка, подлежат перемещению уполномоченным исполнительным органом государственной власти город</w:t>
      </w:r>
      <w:r w:rsidR="00DE0602">
        <w:rPr>
          <w:rFonts w:ascii="Times New Roman" w:eastAsia="Times New Roman" w:hAnsi="Times New Roman"/>
          <w:sz w:val="28"/>
          <w:szCs w:val="28"/>
          <w:lang w:eastAsia="ru-RU"/>
        </w:rPr>
        <w:t>ского округа</w:t>
      </w:r>
      <w:r w:rsidRPr="003E7E80">
        <w:rPr>
          <w:rFonts w:ascii="Times New Roman" w:eastAsia="Times New Roman" w:hAnsi="Times New Roman"/>
          <w:sz w:val="28"/>
          <w:szCs w:val="28"/>
          <w:lang w:eastAsia="ru-RU"/>
        </w:rPr>
        <w:t xml:space="preserve"> Горловка (уполномоченным предприятием или учреждением) на </w:t>
      </w:r>
      <w:r w:rsidRPr="003E7E80">
        <w:rPr>
          <w:rFonts w:ascii="Times New Roman" w:eastAsia="Times New Roman" w:hAnsi="Times New Roman"/>
          <w:sz w:val="28"/>
          <w:szCs w:val="28"/>
          <w:lang w:eastAsia="ru-RU"/>
        </w:rPr>
        <w:lastRenderedPageBreak/>
        <w:t>специально организованные площадки. Порядок выявления, перемещения, временного хранения и утилизации, разукомплектованных и бесхозяйных транспортных средств, устанавливается исполнительным органам государственной власти город</w:t>
      </w:r>
      <w:r w:rsidR="00DE0602">
        <w:rPr>
          <w:rFonts w:ascii="Times New Roman" w:eastAsia="Times New Roman" w:hAnsi="Times New Roman"/>
          <w:sz w:val="28"/>
          <w:szCs w:val="28"/>
          <w:lang w:eastAsia="ru-RU"/>
        </w:rPr>
        <w:t xml:space="preserve">ского округа </w:t>
      </w:r>
      <w:r w:rsidRPr="003E7E80">
        <w:rPr>
          <w:rFonts w:ascii="Times New Roman" w:eastAsia="Times New Roman" w:hAnsi="Times New Roman"/>
          <w:sz w:val="28"/>
          <w:szCs w:val="28"/>
          <w:lang w:eastAsia="ru-RU"/>
        </w:rPr>
        <w:t>Горловка.</w:t>
      </w:r>
    </w:p>
    <w:p w14:paraId="09685859"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6171B7">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 xml:space="preserve">6. При проведении культурно-массовых, спортивных мероприятий, подготовка и проведение которых осуществляется исполнительными органами государственной власти </w:t>
      </w:r>
      <w:r w:rsidR="00DE0602">
        <w:rPr>
          <w:rFonts w:ascii="Times New Roman" w:eastAsia="Times New Roman" w:hAnsi="Times New Roman"/>
          <w:sz w:val="28"/>
          <w:szCs w:val="28"/>
          <w:lang w:eastAsia="ru-RU"/>
        </w:rPr>
        <w:t xml:space="preserve">городского округа </w:t>
      </w:r>
      <w:r w:rsidRPr="003E7E80">
        <w:rPr>
          <w:rFonts w:ascii="Times New Roman" w:eastAsia="Times New Roman" w:hAnsi="Times New Roman"/>
          <w:sz w:val="28"/>
          <w:szCs w:val="28"/>
          <w:lang w:eastAsia="ru-RU"/>
        </w:rPr>
        <w:t>Горловка, в рамках обеспечения антитеррористической защищенности допускается: перекрытие территории мероприятия, установка фан-барьеров и ФБС (фундаментальные блоки сплошные), временная ликвидация/установка урн.</w:t>
      </w:r>
    </w:p>
    <w:p w14:paraId="03121152"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6171B7">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 xml:space="preserve">7. При проведении культурно-массовых, спортивных и иных развлекательных мероприятий, за исключением мероприятий, подготовка и проведение которых осуществляется исполнительными органами государственной власти </w:t>
      </w:r>
      <w:r w:rsidR="00DE0602">
        <w:rPr>
          <w:rFonts w:ascii="Times New Roman" w:eastAsia="Times New Roman" w:hAnsi="Times New Roman"/>
          <w:sz w:val="28"/>
          <w:szCs w:val="28"/>
          <w:lang w:eastAsia="ru-RU"/>
        </w:rPr>
        <w:t xml:space="preserve">городского округа </w:t>
      </w:r>
      <w:r w:rsidRPr="003E7E80">
        <w:rPr>
          <w:rFonts w:ascii="Times New Roman" w:eastAsia="Times New Roman" w:hAnsi="Times New Roman"/>
          <w:sz w:val="28"/>
          <w:szCs w:val="28"/>
          <w:lang w:eastAsia="ru-RU"/>
        </w:rPr>
        <w:t>Горловка, их организаторы обязаны обеспечить содержание объекта благоустройства, на котором проводятся указанные мероприятия.</w:t>
      </w:r>
    </w:p>
    <w:p w14:paraId="672F3919"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6171B7">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8. Мероприятия по содержанию территорий зеленых насаждений реализуются в соответствии с требованиями, установленными действующим законодательством.</w:t>
      </w:r>
    </w:p>
    <w:p w14:paraId="19AE6AC6" w14:textId="77777777" w:rsidR="00A45E30" w:rsidRPr="00324AD4"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6171B7">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 xml:space="preserve">9. В целях обеспечения надлежащего уровня благоустройства на территории </w:t>
      </w:r>
      <w:r w:rsidR="00DE0602">
        <w:rPr>
          <w:rFonts w:ascii="Times New Roman" w:eastAsia="Times New Roman" w:hAnsi="Times New Roman"/>
          <w:sz w:val="28"/>
          <w:szCs w:val="28"/>
          <w:lang w:eastAsia="ru-RU"/>
        </w:rPr>
        <w:t>муниципального образования городского округа Горловка</w:t>
      </w:r>
      <w:r w:rsidR="00DE0602" w:rsidRPr="00324AD4">
        <w:rPr>
          <w:rFonts w:ascii="Times New Roman" w:eastAsia="Times New Roman" w:hAnsi="Times New Roman"/>
          <w:bCs/>
          <w:sz w:val="28"/>
          <w:szCs w:val="28"/>
          <w:lang w:eastAsia="ru-RU"/>
        </w:rPr>
        <w:t xml:space="preserve"> </w:t>
      </w:r>
      <w:r w:rsidRPr="00324AD4">
        <w:rPr>
          <w:rFonts w:ascii="Times New Roman" w:eastAsia="Times New Roman" w:hAnsi="Times New Roman"/>
          <w:bCs/>
          <w:sz w:val="28"/>
          <w:szCs w:val="28"/>
          <w:lang w:eastAsia="ru-RU"/>
        </w:rPr>
        <w:t>не допускается:</w:t>
      </w:r>
    </w:p>
    <w:p w14:paraId="5342ED9E"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6171B7">
        <w:rPr>
          <w:rFonts w:ascii="Times New Roman" w:eastAsia="Times New Roman" w:hAnsi="Times New Roman"/>
          <w:sz w:val="28"/>
          <w:szCs w:val="28"/>
          <w:lang w:eastAsia="ru-RU"/>
        </w:rPr>
        <w:t xml:space="preserve"> 1)</w:t>
      </w:r>
      <w:r w:rsidRPr="003E7E80">
        <w:rPr>
          <w:rFonts w:ascii="Times New Roman" w:eastAsia="Times New Roman" w:hAnsi="Times New Roman"/>
          <w:sz w:val="28"/>
          <w:szCs w:val="28"/>
          <w:lang w:eastAsia="ru-RU"/>
        </w:rPr>
        <w:t xml:space="preserve"> сбрасывать и накапливать мусор (обертки, тары, упаковки и т.п.), иные отходы вне специально отведенных для этого мест;</w:t>
      </w:r>
    </w:p>
    <w:p w14:paraId="49A2AF5F"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6171B7">
        <w:rPr>
          <w:rFonts w:ascii="Times New Roman" w:eastAsia="Times New Roman" w:hAnsi="Times New Roman"/>
          <w:sz w:val="28"/>
          <w:szCs w:val="28"/>
          <w:lang w:eastAsia="ru-RU"/>
        </w:rPr>
        <w:t xml:space="preserve"> 2)</w:t>
      </w:r>
      <w:r w:rsidRPr="003E7E80">
        <w:rPr>
          <w:rFonts w:ascii="Times New Roman" w:eastAsia="Times New Roman" w:hAnsi="Times New Roman"/>
          <w:sz w:val="28"/>
          <w:szCs w:val="28"/>
          <w:lang w:eastAsia="ru-RU"/>
        </w:rPr>
        <w:t xml:space="preserve"> осуществлять действия, которые могут повлечь уничтожение и(или) повреждение элементов благоустройства;</w:t>
      </w:r>
    </w:p>
    <w:p w14:paraId="012EBBB6"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6171B7">
        <w:rPr>
          <w:rFonts w:ascii="Times New Roman" w:eastAsia="Times New Roman" w:hAnsi="Times New Roman"/>
          <w:sz w:val="28"/>
          <w:szCs w:val="28"/>
          <w:lang w:eastAsia="ru-RU"/>
        </w:rPr>
        <w:t xml:space="preserve"> 3)</w:t>
      </w:r>
      <w:r w:rsidRPr="003E7E80">
        <w:rPr>
          <w:rFonts w:ascii="Times New Roman" w:eastAsia="Times New Roman" w:hAnsi="Times New Roman"/>
          <w:sz w:val="28"/>
          <w:szCs w:val="28"/>
          <w:lang w:eastAsia="ru-RU"/>
        </w:rPr>
        <w:t xml:space="preserve"> загрязнять объекты благоустройства и элементы благоустройства, связанные с эксплуатацией, ремонтом, заправкой, мойкой транспортного средства вне специально отведенного места;</w:t>
      </w:r>
    </w:p>
    <w:p w14:paraId="78E3F3AE"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6171B7">
        <w:rPr>
          <w:rFonts w:ascii="Times New Roman" w:eastAsia="Times New Roman" w:hAnsi="Times New Roman"/>
          <w:sz w:val="28"/>
          <w:szCs w:val="28"/>
          <w:lang w:eastAsia="ru-RU"/>
        </w:rPr>
        <w:t xml:space="preserve"> 4)</w:t>
      </w:r>
      <w:r w:rsidRPr="003E7E80">
        <w:rPr>
          <w:rFonts w:ascii="Times New Roman" w:eastAsia="Times New Roman" w:hAnsi="Times New Roman"/>
          <w:sz w:val="28"/>
          <w:szCs w:val="28"/>
          <w:lang w:eastAsia="ru-RU"/>
        </w:rPr>
        <w:t xml:space="preserve"> самовольно устанавливать (размещать) элементы благоустройства и впоследствии использовать на территориях общего пользования, в том числе устанавливать и использовать ограждения в целях резервирования места для остановки, стоянки транспортного средства, закрытия или сужения проезжей части и тротуаров, в том числе затрудняющих проезд транспорта;</w:t>
      </w:r>
    </w:p>
    <w:p w14:paraId="5C084DC0"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6171B7">
        <w:rPr>
          <w:rFonts w:ascii="Times New Roman" w:eastAsia="Times New Roman" w:hAnsi="Times New Roman"/>
          <w:sz w:val="28"/>
          <w:szCs w:val="28"/>
          <w:lang w:eastAsia="ru-RU"/>
        </w:rPr>
        <w:t>5)</w:t>
      </w:r>
      <w:r w:rsidRPr="003E7E80">
        <w:rPr>
          <w:rFonts w:ascii="Times New Roman" w:eastAsia="Times New Roman" w:hAnsi="Times New Roman"/>
          <w:sz w:val="28"/>
          <w:szCs w:val="28"/>
          <w:lang w:eastAsia="ru-RU"/>
        </w:rPr>
        <w:t xml:space="preserve"> размещать и хранить материалы, сырье, продукцию, товары, тары, механизмы, оборудование вне специально установленных мест на территориях общего пользования;</w:t>
      </w:r>
    </w:p>
    <w:p w14:paraId="459BA793"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6171B7">
        <w:rPr>
          <w:rFonts w:ascii="Times New Roman" w:eastAsia="Times New Roman" w:hAnsi="Times New Roman"/>
          <w:sz w:val="28"/>
          <w:szCs w:val="28"/>
          <w:lang w:eastAsia="ru-RU"/>
        </w:rPr>
        <w:t>6)</w:t>
      </w:r>
      <w:r w:rsidRPr="003E7E80">
        <w:rPr>
          <w:rFonts w:ascii="Times New Roman" w:eastAsia="Times New Roman" w:hAnsi="Times New Roman"/>
          <w:sz w:val="28"/>
          <w:szCs w:val="28"/>
          <w:lang w:eastAsia="ru-RU"/>
        </w:rPr>
        <w:t xml:space="preserve"> размещать все виды контейнеров для сбора отходов  за пределами ограждений контейнерных площадок. Временное размещение указанных контейнеров разрешается только по согласованию с уполномоченными на содержание территории лицами;</w:t>
      </w:r>
    </w:p>
    <w:p w14:paraId="7F7890A9"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6171B7">
        <w:rPr>
          <w:rFonts w:ascii="Times New Roman" w:eastAsia="Times New Roman" w:hAnsi="Times New Roman"/>
          <w:sz w:val="28"/>
          <w:szCs w:val="28"/>
          <w:lang w:eastAsia="ru-RU"/>
        </w:rPr>
        <w:t>7)</w:t>
      </w:r>
      <w:r w:rsidRPr="003E7E80">
        <w:rPr>
          <w:rFonts w:ascii="Times New Roman" w:eastAsia="Times New Roman" w:hAnsi="Times New Roman"/>
          <w:sz w:val="28"/>
          <w:szCs w:val="28"/>
          <w:lang w:eastAsia="ru-RU"/>
        </w:rPr>
        <w:t xml:space="preserve"> откачивать, сливать хозяйственно-бытовые, производственные сточные воды на территорию общего пользования;</w:t>
      </w:r>
    </w:p>
    <w:p w14:paraId="4F529090"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6171B7">
        <w:rPr>
          <w:rFonts w:ascii="Times New Roman" w:eastAsia="Times New Roman" w:hAnsi="Times New Roman"/>
          <w:sz w:val="28"/>
          <w:szCs w:val="28"/>
          <w:lang w:eastAsia="ru-RU"/>
        </w:rPr>
        <w:t>8)</w:t>
      </w:r>
      <w:r w:rsidRPr="003E7E80">
        <w:rPr>
          <w:rFonts w:ascii="Times New Roman" w:eastAsia="Times New Roman" w:hAnsi="Times New Roman"/>
          <w:sz w:val="28"/>
          <w:szCs w:val="28"/>
          <w:lang w:eastAsia="ru-RU"/>
        </w:rPr>
        <w:t xml:space="preserve"> складировать материалы, извлеченные при очистке и ремонте колодцев, </w:t>
      </w:r>
      <w:r w:rsidRPr="003E7E80">
        <w:rPr>
          <w:rFonts w:ascii="Times New Roman" w:eastAsia="Times New Roman" w:hAnsi="Times New Roman"/>
          <w:sz w:val="28"/>
          <w:szCs w:val="28"/>
          <w:lang w:eastAsia="ru-RU"/>
        </w:rPr>
        <w:lastRenderedPageBreak/>
        <w:t>на объекты благоустройства и элементы благоустройства;</w:t>
      </w:r>
    </w:p>
    <w:p w14:paraId="2D80D72E"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6171B7">
        <w:rPr>
          <w:rFonts w:ascii="Times New Roman" w:eastAsia="Times New Roman" w:hAnsi="Times New Roman"/>
          <w:sz w:val="28"/>
          <w:szCs w:val="28"/>
          <w:lang w:eastAsia="ru-RU"/>
        </w:rPr>
        <w:t>9)</w:t>
      </w:r>
      <w:r w:rsidRPr="003E7E80">
        <w:rPr>
          <w:rFonts w:ascii="Times New Roman" w:eastAsia="Times New Roman" w:hAnsi="Times New Roman"/>
          <w:sz w:val="28"/>
          <w:szCs w:val="28"/>
          <w:lang w:eastAsia="ru-RU"/>
        </w:rPr>
        <w:t xml:space="preserve"> перевозить отходы, сыпучих строительных материалов, легкой тары, спила деревьев без принятия мер, исключающих загрязнение объектов и элементов благоустройства,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загрязнения объектов благоустройства;</w:t>
      </w:r>
    </w:p>
    <w:p w14:paraId="42CBC4A5" w14:textId="77777777" w:rsidR="00A45E30" w:rsidRPr="003E7E80" w:rsidRDefault="008D4DDE" w:rsidP="00A45E30">
      <w:pPr>
        <w:widowControl w:val="0"/>
        <w:tabs>
          <w:tab w:val="left" w:pos="0"/>
        </w:tabs>
        <w:spacing w:after="0" w:line="254"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6171B7">
        <w:rPr>
          <w:rFonts w:ascii="Times New Roman" w:eastAsia="Times New Roman" w:hAnsi="Times New Roman"/>
          <w:sz w:val="28"/>
          <w:szCs w:val="28"/>
          <w:lang w:eastAsia="ru-RU"/>
        </w:rPr>
        <w:t>10)</w:t>
      </w:r>
      <w:r w:rsidRPr="003E7E80">
        <w:rPr>
          <w:rFonts w:ascii="Times New Roman" w:eastAsia="Times New Roman" w:hAnsi="Times New Roman"/>
          <w:sz w:val="28"/>
          <w:szCs w:val="28"/>
          <w:lang w:eastAsia="ru-RU"/>
        </w:rPr>
        <w:t xml:space="preserve"> размещать снег вне специально установленного или согласованного места;</w:t>
      </w:r>
    </w:p>
    <w:p w14:paraId="1E43CBFB"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6171B7">
        <w:rPr>
          <w:rFonts w:ascii="Times New Roman" w:eastAsia="Times New Roman" w:hAnsi="Times New Roman"/>
          <w:sz w:val="28"/>
          <w:szCs w:val="28"/>
          <w:lang w:eastAsia="ru-RU"/>
        </w:rPr>
        <w:t>11)</w:t>
      </w:r>
      <w:r w:rsidRPr="003E7E80">
        <w:rPr>
          <w:rFonts w:ascii="Times New Roman" w:eastAsia="Times New Roman" w:hAnsi="Times New Roman"/>
          <w:sz w:val="28"/>
          <w:szCs w:val="28"/>
          <w:lang w:eastAsia="ru-RU"/>
        </w:rPr>
        <w:t xml:space="preserve"> нарушать установленные в соответствии с законодательством об отходах и благоустройстве сроки уборки и вывоза мусора, отходов, нарушение установленных правил их перевозки, в том числе загрязнение территории города при их транспортировке от места сбора, хранения до места переработки, а также в местах перегрузки и при дальнейшей транспортировке;</w:t>
      </w:r>
    </w:p>
    <w:p w14:paraId="29F50E16" w14:textId="77777777" w:rsidR="00A45E30" w:rsidRPr="003E7E80" w:rsidRDefault="008D4DDE" w:rsidP="00A45E30">
      <w:pPr>
        <w:widowControl w:val="0"/>
        <w:tabs>
          <w:tab w:val="left" w:pos="0"/>
        </w:tabs>
        <w:spacing w:after="0" w:line="254"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6171B7">
        <w:rPr>
          <w:rFonts w:ascii="Times New Roman" w:eastAsia="Times New Roman" w:hAnsi="Times New Roman"/>
          <w:sz w:val="28"/>
          <w:szCs w:val="28"/>
          <w:lang w:eastAsia="ru-RU"/>
        </w:rPr>
        <w:t>12)</w:t>
      </w:r>
      <w:r w:rsidRPr="003E7E80">
        <w:rPr>
          <w:rFonts w:ascii="Times New Roman" w:eastAsia="Times New Roman" w:hAnsi="Times New Roman"/>
          <w:sz w:val="28"/>
          <w:szCs w:val="28"/>
          <w:lang w:eastAsia="ru-RU"/>
        </w:rPr>
        <w:t xml:space="preserve"> поливать территории общего пользования водой из природных водоемов;</w:t>
      </w:r>
    </w:p>
    <w:p w14:paraId="392A3AC8"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6171B7">
        <w:rPr>
          <w:rFonts w:ascii="Times New Roman" w:eastAsia="Times New Roman" w:hAnsi="Times New Roman"/>
          <w:sz w:val="28"/>
          <w:szCs w:val="28"/>
          <w:lang w:eastAsia="ru-RU"/>
        </w:rPr>
        <w:t>13)</w:t>
      </w:r>
      <w:r w:rsidRPr="003E7E80">
        <w:rPr>
          <w:rFonts w:ascii="Times New Roman" w:eastAsia="Times New Roman" w:hAnsi="Times New Roman"/>
          <w:sz w:val="28"/>
          <w:szCs w:val="28"/>
          <w:lang w:eastAsia="ru-RU"/>
        </w:rPr>
        <w:t xml:space="preserve"> выполнять земляные, строительные и другие работы без разрешения, выданного уполномоченными органами;</w:t>
      </w:r>
    </w:p>
    <w:p w14:paraId="241DEDDD" w14:textId="77777777" w:rsidR="00A45E30" w:rsidRPr="003E7E80" w:rsidRDefault="008D4DDE" w:rsidP="00A45E30">
      <w:pPr>
        <w:widowControl w:val="0"/>
        <w:tabs>
          <w:tab w:val="left" w:pos="0"/>
        </w:tabs>
        <w:spacing w:after="0" w:line="252"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6171B7">
        <w:rPr>
          <w:rFonts w:ascii="Times New Roman" w:eastAsia="Times New Roman" w:hAnsi="Times New Roman"/>
          <w:sz w:val="28"/>
          <w:szCs w:val="28"/>
          <w:lang w:eastAsia="ru-RU"/>
        </w:rPr>
        <w:t>14)</w:t>
      </w:r>
      <w:r w:rsidRPr="003E7E80">
        <w:rPr>
          <w:rFonts w:ascii="Times New Roman" w:eastAsia="Times New Roman" w:hAnsi="Times New Roman"/>
          <w:sz w:val="28"/>
          <w:szCs w:val="28"/>
          <w:lang w:eastAsia="ru-RU"/>
        </w:rPr>
        <w:t xml:space="preserve"> самовольно устраивать огороды, создавать, причинять вред или уничтожать газоны, самовольно высаживать и уничтожать деревья, кусты и т.п.;</w:t>
      </w:r>
    </w:p>
    <w:p w14:paraId="2B3AFDA5"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6171B7">
        <w:rPr>
          <w:rFonts w:ascii="Times New Roman" w:eastAsia="Times New Roman" w:hAnsi="Times New Roman"/>
          <w:sz w:val="28"/>
          <w:szCs w:val="28"/>
          <w:lang w:eastAsia="ru-RU"/>
        </w:rPr>
        <w:t>15)</w:t>
      </w:r>
      <w:r w:rsidRPr="003E7E80">
        <w:rPr>
          <w:rFonts w:ascii="Times New Roman" w:eastAsia="Times New Roman" w:hAnsi="Times New Roman"/>
          <w:sz w:val="28"/>
          <w:szCs w:val="28"/>
          <w:lang w:eastAsia="ru-RU"/>
        </w:rPr>
        <w:t xml:space="preserve"> пасти скот, выгуливать и дрессировать животных в</w:t>
      </w:r>
      <w:r w:rsidR="006171B7">
        <w:rPr>
          <w:rFonts w:ascii="Times New Roman" w:eastAsia="Times New Roman" w:hAnsi="Times New Roman"/>
          <w:sz w:val="28"/>
          <w:szCs w:val="28"/>
          <w:lang w:eastAsia="ru-RU"/>
        </w:rPr>
        <w:t xml:space="preserve"> не отведенных для этого местах;</w:t>
      </w:r>
    </w:p>
    <w:p w14:paraId="11216BED" w14:textId="77777777" w:rsidR="00A45E30" w:rsidRPr="003E7E80" w:rsidRDefault="008D4DDE" w:rsidP="00A45E30">
      <w:pPr>
        <w:widowControl w:val="0"/>
        <w:tabs>
          <w:tab w:val="left" w:pos="0"/>
        </w:tabs>
        <w:spacing w:after="0" w:line="254"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6171B7">
        <w:rPr>
          <w:rFonts w:ascii="Times New Roman" w:eastAsia="Times New Roman" w:hAnsi="Times New Roman"/>
          <w:sz w:val="28"/>
          <w:szCs w:val="28"/>
          <w:lang w:eastAsia="ru-RU"/>
        </w:rPr>
        <w:t>16)</w:t>
      </w:r>
      <w:r w:rsidRPr="003E7E80">
        <w:rPr>
          <w:rFonts w:ascii="Times New Roman" w:eastAsia="Times New Roman" w:hAnsi="Times New Roman"/>
          <w:sz w:val="28"/>
          <w:szCs w:val="28"/>
          <w:lang w:eastAsia="ru-RU"/>
        </w:rPr>
        <w:t xml:space="preserve"> сорить на улицах, площадях, парках, пляжах, во дворах, подъездах и в других местах общего пользования, выставлять тару с мусором и отходами на улицах;</w:t>
      </w:r>
    </w:p>
    <w:p w14:paraId="4A36136D"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6171B7">
        <w:rPr>
          <w:rFonts w:ascii="Times New Roman" w:eastAsia="Times New Roman" w:hAnsi="Times New Roman"/>
          <w:sz w:val="28"/>
          <w:szCs w:val="28"/>
          <w:lang w:eastAsia="ru-RU"/>
        </w:rPr>
        <w:t>17)</w:t>
      </w:r>
      <w:r w:rsidRPr="003E7E80">
        <w:rPr>
          <w:rFonts w:ascii="Times New Roman" w:eastAsia="Times New Roman" w:hAnsi="Times New Roman"/>
          <w:sz w:val="28"/>
          <w:szCs w:val="28"/>
          <w:lang w:eastAsia="ru-RU"/>
        </w:rPr>
        <w:t xml:space="preserve"> использовать колодцы и дождеприемные решетки ливневой канализации для слива жидких бытовых отходов, а также пользоваться поглощающими ямами, закапывать отходы в землю и засыпать колодцы бытовым мусором;</w:t>
      </w:r>
    </w:p>
    <w:p w14:paraId="17941C82" w14:textId="77777777" w:rsidR="00A45E30" w:rsidRPr="003E7E80" w:rsidRDefault="008D4DDE" w:rsidP="00A45E30">
      <w:pPr>
        <w:widowControl w:val="0"/>
        <w:tabs>
          <w:tab w:val="left" w:pos="0"/>
        </w:tabs>
        <w:spacing w:after="0" w:line="254"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6171B7">
        <w:rPr>
          <w:rFonts w:ascii="Times New Roman" w:eastAsia="Times New Roman" w:hAnsi="Times New Roman"/>
          <w:sz w:val="28"/>
          <w:szCs w:val="28"/>
          <w:lang w:eastAsia="ru-RU"/>
        </w:rPr>
        <w:t>18)</w:t>
      </w:r>
      <w:r w:rsidRPr="003E7E80">
        <w:rPr>
          <w:rFonts w:ascii="Times New Roman" w:eastAsia="Times New Roman" w:hAnsi="Times New Roman"/>
          <w:sz w:val="28"/>
          <w:szCs w:val="28"/>
          <w:lang w:eastAsia="ru-RU"/>
        </w:rPr>
        <w:t xml:space="preserve"> оставлять на улицах собранный бытовой и крупногабаритный мусор, грязь, строительные отходы;</w:t>
      </w:r>
    </w:p>
    <w:p w14:paraId="28166DE3"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6171B7">
        <w:rPr>
          <w:rFonts w:ascii="Times New Roman" w:eastAsia="Times New Roman" w:hAnsi="Times New Roman"/>
          <w:sz w:val="28"/>
          <w:szCs w:val="28"/>
          <w:lang w:eastAsia="ru-RU"/>
        </w:rPr>
        <w:t>19)</w:t>
      </w:r>
      <w:r w:rsidRPr="003E7E80">
        <w:rPr>
          <w:rFonts w:ascii="Times New Roman" w:eastAsia="Times New Roman" w:hAnsi="Times New Roman"/>
          <w:sz w:val="28"/>
          <w:szCs w:val="28"/>
          <w:lang w:eastAsia="ru-RU"/>
        </w:rPr>
        <w:t xml:space="preserve"> создавать стихийные свалки;</w:t>
      </w:r>
    </w:p>
    <w:p w14:paraId="7F825BF4"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6171B7">
        <w:rPr>
          <w:rFonts w:ascii="Times New Roman" w:eastAsia="Times New Roman" w:hAnsi="Times New Roman"/>
          <w:sz w:val="28"/>
          <w:szCs w:val="28"/>
          <w:lang w:eastAsia="ru-RU"/>
        </w:rPr>
        <w:t>20)</w:t>
      </w:r>
      <w:r w:rsidRPr="003E7E80">
        <w:rPr>
          <w:rFonts w:ascii="Times New Roman" w:eastAsia="Times New Roman" w:hAnsi="Times New Roman"/>
          <w:sz w:val="28"/>
          <w:szCs w:val="28"/>
          <w:lang w:eastAsia="ru-RU"/>
        </w:rPr>
        <w:t xml:space="preserve"> складировать на улицах, проездах, внутридворовых и дворовых территориях многоквартирных домов строительные материалы, дрова, уголь;</w:t>
      </w:r>
    </w:p>
    <w:p w14:paraId="470E8C36" w14:textId="77777777" w:rsidR="00A45E30" w:rsidRPr="003E7E80" w:rsidRDefault="008D4DDE" w:rsidP="00A45E30">
      <w:pPr>
        <w:widowControl w:val="0"/>
        <w:tabs>
          <w:tab w:val="left" w:pos="0"/>
        </w:tabs>
        <w:spacing w:after="0" w:line="252"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6171B7">
        <w:rPr>
          <w:rFonts w:ascii="Times New Roman" w:eastAsia="Times New Roman" w:hAnsi="Times New Roman"/>
          <w:sz w:val="28"/>
          <w:szCs w:val="28"/>
          <w:lang w:eastAsia="ru-RU"/>
        </w:rPr>
        <w:t>21)</w:t>
      </w:r>
      <w:r w:rsidRPr="003E7E80">
        <w:rPr>
          <w:rFonts w:ascii="Times New Roman" w:eastAsia="Times New Roman" w:hAnsi="Times New Roman"/>
          <w:sz w:val="28"/>
          <w:szCs w:val="28"/>
          <w:lang w:eastAsia="ru-RU"/>
        </w:rPr>
        <w:t xml:space="preserve"> сжигать на территории </w:t>
      </w:r>
      <w:r w:rsidR="00DE0602">
        <w:rPr>
          <w:rFonts w:ascii="Times New Roman" w:eastAsia="Times New Roman" w:hAnsi="Times New Roman"/>
          <w:sz w:val="28"/>
          <w:szCs w:val="28"/>
          <w:lang w:eastAsia="ru-RU"/>
        </w:rPr>
        <w:t>муниципального образования городского округа Горловка</w:t>
      </w:r>
      <w:r w:rsidR="00DE0602" w:rsidRPr="003E7E80">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производственный и бытовой мусор, листву, обрезки деревьев, порубочные остатки деревьев;</w:t>
      </w:r>
    </w:p>
    <w:p w14:paraId="1425D51A" w14:textId="77777777" w:rsidR="00A45E30" w:rsidRPr="003E7E80" w:rsidRDefault="008D4DDE" w:rsidP="00A45E30">
      <w:pPr>
        <w:widowControl w:val="0"/>
        <w:tabs>
          <w:tab w:val="left" w:pos="0"/>
        </w:tabs>
        <w:spacing w:after="0" w:line="252"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6171B7">
        <w:rPr>
          <w:rFonts w:ascii="Times New Roman" w:eastAsia="Times New Roman" w:hAnsi="Times New Roman"/>
          <w:sz w:val="28"/>
          <w:szCs w:val="28"/>
          <w:lang w:eastAsia="ru-RU"/>
        </w:rPr>
        <w:t>22)</w:t>
      </w:r>
      <w:r w:rsidRPr="003E7E80">
        <w:rPr>
          <w:rFonts w:ascii="Times New Roman" w:eastAsia="Times New Roman" w:hAnsi="Times New Roman"/>
          <w:sz w:val="28"/>
          <w:szCs w:val="28"/>
          <w:lang w:eastAsia="ru-RU"/>
        </w:rPr>
        <w:t xml:space="preserve"> вывозить твердые бытовые отходы и грунт в места, не предназначенные для этих целей;</w:t>
      </w:r>
    </w:p>
    <w:p w14:paraId="0A6D05FD" w14:textId="77777777" w:rsidR="00A45E30" w:rsidRPr="003E7E80" w:rsidRDefault="008D4DDE" w:rsidP="00A45E30">
      <w:pPr>
        <w:widowControl w:val="0"/>
        <w:tabs>
          <w:tab w:val="left" w:pos="0"/>
        </w:tabs>
        <w:spacing w:after="0" w:line="252"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6171B7">
        <w:rPr>
          <w:rFonts w:ascii="Times New Roman" w:eastAsia="Times New Roman" w:hAnsi="Times New Roman"/>
          <w:sz w:val="28"/>
          <w:szCs w:val="28"/>
          <w:lang w:eastAsia="ru-RU"/>
        </w:rPr>
        <w:t>23)</w:t>
      </w:r>
      <w:r w:rsidRPr="003E7E80">
        <w:rPr>
          <w:rFonts w:ascii="Times New Roman" w:eastAsia="Times New Roman" w:hAnsi="Times New Roman"/>
          <w:sz w:val="28"/>
          <w:szCs w:val="28"/>
          <w:lang w:eastAsia="ru-RU"/>
        </w:rPr>
        <w:t xml:space="preserve"> сметать мусор на проезжую часть улиц и в колодцы ливневой канализации;</w:t>
      </w:r>
    </w:p>
    <w:p w14:paraId="138B6F96" w14:textId="77777777" w:rsidR="00A45E30" w:rsidRPr="003E7E80" w:rsidRDefault="008D4DDE" w:rsidP="00A45E30">
      <w:pPr>
        <w:widowControl w:val="0"/>
        <w:tabs>
          <w:tab w:val="left" w:pos="0"/>
        </w:tabs>
        <w:spacing w:after="0" w:line="252"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6171B7">
        <w:rPr>
          <w:rFonts w:ascii="Times New Roman" w:eastAsia="Times New Roman" w:hAnsi="Times New Roman"/>
          <w:sz w:val="28"/>
          <w:szCs w:val="28"/>
          <w:lang w:eastAsia="ru-RU"/>
        </w:rPr>
        <w:t>24)</w:t>
      </w:r>
      <w:r w:rsidRPr="003E7E80">
        <w:rPr>
          <w:rFonts w:ascii="Times New Roman" w:eastAsia="Times New Roman" w:hAnsi="Times New Roman"/>
          <w:sz w:val="28"/>
          <w:szCs w:val="28"/>
          <w:lang w:eastAsia="ru-RU"/>
        </w:rPr>
        <w:t xml:space="preserve"> выбрасывать отходы производства, потребления и жидкие отходы в урны;</w:t>
      </w:r>
    </w:p>
    <w:p w14:paraId="67449B91"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lastRenderedPageBreak/>
        <w:tab/>
      </w:r>
      <w:r w:rsidR="006171B7">
        <w:rPr>
          <w:rFonts w:ascii="Times New Roman" w:eastAsia="Times New Roman" w:hAnsi="Times New Roman"/>
          <w:sz w:val="28"/>
          <w:szCs w:val="28"/>
          <w:lang w:eastAsia="ru-RU"/>
        </w:rPr>
        <w:t>25)</w:t>
      </w:r>
      <w:r w:rsidRPr="003E7E80">
        <w:rPr>
          <w:rFonts w:ascii="Times New Roman" w:eastAsia="Times New Roman" w:hAnsi="Times New Roman"/>
          <w:sz w:val="28"/>
          <w:szCs w:val="28"/>
          <w:lang w:eastAsia="ru-RU"/>
        </w:rPr>
        <w:t xml:space="preserve"> мыть автотранспорт, стирать белье у открытых водоемов, на улицах, во дворах общего пользования, у водозаборных колонок и дождеприемных решеток;</w:t>
      </w:r>
    </w:p>
    <w:p w14:paraId="4E10EDDB" w14:textId="77777777" w:rsidR="00A45E30" w:rsidRPr="003E7E80" w:rsidRDefault="008D4DDE" w:rsidP="00A45E30">
      <w:pPr>
        <w:widowControl w:val="0"/>
        <w:tabs>
          <w:tab w:val="left" w:pos="-142"/>
          <w:tab w:val="left" w:pos="0"/>
        </w:tabs>
        <w:spacing w:after="0" w:line="252"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6171B7">
        <w:rPr>
          <w:rFonts w:ascii="Times New Roman" w:eastAsia="Times New Roman" w:hAnsi="Times New Roman"/>
          <w:sz w:val="28"/>
          <w:szCs w:val="28"/>
          <w:lang w:eastAsia="ru-RU"/>
        </w:rPr>
        <w:t>26)</w:t>
      </w:r>
      <w:r w:rsidRPr="003E7E80">
        <w:rPr>
          <w:rFonts w:ascii="Times New Roman" w:eastAsia="Times New Roman" w:hAnsi="Times New Roman"/>
          <w:sz w:val="28"/>
          <w:szCs w:val="28"/>
          <w:lang w:eastAsia="ru-RU"/>
        </w:rPr>
        <w:t xml:space="preserve"> переполнять контейнеры и урны для мусора сверх допустимого объема;</w:t>
      </w:r>
    </w:p>
    <w:p w14:paraId="7A81BEC6" w14:textId="77777777" w:rsidR="00A45E30" w:rsidRPr="003E7E80" w:rsidRDefault="008D4DDE" w:rsidP="00A45E30">
      <w:pPr>
        <w:widowControl w:val="0"/>
        <w:tabs>
          <w:tab w:val="left" w:pos="-142"/>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6171B7">
        <w:rPr>
          <w:rFonts w:ascii="Times New Roman" w:eastAsia="Times New Roman" w:hAnsi="Times New Roman"/>
          <w:sz w:val="28"/>
          <w:szCs w:val="28"/>
          <w:lang w:eastAsia="ru-RU"/>
        </w:rPr>
        <w:t>27)</w:t>
      </w:r>
      <w:r w:rsidRPr="003E7E80">
        <w:rPr>
          <w:rFonts w:ascii="Times New Roman" w:eastAsia="Times New Roman" w:hAnsi="Times New Roman"/>
          <w:sz w:val="28"/>
          <w:szCs w:val="28"/>
          <w:lang w:eastAsia="ru-RU"/>
        </w:rPr>
        <w:t xml:space="preserve"> </w:t>
      </w:r>
      <w:r w:rsidR="006171B7">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хранить пищевые отходы в открытых контейнерах;</w:t>
      </w:r>
    </w:p>
    <w:p w14:paraId="5E80B86D" w14:textId="77777777" w:rsidR="00A45E30" w:rsidRPr="003E7E80" w:rsidRDefault="008D4DDE" w:rsidP="00A45E30">
      <w:pPr>
        <w:widowControl w:val="0"/>
        <w:tabs>
          <w:tab w:val="left" w:pos="-142"/>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6171B7">
        <w:rPr>
          <w:rFonts w:ascii="Times New Roman" w:eastAsia="Times New Roman" w:hAnsi="Times New Roman"/>
          <w:sz w:val="28"/>
          <w:szCs w:val="28"/>
          <w:lang w:eastAsia="ru-RU"/>
        </w:rPr>
        <w:t xml:space="preserve">28) </w:t>
      </w:r>
      <w:r w:rsidRPr="003E7E80">
        <w:rPr>
          <w:rFonts w:ascii="Times New Roman" w:eastAsia="Times New Roman" w:hAnsi="Times New Roman"/>
          <w:sz w:val="28"/>
          <w:szCs w:val="28"/>
          <w:lang w:eastAsia="ru-RU"/>
        </w:rPr>
        <w:t>блокировать пути подъезда специализированного автомобиля к контейнерной площадке либо иному месту работы автомобиля, сопряженному с удалением отходов;</w:t>
      </w:r>
    </w:p>
    <w:p w14:paraId="0B30093D" w14:textId="77777777" w:rsidR="00A45E30" w:rsidRPr="003E7E80" w:rsidRDefault="008D4DDE" w:rsidP="00A45E30">
      <w:pPr>
        <w:widowControl w:val="0"/>
        <w:tabs>
          <w:tab w:val="left" w:pos="-142"/>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6171B7">
        <w:rPr>
          <w:rFonts w:ascii="Times New Roman" w:eastAsia="Times New Roman" w:hAnsi="Times New Roman"/>
          <w:sz w:val="28"/>
          <w:szCs w:val="28"/>
          <w:lang w:eastAsia="ru-RU"/>
        </w:rPr>
        <w:t>29)</w:t>
      </w:r>
      <w:r w:rsidRPr="003E7E80">
        <w:rPr>
          <w:rFonts w:ascii="Times New Roman" w:eastAsia="Times New Roman" w:hAnsi="Times New Roman"/>
          <w:sz w:val="28"/>
          <w:szCs w:val="28"/>
          <w:lang w:eastAsia="ru-RU"/>
        </w:rPr>
        <w:t xml:space="preserve"> осуществлять выносную торговлю с лотков, палаток, товаров, автомашин в неустановленных местах;</w:t>
      </w:r>
    </w:p>
    <w:p w14:paraId="4CDF2241"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6171B7">
        <w:rPr>
          <w:rFonts w:ascii="Times New Roman" w:eastAsia="Times New Roman" w:hAnsi="Times New Roman"/>
          <w:sz w:val="28"/>
          <w:szCs w:val="28"/>
          <w:lang w:eastAsia="ru-RU"/>
        </w:rPr>
        <w:t>30)</w:t>
      </w:r>
      <w:r w:rsidRPr="003E7E80">
        <w:rPr>
          <w:rFonts w:ascii="Times New Roman" w:eastAsia="Times New Roman" w:hAnsi="Times New Roman"/>
          <w:sz w:val="28"/>
          <w:szCs w:val="28"/>
          <w:lang w:eastAsia="ru-RU"/>
        </w:rPr>
        <w:t xml:space="preserve"> размещать товар на газонах и тротуарах, складировать тару, запасы товаров и отходов на территориях, прилегающих к объектам торговли;</w:t>
      </w:r>
    </w:p>
    <w:p w14:paraId="27320130"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6171B7">
        <w:rPr>
          <w:rFonts w:ascii="Times New Roman" w:eastAsia="Times New Roman" w:hAnsi="Times New Roman"/>
          <w:sz w:val="28"/>
          <w:szCs w:val="28"/>
          <w:lang w:eastAsia="ru-RU"/>
        </w:rPr>
        <w:t>31)</w:t>
      </w:r>
      <w:r w:rsidRPr="003E7E80">
        <w:rPr>
          <w:rFonts w:ascii="Times New Roman" w:eastAsia="Times New Roman" w:hAnsi="Times New Roman"/>
          <w:sz w:val="28"/>
          <w:szCs w:val="28"/>
          <w:lang w:eastAsia="ru-RU"/>
        </w:rPr>
        <w:t xml:space="preserve"> производить выкладку товара, устанавливать столы, витрины, полки, холодильные витрины и шкафы на территориях, прилегающих к предприятиям торговли и общественного питания, в том числе у киосков, павильонов, палаток и др.;</w:t>
      </w:r>
    </w:p>
    <w:p w14:paraId="446465A7"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6171B7">
        <w:rPr>
          <w:rFonts w:ascii="Times New Roman" w:eastAsia="Times New Roman" w:hAnsi="Times New Roman"/>
          <w:sz w:val="28"/>
          <w:szCs w:val="28"/>
          <w:lang w:eastAsia="ru-RU"/>
        </w:rPr>
        <w:t>32)</w:t>
      </w:r>
      <w:r w:rsidRPr="003E7E80">
        <w:rPr>
          <w:rFonts w:ascii="Times New Roman" w:eastAsia="Times New Roman" w:hAnsi="Times New Roman"/>
          <w:sz w:val="28"/>
          <w:szCs w:val="28"/>
          <w:lang w:eastAsia="ru-RU"/>
        </w:rPr>
        <w:t xml:space="preserve"> возводить к объектам торговли (магазинам, киоскам, павильонам и т.д.) различного рода навесы, козырьки, не предусмотренные проектами, согласованными с исполнительными органами государственной власти </w:t>
      </w:r>
      <w:r w:rsidR="00DE0602">
        <w:rPr>
          <w:rFonts w:ascii="Times New Roman" w:eastAsia="Times New Roman" w:hAnsi="Times New Roman"/>
          <w:sz w:val="28"/>
          <w:szCs w:val="28"/>
          <w:lang w:eastAsia="ru-RU"/>
        </w:rPr>
        <w:t xml:space="preserve">городского округа </w:t>
      </w:r>
      <w:r w:rsidRPr="003E7E80">
        <w:rPr>
          <w:rFonts w:ascii="Times New Roman" w:eastAsia="Times New Roman" w:hAnsi="Times New Roman"/>
          <w:sz w:val="28"/>
          <w:szCs w:val="28"/>
          <w:lang w:eastAsia="ru-RU"/>
        </w:rPr>
        <w:t>Горловка;</w:t>
      </w:r>
    </w:p>
    <w:p w14:paraId="5A9CA1FD"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6171B7">
        <w:rPr>
          <w:rFonts w:ascii="Times New Roman" w:eastAsia="Times New Roman" w:hAnsi="Times New Roman"/>
          <w:sz w:val="28"/>
          <w:szCs w:val="28"/>
          <w:lang w:eastAsia="ru-RU"/>
        </w:rPr>
        <w:t>33)</w:t>
      </w:r>
      <w:r w:rsidRPr="003E7E80">
        <w:rPr>
          <w:rFonts w:ascii="Times New Roman" w:eastAsia="Times New Roman" w:hAnsi="Times New Roman"/>
          <w:sz w:val="28"/>
          <w:szCs w:val="28"/>
          <w:lang w:eastAsia="ru-RU"/>
        </w:rPr>
        <w:t xml:space="preserve"> подключать фекальную канализацию жилых домов, предприятий, учреждений и организаций в ливневую канализацию;</w:t>
      </w:r>
    </w:p>
    <w:p w14:paraId="45FF5D72"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6171B7">
        <w:rPr>
          <w:rFonts w:ascii="Times New Roman" w:eastAsia="Times New Roman" w:hAnsi="Times New Roman"/>
          <w:sz w:val="28"/>
          <w:szCs w:val="28"/>
          <w:lang w:eastAsia="ru-RU"/>
        </w:rPr>
        <w:t>34</w:t>
      </w:r>
      <w:r w:rsidR="00D51E40">
        <w:rPr>
          <w:rFonts w:ascii="Times New Roman" w:eastAsia="Times New Roman" w:hAnsi="Times New Roman"/>
          <w:sz w:val="28"/>
          <w:szCs w:val="28"/>
          <w:lang w:eastAsia="ru-RU"/>
        </w:rPr>
        <w:t>)</w:t>
      </w:r>
      <w:r w:rsidRPr="003E7E80">
        <w:rPr>
          <w:rFonts w:ascii="Times New Roman" w:eastAsia="Times New Roman" w:hAnsi="Times New Roman"/>
          <w:sz w:val="28"/>
          <w:szCs w:val="28"/>
          <w:lang w:eastAsia="ru-RU"/>
        </w:rPr>
        <w:t xml:space="preserve"> самовольно подключаться к инженерным сетям и сооружениям;</w:t>
      </w:r>
    </w:p>
    <w:p w14:paraId="70B0C5E3" w14:textId="77777777" w:rsidR="00A45E30" w:rsidRPr="003E7E80" w:rsidRDefault="008D4DDE" w:rsidP="00D51E40">
      <w:pPr>
        <w:widowControl w:val="0"/>
        <w:numPr>
          <w:ilvl w:val="0"/>
          <w:numId w:val="14"/>
        </w:numPr>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самовольно снимать, менять люки и решетки колодцев;</w:t>
      </w:r>
    </w:p>
    <w:p w14:paraId="48A48FBF"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D51E40">
        <w:rPr>
          <w:rFonts w:ascii="Times New Roman" w:eastAsia="Times New Roman" w:hAnsi="Times New Roman"/>
          <w:sz w:val="28"/>
          <w:szCs w:val="28"/>
          <w:lang w:eastAsia="ru-RU"/>
        </w:rPr>
        <w:t xml:space="preserve">36) </w:t>
      </w:r>
      <w:r w:rsidRPr="003E7E80">
        <w:rPr>
          <w:rFonts w:ascii="Times New Roman" w:eastAsia="Times New Roman" w:hAnsi="Times New Roman"/>
          <w:sz w:val="28"/>
          <w:szCs w:val="28"/>
          <w:lang w:eastAsia="ru-RU"/>
        </w:rPr>
        <w:t>устанавливать любые преграды (заборы, бетонные плиты, металлические скобы и т.д.) на асфальтированных дорогах, въездах и проездах во дворы и на придомовую территорию и т.д.;</w:t>
      </w:r>
    </w:p>
    <w:p w14:paraId="6C2B7D02"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D51E40">
        <w:rPr>
          <w:rFonts w:ascii="Times New Roman" w:eastAsia="Times New Roman" w:hAnsi="Times New Roman"/>
          <w:sz w:val="28"/>
          <w:szCs w:val="28"/>
          <w:lang w:eastAsia="ru-RU"/>
        </w:rPr>
        <w:t xml:space="preserve">37) </w:t>
      </w:r>
      <w:r w:rsidRPr="003E7E80">
        <w:rPr>
          <w:rFonts w:ascii="Times New Roman" w:eastAsia="Times New Roman" w:hAnsi="Times New Roman"/>
          <w:sz w:val="28"/>
          <w:szCs w:val="28"/>
          <w:lang w:eastAsia="ru-RU"/>
        </w:rPr>
        <w:t>преграждать свободный доступ на детские и спортивные площадки, отдельно стоящие (возведенные) объекты благоустройства (детские песочницы, качели и т.д.), находящиеся на придомовой территории и территориях дворов между домами многоэтажной застройки, в зонах отдыха граждан, на территории пляжей, зон отдыха у воды, парков, скверов и т.д.</w:t>
      </w:r>
    </w:p>
    <w:p w14:paraId="5B67A1C6"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D51E40">
        <w:rPr>
          <w:rFonts w:ascii="Times New Roman" w:eastAsia="Times New Roman" w:hAnsi="Times New Roman"/>
          <w:sz w:val="28"/>
          <w:szCs w:val="28"/>
          <w:lang w:eastAsia="ru-RU"/>
        </w:rPr>
        <w:t>38)</w:t>
      </w:r>
      <w:r w:rsidRPr="003E7E80">
        <w:rPr>
          <w:rFonts w:ascii="Times New Roman" w:eastAsia="Times New Roman" w:hAnsi="Times New Roman"/>
          <w:sz w:val="28"/>
          <w:szCs w:val="28"/>
          <w:lang w:eastAsia="ru-RU"/>
        </w:rPr>
        <w:t xml:space="preserve"> самовольно устраивать различные пандусы и насыпи для въезда во дворы частных домовладений, а также поднимать уровень поверхности тротуара, препятствующий естественному стоку ливневых вод;</w:t>
      </w:r>
    </w:p>
    <w:p w14:paraId="31B60013"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D51E40">
        <w:rPr>
          <w:rFonts w:ascii="Times New Roman" w:eastAsia="Times New Roman" w:hAnsi="Times New Roman"/>
          <w:sz w:val="28"/>
          <w:szCs w:val="28"/>
          <w:lang w:eastAsia="ru-RU"/>
        </w:rPr>
        <w:t>39)</w:t>
      </w:r>
      <w:r w:rsidRPr="003E7E80">
        <w:rPr>
          <w:rFonts w:ascii="Times New Roman" w:eastAsia="Times New Roman" w:hAnsi="Times New Roman"/>
          <w:sz w:val="28"/>
          <w:szCs w:val="28"/>
          <w:lang w:eastAsia="ru-RU"/>
        </w:rPr>
        <w:t xml:space="preserve"> производить заграждения </w:t>
      </w:r>
      <w:r w:rsidRPr="00486F24">
        <w:rPr>
          <w:rFonts w:ascii="Times New Roman" w:eastAsia="Times New Roman" w:hAnsi="Times New Roman"/>
          <w:sz w:val="28"/>
          <w:szCs w:val="28"/>
          <w:lang w:eastAsia="ru-RU"/>
        </w:rPr>
        <w:t xml:space="preserve">пожарных проходов и других технологических проездов, искусственно </w:t>
      </w:r>
      <w:r w:rsidR="00486F24" w:rsidRPr="00486F24">
        <w:rPr>
          <w:rFonts w:ascii="Times New Roman" w:eastAsia="Times New Roman" w:hAnsi="Times New Roman"/>
          <w:sz w:val="28"/>
          <w:szCs w:val="28"/>
          <w:lang w:eastAsia="ru-RU"/>
        </w:rPr>
        <w:t>зауживать</w:t>
      </w:r>
      <w:r w:rsidRPr="00486F24">
        <w:rPr>
          <w:rFonts w:ascii="Times New Roman" w:eastAsia="Times New Roman" w:hAnsi="Times New Roman"/>
          <w:sz w:val="28"/>
          <w:szCs w:val="28"/>
          <w:lang w:eastAsia="ru-RU"/>
        </w:rPr>
        <w:t>, по сравнению с предусмотренными строительными, санитарными, архитектурными</w:t>
      </w:r>
      <w:r w:rsidRPr="003E7E80">
        <w:rPr>
          <w:rFonts w:ascii="Times New Roman" w:eastAsia="Times New Roman" w:hAnsi="Times New Roman"/>
          <w:sz w:val="28"/>
          <w:szCs w:val="28"/>
          <w:lang w:eastAsia="ru-RU"/>
        </w:rPr>
        <w:t xml:space="preserve"> и другими нормами проезды и проходы на территории садоводческих объединений граждан, объединений собственников индивидуальных домов, дачно-строительных и прочих кооперативов и объединений,  объектам общего пользования;</w:t>
      </w:r>
    </w:p>
    <w:p w14:paraId="2E2D95E5"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D51E40">
        <w:rPr>
          <w:rFonts w:ascii="Times New Roman" w:eastAsia="Times New Roman" w:hAnsi="Times New Roman"/>
          <w:sz w:val="28"/>
          <w:szCs w:val="28"/>
          <w:lang w:eastAsia="ru-RU"/>
        </w:rPr>
        <w:t>40)</w:t>
      </w:r>
      <w:r w:rsidRPr="003E7E80">
        <w:rPr>
          <w:rFonts w:ascii="Times New Roman" w:eastAsia="Times New Roman" w:hAnsi="Times New Roman"/>
          <w:sz w:val="28"/>
          <w:szCs w:val="28"/>
          <w:lang w:eastAsia="ru-RU"/>
        </w:rPr>
        <w:t xml:space="preserve"> повреждать и самовольно демонтировать лавочки, скамейки, декоративные ограждения, иные элементы благоустройства;</w:t>
      </w:r>
    </w:p>
    <w:p w14:paraId="25DC467D"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lastRenderedPageBreak/>
        <w:tab/>
      </w:r>
      <w:r w:rsidR="00D51E40">
        <w:rPr>
          <w:rFonts w:ascii="Times New Roman" w:eastAsia="Times New Roman" w:hAnsi="Times New Roman"/>
          <w:sz w:val="28"/>
          <w:szCs w:val="28"/>
          <w:lang w:eastAsia="ru-RU"/>
        </w:rPr>
        <w:t>41)</w:t>
      </w:r>
      <w:r w:rsidRPr="003E7E80">
        <w:rPr>
          <w:rFonts w:ascii="Times New Roman" w:eastAsia="Times New Roman" w:hAnsi="Times New Roman"/>
          <w:sz w:val="28"/>
          <w:szCs w:val="28"/>
          <w:lang w:eastAsia="ru-RU"/>
        </w:rPr>
        <w:t xml:space="preserve"> производить расклейку афиш, агитационных и рекламных материалов, объявлений на стенах зданий, сооружений, электрических опорах, деревьях, остановочных павильонах, ограждениях, заборах и иных объектах, не предназначенных для этих целей;</w:t>
      </w:r>
    </w:p>
    <w:p w14:paraId="0E88EA27"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D51E40">
        <w:rPr>
          <w:rFonts w:ascii="Times New Roman" w:eastAsia="Times New Roman" w:hAnsi="Times New Roman"/>
          <w:sz w:val="28"/>
          <w:szCs w:val="28"/>
          <w:lang w:eastAsia="ru-RU"/>
        </w:rPr>
        <w:t xml:space="preserve">42) </w:t>
      </w:r>
      <w:r w:rsidRPr="003E7E80">
        <w:rPr>
          <w:rFonts w:ascii="Times New Roman" w:eastAsia="Times New Roman" w:hAnsi="Times New Roman"/>
          <w:sz w:val="28"/>
          <w:szCs w:val="28"/>
          <w:lang w:eastAsia="ru-RU"/>
        </w:rPr>
        <w:t>наносить без согласования с исполнительными органами государственной власти</w:t>
      </w:r>
      <w:r w:rsidR="00DE0602">
        <w:rPr>
          <w:rFonts w:ascii="Times New Roman" w:eastAsia="Times New Roman" w:hAnsi="Times New Roman"/>
          <w:sz w:val="28"/>
          <w:szCs w:val="28"/>
          <w:lang w:eastAsia="ru-RU"/>
        </w:rPr>
        <w:t xml:space="preserve"> городского округа</w:t>
      </w:r>
      <w:r w:rsidRPr="003E7E80">
        <w:rPr>
          <w:rFonts w:ascii="Times New Roman" w:eastAsia="Times New Roman" w:hAnsi="Times New Roman"/>
          <w:sz w:val="28"/>
          <w:szCs w:val="28"/>
          <w:lang w:eastAsia="ru-RU"/>
        </w:rPr>
        <w:t xml:space="preserve"> Горловка надписи на стены зданий, сооружений, малые архитектурные формы, уличное коммунальное оборудование, тротуары и иные объекты, не предназначенные для этих целей;</w:t>
      </w:r>
    </w:p>
    <w:p w14:paraId="358B8B3F" w14:textId="77777777" w:rsidR="00A45E30" w:rsidRPr="003E7E80" w:rsidRDefault="008D4DDE" w:rsidP="00A45E30">
      <w:pPr>
        <w:widowControl w:val="0"/>
        <w:tabs>
          <w:tab w:val="left" w:pos="0"/>
        </w:tabs>
        <w:spacing w:after="0" w:line="254"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D51E40">
        <w:rPr>
          <w:rFonts w:ascii="Times New Roman" w:eastAsia="Times New Roman" w:hAnsi="Times New Roman"/>
          <w:sz w:val="28"/>
          <w:szCs w:val="28"/>
          <w:lang w:eastAsia="ru-RU"/>
        </w:rPr>
        <w:t>43)</w:t>
      </w:r>
      <w:r w:rsidRPr="003E7E80">
        <w:rPr>
          <w:rFonts w:ascii="Times New Roman" w:eastAsia="Times New Roman" w:hAnsi="Times New Roman"/>
          <w:sz w:val="28"/>
          <w:szCs w:val="28"/>
          <w:lang w:eastAsia="ru-RU"/>
        </w:rPr>
        <w:t xml:space="preserve"> купаться в фонтанах и декоративных водоемах, купать домашних и сельскохозяйственных животных;</w:t>
      </w:r>
    </w:p>
    <w:p w14:paraId="4569C8C0"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D51E40">
        <w:rPr>
          <w:rFonts w:ascii="Times New Roman" w:eastAsia="Times New Roman" w:hAnsi="Times New Roman"/>
          <w:sz w:val="28"/>
          <w:szCs w:val="28"/>
          <w:lang w:eastAsia="ru-RU"/>
        </w:rPr>
        <w:t>44)</w:t>
      </w:r>
      <w:r w:rsidRPr="003E7E80">
        <w:rPr>
          <w:rFonts w:ascii="Times New Roman" w:eastAsia="Times New Roman" w:hAnsi="Times New Roman"/>
          <w:sz w:val="28"/>
          <w:szCs w:val="28"/>
          <w:lang w:eastAsia="ru-RU"/>
        </w:rPr>
        <w:t xml:space="preserve"> производить иные действия, влекущие к нарушению действующих санитарно-эпидемиологических норм законодательства в сфере благоустройства.</w:t>
      </w:r>
    </w:p>
    <w:p w14:paraId="064757ED"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3E7E80">
        <w:rPr>
          <w:rFonts w:ascii="Times New Roman" w:eastAsia="Times New Roman" w:hAnsi="Times New Roman"/>
          <w:sz w:val="28"/>
          <w:szCs w:val="28"/>
          <w:lang w:eastAsia="ru-RU"/>
        </w:rPr>
        <w:t>10. Мероприятия по содержанию объектов благоустройства и элементов благоустройства:</w:t>
      </w:r>
    </w:p>
    <w:p w14:paraId="7A04E155"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3E7E80">
        <w:rPr>
          <w:rFonts w:ascii="Times New Roman" w:eastAsia="Times New Roman" w:hAnsi="Times New Roman"/>
          <w:sz w:val="28"/>
          <w:szCs w:val="28"/>
          <w:lang w:eastAsia="ru-RU"/>
        </w:rPr>
        <w:t>1</w:t>
      </w:r>
      <w:r>
        <w:rPr>
          <w:rFonts w:ascii="Times New Roman" w:eastAsia="Times New Roman" w:hAnsi="Times New Roman"/>
          <w:sz w:val="28"/>
          <w:szCs w:val="28"/>
          <w:lang w:eastAsia="ru-RU"/>
        </w:rPr>
        <w:t>)</w:t>
      </w:r>
      <w:r w:rsidRPr="003E7E80">
        <w:rPr>
          <w:rFonts w:ascii="Times New Roman" w:eastAsia="Times New Roman" w:hAnsi="Times New Roman"/>
          <w:sz w:val="28"/>
          <w:szCs w:val="28"/>
          <w:lang w:eastAsia="ru-RU"/>
        </w:rPr>
        <w:t xml:space="preserve"> мероприятия по содержанию объектов благоустройства и элементов благоустройства, указанные в настоящем разделе, распространяются на всю территорию </w:t>
      </w:r>
      <w:r w:rsidR="00DE0602">
        <w:rPr>
          <w:rFonts w:ascii="Times New Roman" w:eastAsia="Times New Roman" w:hAnsi="Times New Roman"/>
          <w:sz w:val="28"/>
          <w:szCs w:val="28"/>
          <w:lang w:eastAsia="ru-RU"/>
        </w:rPr>
        <w:t>муниципального образования городского округа Горловка</w:t>
      </w:r>
      <w:r w:rsidR="00DE0602" w:rsidRPr="003E7E80">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в случае, если настоящими Правилами не установлено иное;</w:t>
      </w:r>
    </w:p>
    <w:p w14:paraId="28456999"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D51E40">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2</w:t>
      </w:r>
      <w:r w:rsidR="00D51E40">
        <w:rPr>
          <w:rFonts w:ascii="Times New Roman" w:eastAsia="Times New Roman" w:hAnsi="Times New Roman"/>
          <w:sz w:val="28"/>
          <w:szCs w:val="28"/>
          <w:lang w:eastAsia="ru-RU"/>
        </w:rPr>
        <w:t>)</w:t>
      </w:r>
      <w:r w:rsidRPr="003E7E80">
        <w:rPr>
          <w:rFonts w:ascii="Times New Roman" w:eastAsia="Times New Roman" w:hAnsi="Times New Roman"/>
          <w:sz w:val="28"/>
          <w:szCs w:val="28"/>
          <w:lang w:eastAsia="ru-RU"/>
        </w:rPr>
        <w:t xml:space="preserve"> контроль</w:t>
      </w:r>
      <w:r w:rsidR="00DE0602">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 xml:space="preserve">за уборкой территории </w:t>
      </w:r>
      <w:r w:rsidR="00DE0602">
        <w:rPr>
          <w:rFonts w:ascii="Times New Roman" w:eastAsia="Times New Roman" w:hAnsi="Times New Roman"/>
          <w:sz w:val="28"/>
          <w:szCs w:val="28"/>
          <w:lang w:eastAsia="ru-RU"/>
        </w:rPr>
        <w:t>муниципального образования городского округа Горловка</w:t>
      </w:r>
      <w:r w:rsidR="00DE0602" w:rsidRPr="003E7E80">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осуществляет уполномоченный исполнительный орган государственной власти город</w:t>
      </w:r>
      <w:r w:rsidR="00DE0602">
        <w:rPr>
          <w:rFonts w:ascii="Times New Roman" w:eastAsia="Times New Roman" w:hAnsi="Times New Roman"/>
          <w:sz w:val="28"/>
          <w:szCs w:val="28"/>
          <w:lang w:eastAsia="ru-RU"/>
        </w:rPr>
        <w:t>ского округа</w:t>
      </w:r>
      <w:r w:rsidRPr="003E7E80">
        <w:rPr>
          <w:rFonts w:ascii="Times New Roman" w:eastAsia="Times New Roman" w:hAnsi="Times New Roman"/>
          <w:sz w:val="28"/>
          <w:szCs w:val="28"/>
          <w:lang w:eastAsia="ru-RU"/>
        </w:rPr>
        <w:t xml:space="preserve"> Горловка в пределах своей компетенции.</w:t>
      </w:r>
    </w:p>
    <w:p w14:paraId="09F0E5D5"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D51E40">
        <w:rPr>
          <w:rFonts w:ascii="Times New Roman" w:eastAsia="Times New Roman" w:hAnsi="Times New Roman"/>
          <w:sz w:val="28"/>
          <w:szCs w:val="28"/>
          <w:lang w:eastAsia="ru-RU"/>
        </w:rPr>
        <w:t>3)</w:t>
      </w:r>
      <w:r w:rsidRPr="003E7E80">
        <w:rPr>
          <w:rFonts w:ascii="Times New Roman" w:eastAsia="Times New Roman" w:hAnsi="Times New Roman"/>
          <w:sz w:val="28"/>
          <w:szCs w:val="28"/>
          <w:lang w:eastAsia="ru-RU"/>
        </w:rPr>
        <w:t xml:space="preserve"> мероприятия по содержанию объектов благоустройства и элементов благоустройства включают уборку объектов благоустройства и элементов благоустройства, осенне-зимнюю уборку объектов благоустройства и элементов благоустройства, весенне-летнюю уборку объектов благоустройства и элементов благоустройства, ремонт элементов благоустройства, ликвидацию несанкционированных свалок отходов.</w:t>
      </w:r>
    </w:p>
    <w:p w14:paraId="79ADC849"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D51E40">
        <w:rPr>
          <w:rFonts w:ascii="Times New Roman" w:eastAsia="Times New Roman" w:hAnsi="Times New Roman"/>
          <w:sz w:val="28"/>
          <w:szCs w:val="28"/>
          <w:lang w:eastAsia="ru-RU"/>
        </w:rPr>
        <w:t xml:space="preserve">4) </w:t>
      </w:r>
      <w:r w:rsidRPr="003E7E80">
        <w:rPr>
          <w:rFonts w:ascii="Times New Roman" w:eastAsia="Times New Roman" w:hAnsi="Times New Roman"/>
          <w:sz w:val="28"/>
          <w:szCs w:val="28"/>
          <w:lang w:eastAsia="ru-RU"/>
        </w:rPr>
        <w:t>Общие требования к мероприятиям по содержанию установлены в разделах 5-10 настоящих Правил. Для отдельных объектов благоустройства и расположенных на них элементов благоустройства могут быть установлены дополнительные мероприятия по содержанию.</w:t>
      </w:r>
    </w:p>
    <w:p w14:paraId="1AE9834C" w14:textId="77777777" w:rsidR="00A45E30" w:rsidRDefault="00A45E30" w:rsidP="00A45E30">
      <w:pPr>
        <w:widowControl w:val="0"/>
        <w:tabs>
          <w:tab w:val="left" w:pos="0"/>
          <w:tab w:val="left" w:pos="750"/>
        </w:tabs>
        <w:spacing w:after="0" w:line="240" w:lineRule="auto"/>
        <w:jc w:val="both"/>
        <w:rPr>
          <w:rFonts w:ascii="Times New Roman" w:eastAsia="Times New Roman" w:hAnsi="Times New Roman"/>
          <w:b/>
          <w:bCs/>
          <w:sz w:val="28"/>
          <w:szCs w:val="28"/>
          <w:lang w:eastAsia="ru-RU"/>
        </w:rPr>
      </w:pPr>
    </w:p>
    <w:p w14:paraId="0B5EA7F2" w14:textId="77777777" w:rsidR="00A45E30" w:rsidRPr="003E7E80" w:rsidRDefault="00A45E30" w:rsidP="00A45E30">
      <w:pPr>
        <w:widowControl w:val="0"/>
        <w:tabs>
          <w:tab w:val="left" w:pos="0"/>
          <w:tab w:val="left" w:pos="750"/>
        </w:tabs>
        <w:spacing w:after="0" w:line="240" w:lineRule="auto"/>
        <w:jc w:val="both"/>
        <w:rPr>
          <w:rFonts w:ascii="Times New Roman" w:eastAsia="Times New Roman" w:hAnsi="Times New Roman"/>
          <w:b/>
          <w:bCs/>
          <w:sz w:val="28"/>
          <w:szCs w:val="28"/>
          <w:lang w:eastAsia="ru-RU"/>
        </w:rPr>
      </w:pPr>
    </w:p>
    <w:p w14:paraId="495D9E45" w14:textId="77777777" w:rsidR="00A45E30" w:rsidRDefault="008D4DDE" w:rsidP="008D1D15">
      <w:pPr>
        <w:widowControl w:val="0"/>
        <w:tabs>
          <w:tab w:val="left" w:pos="0"/>
          <w:tab w:val="left" w:pos="750"/>
        </w:tabs>
        <w:spacing w:after="0"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Глава 7. </w:t>
      </w:r>
      <w:r w:rsidRPr="003E7E80">
        <w:rPr>
          <w:rFonts w:ascii="Times New Roman" w:eastAsia="Times New Roman" w:hAnsi="Times New Roman"/>
          <w:b/>
          <w:bCs/>
          <w:sz w:val="28"/>
          <w:szCs w:val="28"/>
          <w:lang w:eastAsia="ru-RU"/>
        </w:rPr>
        <w:t>Организация уборки территории</w:t>
      </w:r>
    </w:p>
    <w:p w14:paraId="278D8F1D" w14:textId="77777777" w:rsidR="00A45E30" w:rsidRDefault="00A45E30" w:rsidP="00A45E30">
      <w:pPr>
        <w:widowControl w:val="0"/>
        <w:tabs>
          <w:tab w:val="left" w:pos="0"/>
          <w:tab w:val="left" w:pos="750"/>
        </w:tabs>
        <w:spacing w:after="0" w:line="240" w:lineRule="auto"/>
        <w:jc w:val="center"/>
        <w:rPr>
          <w:rFonts w:ascii="Times New Roman" w:eastAsia="Times New Roman" w:hAnsi="Times New Roman"/>
          <w:b/>
          <w:bCs/>
          <w:sz w:val="28"/>
          <w:szCs w:val="28"/>
          <w:lang w:eastAsia="ru-RU"/>
        </w:rPr>
      </w:pPr>
    </w:p>
    <w:p w14:paraId="7CB82166" w14:textId="77777777" w:rsidR="00A45E30" w:rsidRPr="003E7E80" w:rsidRDefault="00A45E30" w:rsidP="00A45E30">
      <w:pPr>
        <w:widowControl w:val="0"/>
        <w:tabs>
          <w:tab w:val="left" w:pos="0"/>
          <w:tab w:val="left" w:pos="750"/>
        </w:tabs>
        <w:spacing w:after="0" w:line="240" w:lineRule="auto"/>
        <w:jc w:val="center"/>
        <w:rPr>
          <w:rFonts w:ascii="Times New Roman" w:eastAsia="Times New Roman" w:hAnsi="Times New Roman"/>
          <w:sz w:val="28"/>
          <w:szCs w:val="28"/>
          <w:lang w:eastAsia="ru-RU"/>
        </w:rPr>
      </w:pPr>
    </w:p>
    <w:p w14:paraId="3EE64C67" w14:textId="77777777" w:rsidR="008D1D15"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10. Условия выполнения работ по уборке объектов благоустройства:</w:t>
      </w:r>
    </w:p>
    <w:p w14:paraId="240DD91F"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1. </w:t>
      </w:r>
      <w:r w:rsidRPr="003E7E80">
        <w:rPr>
          <w:rFonts w:ascii="Times New Roman" w:eastAsia="Times New Roman" w:hAnsi="Times New Roman"/>
          <w:sz w:val="28"/>
          <w:szCs w:val="28"/>
          <w:lang w:eastAsia="ru-RU"/>
        </w:rPr>
        <w:t>Уборку проезжей части улиц и площадей, проездов, бульваров, тротуаров производят специализированные организации в плановом порядке, а вывоз твердых бытовых отходов - по договорам с организациями, предприятиями, учреждениями, индивидуальными предпринимателями и гражданами.</w:t>
      </w:r>
    </w:p>
    <w:p w14:paraId="424F3B99"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lastRenderedPageBreak/>
        <w:tab/>
      </w:r>
      <w:r w:rsidR="008D1D15">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2. Уборка улиц, остановочных площадок общественного транспорта, мостов, тротуаров с газонами и приствольными лунками, площадей, дворов, парков, скверов, бульваров и прилегающих к ним территорий, рынков, свободных земельных участков, строительных площадок и других объектов осуществляется организациями, индивидуальными предпринимателями и гражданами, в собственности или пользовании которых они находятся.</w:t>
      </w:r>
    </w:p>
    <w:p w14:paraId="74AE4567"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3. Предприятия, осуществляющие деятельность с использованием мелкорозничных объектов торговли, общественного питания, бытового обслуживания (лотков, киосков, павильонов, контейнеров, автомобилей, автофургонов, автоприцепов, а также торговых мест, оборудованных в домовладениях и на приусадебных участках) должны обеспечить уборку прилегающих и используемых территорий, в том числе сбор мусора в урны и контейнеры установленного образца, и обеспечить вывоз мусора из урн и контейнеров не реже одного раза в день.</w:t>
      </w:r>
    </w:p>
    <w:p w14:paraId="5CA9850A"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8D1D15">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4. Запрещается складирование тары и товаров возле объектов торговли, общественного питания и бытового обслуживания, в том числе лотков, киосков, павильонов, контейнеров, автомобилей, автофургонов, автоприцепов.</w:t>
      </w:r>
    </w:p>
    <w:p w14:paraId="6E61BDF3"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8D1D15">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5. Уборку остановочных площадок, конечных остановок транспорта, подземных переходов осуществляют организации, в ведении которых находятся данные объекты, или специализированные организации на основании заключенных договоров.</w:t>
      </w:r>
    </w:p>
    <w:p w14:paraId="36C11401"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8D1D15">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6. Уборка и очистка каналов, труб, дренажей, предназначенных для отвода грунтовых и поверхностных вод с улиц и дорог, очистка коллекторов ливневой канализации и ливнеприемных колодцев осуществляется организациями, эксплуатирующими эти сооружения. Извлечение осадков из ливневой канализации, смотровых и дождеприемных колодцев производится не реже двух раз в год с немедленным их вывозом.</w:t>
      </w:r>
    </w:p>
    <w:p w14:paraId="2829469A"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p>
    <w:p w14:paraId="52864C6C" w14:textId="77777777" w:rsidR="00A45E30" w:rsidRPr="003E7E80" w:rsidRDefault="00A45E30" w:rsidP="00A45E30">
      <w:pPr>
        <w:widowControl w:val="0"/>
        <w:tabs>
          <w:tab w:val="left" w:pos="0"/>
        </w:tabs>
        <w:spacing w:after="0" w:line="240" w:lineRule="auto"/>
        <w:jc w:val="both"/>
        <w:rPr>
          <w:rFonts w:ascii="Times New Roman" w:eastAsia="Times New Roman" w:hAnsi="Times New Roman"/>
          <w:sz w:val="28"/>
          <w:szCs w:val="28"/>
          <w:lang w:eastAsia="ru-RU"/>
        </w:rPr>
      </w:pPr>
    </w:p>
    <w:p w14:paraId="052EBA35" w14:textId="77777777" w:rsidR="00A45E30" w:rsidRDefault="008D4DDE" w:rsidP="008D1D15">
      <w:pPr>
        <w:widowControl w:val="0"/>
        <w:tabs>
          <w:tab w:val="left" w:pos="0"/>
        </w:tabs>
        <w:spacing w:after="0" w:line="240" w:lineRule="auto"/>
        <w:rPr>
          <w:rFonts w:ascii="Times New Roman" w:eastAsia="Times New Roman" w:hAnsi="Times New Roman"/>
          <w:b/>
          <w:bCs/>
          <w:sz w:val="28"/>
          <w:szCs w:val="28"/>
          <w:lang w:eastAsia="ru-RU"/>
        </w:rPr>
      </w:pPr>
      <w:r>
        <w:rPr>
          <w:rFonts w:ascii="Times New Roman" w:eastAsia="Times New Roman" w:hAnsi="Times New Roman"/>
          <w:b/>
          <w:sz w:val="28"/>
          <w:szCs w:val="28"/>
          <w:lang w:eastAsia="ru-RU"/>
        </w:rPr>
        <w:t xml:space="preserve">Глава 8. </w:t>
      </w:r>
      <w:r w:rsidRPr="003E7E80">
        <w:rPr>
          <w:rFonts w:ascii="Times New Roman" w:eastAsia="Times New Roman" w:hAnsi="Times New Roman"/>
          <w:b/>
          <w:bCs/>
          <w:sz w:val="28"/>
          <w:szCs w:val="28"/>
          <w:lang w:eastAsia="ru-RU"/>
        </w:rPr>
        <w:t xml:space="preserve">Общие требования к уборке объектов благоустройства </w:t>
      </w:r>
    </w:p>
    <w:p w14:paraId="6CAA371A" w14:textId="77777777" w:rsidR="00A45E30" w:rsidRDefault="008D4DDE" w:rsidP="008D1D15">
      <w:pPr>
        <w:widowControl w:val="0"/>
        <w:tabs>
          <w:tab w:val="left" w:pos="0"/>
        </w:tabs>
        <w:spacing w:after="0" w:line="240" w:lineRule="auto"/>
        <w:rPr>
          <w:rFonts w:ascii="Times New Roman" w:eastAsia="Times New Roman" w:hAnsi="Times New Roman"/>
          <w:b/>
          <w:bCs/>
          <w:sz w:val="28"/>
          <w:szCs w:val="28"/>
          <w:lang w:eastAsia="ru-RU"/>
        </w:rPr>
      </w:pPr>
      <w:r w:rsidRPr="003E7E80">
        <w:rPr>
          <w:rFonts w:ascii="Times New Roman" w:eastAsia="Times New Roman" w:hAnsi="Times New Roman"/>
          <w:b/>
          <w:bCs/>
          <w:sz w:val="28"/>
          <w:szCs w:val="28"/>
          <w:lang w:eastAsia="ru-RU"/>
        </w:rPr>
        <w:t>и элементов благоустройства</w:t>
      </w:r>
    </w:p>
    <w:p w14:paraId="5910D4F5" w14:textId="77777777" w:rsidR="00A45E30" w:rsidRDefault="00A45E30" w:rsidP="00A45E30">
      <w:pPr>
        <w:widowControl w:val="0"/>
        <w:tabs>
          <w:tab w:val="left" w:pos="0"/>
        </w:tabs>
        <w:spacing w:after="0" w:line="240" w:lineRule="auto"/>
        <w:jc w:val="center"/>
        <w:rPr>
          <w:rFonts w:ascii="Times New Roman" w:eastAsia="Times New Roman" w:hAnsi="Times New Roman"/>
          <w:b/>
          <w:bCs/>
          <w:sz w:val="28"/>
          <w:szCs w:val="28"/>
          <w:lang w:eastAsia="ru-RU"/>
        </w:rPr>
      </w:pPr>
    </w:p>
    <w:p w14:paraId="75C6A639" w14:textId="77777777" w:rsidR="00A45E30" w:rsidRPr="003E7E80" w:rsidRDefault="00A45E30" w:rsidP="00A45E30">
      <w:pPr>
        <w:widowControl w:val="0"/>
        <w:tabs>
          <w:tab w:val="left" w:pos="0"/>
        </w:tabs>
        <w:spacing w:after="0" w:line="240" w:lineRule="auto"/>
        <w:jc w:val="center"/>
        <w:rPr>
          <w:rFonts w:ascii="Times New Roman" w:eastAsia="Times New Roman" w:hAnsi="Times New Roman"/>
          <w:sz w:val="28"/>
          <w:szCs w:val="28"/>
          <w:lang w:eastAsia="ru-RU"/>
        </w:rPr>
      </w:pPr>
    </w:p>
    <w:p w14:paraId="60E3D623" w14:textId="77777777" w:rsidR="002B76EF"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11. Требования к уборке объектов благоустройства:</w:t>
      </w:r>
    </w:p>
    <w:p w14:paraId="1F9AD941"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1. </w:t>
      </w:r>
      <w:r w:rsidRPr="003E7E80">
        <w:rPr>
          <w:rFonts w:ascii="Times New Roman" w:eastAsia="Times New Roman" w:hAnsi="Times New Roman"/>
          <w:sz w:val="28"/>
          <w:szCs w:val="28"/>
          <w:lang w:eastAsia="ru-RU"/>
        </w:rPr>
        <w:t>Выполнение работ по уборке территорий может осуществляться как ручным, так и механизированным способом.</w:t>
      </w:r>
    </w:p>
    <w:p w14:paraId="128D529B"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2B76EF">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2. Выбор механизированного способа осуществляется при наличии фактической возможности уборки территории данным способом.</w:t>
      </w:r>
    </w:p>
    <w:p w14:paraId="52A6BC6E"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2B76EF">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3. В случае невозможности проведения механизированной уборки территорий их уборка осуществляется ручным способом (малоразмерные площади, тупики, препятствия, территории, предназначенные для парковки автотранспорта).</w:t>
      </w:r>
    </w:p>
    <w:p w14:paraId="6197A3AC"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2B76EF">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 xml:space="preserve">4. Уборка территории </w:t>
      </w:r>
      <w:r w:rsidR="00DE0602">
        <w:rPr>
          <w:rFonts w:ascii="Times New Roman" w:eastAsia="Times New Roman" w:hAnsi="Times New Roman"/>
          <w:sz w:val="28"/>
          <w:szCs w:val="28"/>
          <w:lang w:eastAsia="ru-RU"/>
        </w:rPr>
        <w:t>муниципального образования городского округа Горловка</w:t>
      </w:r>
      <w:r w:rsidR="00DE0602" w:rsidRPr="003E7E80">
        <w:rPr>
          <w:rFonts w:ascii="Times New Roman" w:eastAsia="Times New Roman" w:hAnsi="Times New Roman"/>
          <w:sz w:val="28"/>
          <w:szCs w:val="28"/>
          <w:lang w:eastAsia="ru-RU"/>
        </w:rPr>
        <w:t xml:space="preserve"> включает,</w:t>
      </w:r>
      <w:r w:rsidRPr="003E7E80">
        <w:rPr>
          <w:rFonts w:ascii="Times New Roman" w:eastAsia="Times New Roman" w:hAnsi="Times New Roman"/>
          <w:sz w:val="28"/>
          <w:szCs w:val="28"/>
          <w:lang w:eastAsia="ru-RU"/>
        </w:rPr>
        <w:t xml:space="preserve"> в том числе удаление трупов животных (санитарную </w:t>
      </w:r>
      <w:r w:rsidRPr="003E7E80">
        <w:rPr>
          <w:rFonts w:ascii="Times New Roman" w:eastAsia="Times New Roman" w:hAnsi="Times New Roman"/>
          <w:sz w:val="28"/>
          <w:szCs w:val="28"/>
          <w:lang w:eastAsia="ru-RU"/>
        </w:rPr>
        <w:lastRenderedPageBreak/>
        <w:t>очистку территории).</w:t>
      </w:r>
    </w:p>
    <w:p w14:paraId="116EE3EA"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2B76EF">
        <w:rPr>
          <w:rFonts w:ascii="Times New Roman" w:eastAsia="Times New Roman" w:hAnsi="Times New Roman"/>
          <w:sz w:val="28"/>
          <w:szCs w:val="28"/>
          <w:lang w:eastAsia="ru-RU"/>
        </w:rPr>
        <w:t xml:space="preserve"> </w:t>
      </w:r>
      <w:r w:rsidRPr="005A20BE">
        <w:rPr>
          <w:rFonts w:ascii="Times New Roman" w:eastAsia="Times New Roman" w:hAnsi="Times New Roman"/>
          <w:sz w:val="28"/>
          <w:szCs w:val="28"/>
          <w:lang w:eastAsia="ru-RU"/>
        </w:rPr>
        <w:t>5. Крупногабаритные элементы благоустройства,</w:t>
      </w:r>
      <w:r w:rsidR="00DE0602">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препятствующие движению транспорта или пешеходов, должны быть убраны незамедлительно для обеспечения надлежащего движения и вывезены в течение 24 часов.</w:t>
      </w:r>
    </w:p>
    <w:p w14:paraId="662A4718"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2B76EF">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6. Обязательна установка урн на улицах, пешеходных переходах через улицы, включая подземные, на остановках городского пассажирского транспорта, на вокзалах, железнодорожных платформах,  на объектах зеленых насаждений, в зонах отдыха, учреждениях образования, здравоохранения, культуры и других местах массового посещения населения, у каждого подъезда жилых домов, у входа в торговые объекты, объекты общественного питания, салоны, ателье, парикмахерские, на рынках, у входов на территорию автостоянок в соответствии с действующим законодательством.</w:t>
      </w:r>
    </w:p>
    <w:p w14:paraId="7EF661AB"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2B76EF">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7. Установка урн у входов указанных объектов и на них осуществляется собственником, владельцами, пользователями данных объектов или уполномоченными на их содержание лицами.</w:t>
      </w:r>
    </w:p>
    <w:p w14:paraId="4D0DEA49"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2B76EF">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8. Очистка урн от отходов (мусора) производится ежедневно по мере накопляемости, но не реже одного раза в сутки, мойка урн - периодически по мере необходимости, но не реже одного раза в месяц в летний период. Отходы (мусор) выносятся в контейнеры для сбора коммунальных (бытовых) отходов.</w:t>
      </w:r>
    </w:p>
    <w:p w14:paraId="29E1D474" w14:textId="77777777" w:rsidR="00A45E30" w:rsidRDefault="00A45E30" w:rsidP="00A45E30">
      <w:pPr>
        <w:widowControl w:val="0"/>
        <w:tabs>
          <w:tab w:val="left" w:pos="0"/>
          <w:tab w:val="left" w:pos="4350"/>
        </w:tabs>
        <w:spacing w:after="0" w:line="240" w:lineRule="auto"/>
        <w:jc w:val="both"/>
        <w:rPr>
          <w:rFonts w:ascii="Times New Roman" w:eastAsia="Times New Roman" w:hAnsi="Times New Roman"/>
          <w:b/>
          <w:bCs/>
          <w:sz w:val="28"/>
          <w:szCs w:val="28"/>
          <w:lang w:eastAsia="ru-RU"/>
        </w:rPr>
      </w:pPr>
    </w:p>
    <w:p w14:paraId="57A02920" w14:textId="77777777" w:rsidR="00A45E30" w:rsidRPr="003E7E80" w:rsidRDefault="00A45E30" w:rsidP="00A45E30">
      <w:pPr>
        <w:widowControl w:val="0"/>
        <w:tabs>
          <w:tab w:val="left" w:pos="0"/>
          <w:tab w:val="left" w:pos="4350"/>
        </w:tabs>
        <w:spacing w:after="0" w:line="240" w:lineRule="auto"/>
        <w:jc w:val="both"/>
        <w:rPr>
          <w:rFonts w:ascii="Times New Roman" w:eastAsia="Times New Roman" w:hAnsi="Times New Roman"/>
          <w:b/>
          <w:bCs/>
          <w:sz w:val="28"/>
          <w:szCs w:val="28"/>
          <w:lang w:eastAsia="ru-RU"/>
        </w:rPr>
      </w:pPr>
    </w:p>
    <w:p w14:paraId="3656994D" w14:textId="77777777" w:rsidR="00A45E30" w:rsidRDefault="008D4DDE" w:rsidP="002B76EF">
      <w:pPr>
        <w:widowControl w:val="0"/>
        <w:tabs>
          <w:tab w:val="left" w:pos="0"/>
        </w:tabs>
        <w:spacing w:after="0"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Глава 9. </w:t>
      </w:r>
      <w:r w:rsidRPr="003E7E80">
        <w:rPr>
          <w:rFonts w:ascii="Times New Roman" w:eastAsia="Times New Roman" w:hAnsi="Times New Roman"/>
          <w:b/>
          <w:bCs/>
          <w:sz w:val="28"/>
          <w:szCs w:val="28"/>
          <w:lang w:eastAsia="ru-RU"/>
        </w:rPr>
        <w:t>Общие требования к уборке объектов благоустройства и элементов благоустройства в осенне-зимний период</w:t>
      </w:r>
    </w:p>
    <w:p w14:paraId="3343EF4C" w14:textId="77777777" w:rsidR="00A45E30" w:rsidRPr="003E7E80" w:rsidRDefault="00A45E30" w:rsidP="00A45E30">
      <w:pPr>
        <w:widowControl w:val="0"/>
        <w:tabs>
          <w:tab w:val="left" w:pos="0"/>
        </w:tabs>
        <w:spacing w:after="0" w:line="240" w:lineRule="auto"/>
        <w:jc w:val="center"/>
        <w:rPr>
          <w:rFonts w:ascii="Times New Roman" w:eastAsia="Times New Roman" w:hAnsi="Times New Roman"/>
          <w:sz w:val="28"/>
          <w:szCs w:val="28"/>
          <w:lang w:eastAsia="ru-RU"/>
        </w:rPr>
      </w:pPr>
    </w:p>
    <w:p w14:paraId="504005A8" w14:textId="77777777" w:rsidR="002B76EF"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Статья 12. </w:t>
      </w:r>
      <w:r w:rsidRPr="002B76EF">
        <w:rPr>
          <w:rFonts w:ascii="Times New Roman" w:eastAsia="Times New Roman" w:hAnsi="Times New Roman"/>
          <w:bCs/>
          <w:sz w:val="28"/>
          <w:szCs w:val="28"/>
          <w:lang w:eastAsia="ru-RU"/>
        </w:rPr>
        <w:t>Требования к уборке объектов благоустройства и элементов благоустройства в осенне-зимний период</w:t>
      </w:r>
      <w:r>
        <w:rPr>
          <w:rFonts w:ascii="Times New Roman" w:eastAsia="Times New Roman" w:hAnsi="Times New Roman"/>
          <w:bCs/>
          <w:sz w:val="28"/>
          <w:szCs w:val="28"/>
          <w:lang w:eastAsia="ru-RU"/>
        </w:rPr>
        <w:t>:</w:t>
      </w:r>
    </w:p>
    <w:p w14:paraId="4325F012"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1. </w:t>
      </w:r>
      <w:r w:rsidRPr="003E7E80">
        <w:rPr>
          <w:rFonts w:ascii="Times New Roman" w:eastAsia="Times New Roman" w:hAnsi="Times New Roman"/>
          <w:sz w:val="28"/>
          <w:szCs w:val="28"/>
          <w:lang w:eastAsia="ru-RU"/>
        </w:rPr>
        <w:t xml:space="preserve">Осенне-зимний период устанавливается с 15 октября до 15 апреля и предусматривает работы </w:t>
      </w:r>
      <w:r>
        <w:rPr>
          <w:rFonts w:ascii="Times New Roman" w:eastAsia="Times New Roman" w:hAnsi="Times New Roman"/>
          <w:sz w:val="28"/>
          <w:szCs w:val="28"/>
          <w:lang w:eastAsia="ru-RU"/>
        </w:rPr>
        <w:t>п</w:t>
      </w:r>
      <w:r w:rsidRPr="003E7E80">
        <w:rPr>
          <w:rFonts w:ascii="Times New Roman" w:eastAsia="Times New Roman" w:hAnsi="Times New Roman"/>
          <w:sz w:val="28"/>
          <w:szCs w:val="28"/>
          <w:lang w:eastAsia="ru-RU"/>
        </w:rPr>
        <w:t>о уборке территорий, вывоз снега, грязи, опавших листьев, веток и обработку противогололедной смесью проезжей части улиц и тротуаров.</w:t>
      </w:r>
    </w:p>
    <w:p w14:paraId="2177CDEA"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2B76EF">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2. Во время листопада на территориях бульваров, парков, скверов, зеленых зон и газонов, прилегающих к улицам и площадям, ежедневная уборка листьев обязательна.</w:t>
      </w:r>
    </w:p>
    <w:p w14:paraId="0C2348A7"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2B76EF">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3. Уборка лотковой зоны в осенне-зимнее время должна предусматривать удаление грунтово-песчаных наносов и загрязнений.</w:t>
      </w:r>
    </w:p>
    <w:p w14:paraId="40A6DC73"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2B76EF">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 xml:space="preserve">4. Осенне-зимняя уборка предусматривает дополнительные требования по уборке в установленный период времени и </w:t>
      </w:r>
      <w:r w:rsidR="006F18C6">
        <w:rPr>
          <w:rFonts w:ascii="Times New Roman" w:eastAsia="Times New Roman" w:hAnsi="Times New Roman"/>
          <w:sz w:val="28"/>
          <w:szCs w:val="28"/>
          <w:lang w:eastAsia="ru-RU" w:bidi="en-US"/>
        </w:rPr>
        <w:t>не</w:t>
      </w:r>
      <w:r w:rsidRPr="003E7E80">
        <w:rPr>
          <w:rFonts w:ascii="Times New Roman" w:eastAsia="Times New Roman" w:hAnsi="Times New Roman"/>
          <w:sz w:val="28"/>
          <w:szCs w:val="28"/>
          <w:lang w:eastAsia="ru-RU" w:bidi="en-US"/>
        </w:rPr>
        <w:t xml:space="preserve"> </w:t>
      </w:r>
      <w:r w:rsidRPr="003E7E80">
        <w:rPr>
          <w:rFonts w:ascii="Times New Roman" w:eastAsia="Times New Roman" w:hAnsi="Times New Roman"/>
          <w:sz w:val="28"/>
          <w:szCs w:val="28"/>
          <w:lang w:eastAsia="ru-RU"/>
        </w:rPr>
        <w:t>снимает с уполномоченного на содержание лица обязанности производить уборку объектов благоустройства от мусора, иных загрязнений.</w:t>
      </w:r>
    </w:p>
    <w:p w14:paraId="5C6400F1"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2B76EF">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5. Устранение гололеда и скользкости производится путем обработки территории противогололедными материалами.</w:t>
      </w:r>
    </w:p>
    <w:p w14:paraId="0384FD3D"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Для обеспечения бесперебойного движения транспорта уборка, вывоз снега и льда производятся в первую очередь с улиц и дорог, по которым проходят маршруты транспорта общего пользования. Во избежание образования снежно-</w:t>
      </w:r>
      <w:r w:rsidRPr="003E7E80">
        <w:rPr>
          <w:rFonts w:ascii="Times New Roman" w:eastAsia="Times New Roman" w:hAnsi="Times New Roman"/>
          <w:sz w:val="28"/>
          <w:szCs w:val="28"/>
          <w:lang w:eastAsia="ru-RU"/>
        </w:rPr>
        <w:lastRenderedPageBreak/>
        <w:t>ледового наката и во избежание наката работы должны вестись непрерывно до окончания снегопада.</w:t>
      </w:r>
    </w:p>
    <w:p w14:paraId="1FF3BEEA"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При длительных интенсивных снегопадах время технологического цикла «посыпка-подметание» не должно превышать шесть часов.</w:t>
      </w:r>
    </w:p>
    <w:p w14:paraId="64EFE1DC"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При непрекращающемся снегопаде в течение суток должно быть выполнено не менее трех полных технологических циклов «посыпка- подметание», должна быть обеспечена постоянная работа уборочных машин.</w:t>
      </w:r>
    </w:p>
    <w:p w14:paraId="61B8A05E"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2B76EF">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6. Удаление снега осуществляется путем его рыхления, подметания, сгребания, а также погрузки, вывоза и размещения или утилизации в специально отведенных местах, исключая при этом возможность отрицательного воздействия на окружающую среду.</w:t>
      </w:r>
    </w:p>
    <w:p w14:paraId="02ED2220"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2B76EF">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7. Снегоочистка начинается в зависимости от интенсивности снегопада, но не позднее</w:t>
      </w:r>
      <w:r w:rsidR="006F18C6">
        <w:rPr>
          <w:rFonts w:ascii="Times New Roman" w:eastAsia="Times New Roman" w:hAnsi="Times New Roman"/>
          <w:sz w:val="28"/>
          <w:szCs w:val="28"/>
          <w:lang w:eastAsia="ru-RU"/>
        </w:rPr>
        <w:t>,</w:t>
      </w:r>
      <w:r w:rsidRPr="003E7E80">
        <w:rPr>
          <w:rFonts w:ascii="Times New Roman" w:eastAsia="Times New Roman" w:hAnsi="Times New Roman"/>
          <w:sz w:val="28"/>
          <w:szCs w:val="28"/>
          <w:lang w:eastAsia="ru-RU"/>
        </w:rPr>
        <w:t xml:space="preserve"> чем при выпадении снега свыше 0,03 м.</w:t>
      </w:r>
    </w:p>
    <w:p w14:paraId="5E42CF49"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2B76EF">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8. Уборка территорий производится не позднее восьми часов утра.</w:t>
      </w:r>
    </w:p>
    <w:p w14:paraId="4416FD10"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2B76EF">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9.Сдвижка снега с дорожек, аллей и тротуаров без усовершенствованного покрытия начинается после образования слоя уплотненного снега толщиной не менее 0,03 м.</w:t>
      </w:r>
    </w:p>
    <w:p w14:paraId="40F71B9D"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2B76EF">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10. Укладка выпавшего снега в валы и кучи разрешается в зависимости от ширины проезжей части улиц и характера движения на них на расстоянии 0,5 м от бордюра вдоль тротуара.</w:t>
      </w:r>
    </w:p>
    <w:p w14:paraId="62EB36D7"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2B76EF">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11. Снег, очищаемый с дорожек, аллей парков, бульваров и скверов, складируется на дорожках, аллеях таким образом, чтобы был обеспечен беспрепятственный проход пешеходов.</w:t>
      </w:r>
    </w:p>
    <w:p w14:paraId="74A3CA04"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2B76EF">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12. Время, необходимое для очистки обочин от снега, - не более 48 часов после окончания снегопада.</w:t>
      </w:r>
    </w:p>
    <w:p w14:paraId="4A89FB95"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2B76EF">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13. Вывоз снега производится в специально отведенные места.</w:t>
      </w:r>
    </w:p>
    <w:p w14:paraId="2A854DFC"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2B76EF">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14. Для предотвращения падения сосулек и наледей с кровель и иных поверхностей объектов регулярно выполняется их очистка с обязательным применением мер предосторожности, обеспечивающих безопасность движения пешеходов и сохранность всех видов имущества, включая элементы благоустройства. Сброшенные с кровель и иных поверхностей объектов недвижимости снег и наледь формируются в снежные валы в прилотковой зоне. Вывоз снега и наледи производится в течение 24 часов. В течение трех часов после сброса снега требуется обеспечить зачистку территорий, на которые сбрасывается снег.</w:t>
      </w:r>
    </w:p>
    <w:p w14:paraId="570D81A1"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В целях организации надлежащего содержания не допускается:</w:t>
      </w:r>
    </w:p>
    <w:p w14:paraId="3C32E976"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складирование (сброс) снега после скалывания льда на тротуарах, контейнерных площадках, а также на газонах и в зоне зеленых насаждений в канализационные колодцы, в водные объекты (на поверхности льда, покрывающего акваторию водных объектов), на трассах тепловых сетей;</w:t>
      </w:r>
    </w:p>
    <w:p w14:paraId="083323E5"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сдвигание снега к стенам зданий и сооружений.</w:t>
      </w:r>
    </w:p>
    <w:p w14:paraId="2CF4BB5E" w14:textId="77777777" w:rsidR="00A45E30" w:rsidRDefault="00A45E30" w:rsidP="00A45E30">
      <w:pPr>
        <w:widowControl w:val="0"/>
        <w:tabs>
          <w:tab w:val="left" w:pos="4960"/>
        </w:tabs>
        <w:spacing w:after="0" w:line="240" w:lineRule="auto"/>
        <w:jc w:val="center"/>
        <w:rPr>
          <w:rFonts w:ascii="Times New Roman" w:eastAsia="Times New Roman" w:hAnsi="Times New Roman"/>
          <w:b/>
          <w:bCs/>
          <w:sz w:val="28"/>
          <w:szCs w:val="28"/>
          <w:lang w:eastAsia="ru-RU"/>
        </w:rPr>
      </w:pPr>
    </w:p>
    <w:p w14:paraId="43C4E14F" w14:textId="77777777" w:rsidR="00A45E30" w:rsidRDefault="008D4DDE" w:rsidP="002B76EF">
      <w:pPr>
        <w:widowControl w:val="0"/>
        <w:tabs>
          <w:tab w:val="left" w:pos="4960"/>
        </w:tabs>
        <w:spacing w:after="0"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Глава 10. </w:t>
      </w:r>
      <w:r w:rsidRPr="003E7E80">
        <w:rPr>
          <w:rFonts w:ascii="Times New Roman" w:eastAsia="Times New Roman" w:hAnsi="Times New Roman"/>
          <w:b/>
          <w:bCs/>
          <w:sz w:val="28"/>
          <w:szCs w:val="28"/>
          <w:lang w:eastAsia="ru-RU"/>
        </w:rPr>
        <w:t xml:space="preserve"> Общие требования к весенне-летней уборке объектов благоустройства и элементов благоустройства</w:t>
      </w:r>
    </w:p>
    <w:p w14:paraId="73047D92" w14:textId="77777777" w:rsidR="00A45E30" w:rsidRPr="003E7E80" w:rsidRDefault="00A45E30" w:rsidP="00A45E30">
      <w:pPr>
        <w:widowControl w:val="0"/>
        <w:tabs>
          <w:tab w:val="left" w:pos="4960"/>
        </w:tabs>
        <w:spacing w:after="0" w:line="240" w:lineRule="auto"/>
        <w:jc w:val="center"/>
        <w:rPr>
          <w:rFonts w:ascii="Times New Roman" w:eastAsia="Times New Roman" w:hAnsi="Times New Roman"/>
          <w:sz w:val="28"/>
          <w:szCs w:val="28"/>
          <w:lang w:eastAsia="ru-RU"/>
        </w:rPr>
      </w:pPr>
    </w:p>
    <w:p w14:paraId="0E523D22" w14:textId="77777777" w:rsidR="002B76EF" w:rsidRPr="002B76EF"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Статья 13. </w:t>
      </w:r>
      <w:r>
        <w:rPr>
          <w:rFonts w:ascii="Times New Roman" w:eastAsia="Times New Roman" w:hAnsi="Times New Roman"/>
          <w:bCs/>
          <w:sz w:val="28"/>
          <w:szCs w:val="28"/>
          <w:lang w:eastAsia="ru-RU"/>
        </w:rPr>
        <w:t>Т</w:t>
      </w:r>
      <w:r w:rsidRPr="002B76EF">
        <w:rPr>
          <w:rFonts w:ascii="Times New Roman" w:eastAsia="Times New Roman" w:hAnsi="Times New Roman"/>
          <w:bCs/>
          <w:sz w:val="28"/>
          <w:szCs w:val="28"/>
          <w:lang w:eastAsia="ru-RU"/>
        </w:rPr>
        <w:t>ребовани</w:t>
      </w:r>
      <w:r>
        <w:rPr>
          <w:rFonts w:ascii="Times New Roman" w:eastAsia="Times New Roman" w:hAnsi="Times New Roman"/>
          <w:bCs/>
          <w:sz w:val="28"/>
          <w:szCs w:val="28"/>
          <w:lang w:eastAsia="ru-RU"/>
        </w:rPr>
        <w:t>е</w:t>
      </w:r>
      <w:r w:rsidRPr="002B76EF">
        <w:rPr>
          <w:rFonts w:ascii="Times New Roman" w:eastAsia="Times New Roman" w:hAnsi="Times New Roman"/>
          <w:bCs/>
          <w:sz w:val="28"/>
          <w:szCs w:val="28"/>
          <w:lang w:eastAsia="ru-RU"/>
        </w:rPr>
        <w:t xml:space="preserve"> к весенне-летней уборке объектов благоустройства и элементов благоустройства</w:t>
      </w:r>
      <w:r>
        <w:rPr>
          <w:rFonts w:ascii="Times New Roman" w:eastAsia="Times New Roman" w:hAnsi="Times New Roman"/>
          <w:bCs/>
          <w:sz w:val="28"/>
          <w:szCs w:val="28"/>
          <w:lang w:eastAsia="ru-RU"/>
        </w:rPr>
        <w:t>:</w:t>
      </w:r>
    </w:p>
    <w:p w14:paraId="03FFF4D5"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1. </w:t>
      </w:r>
      <w:r w:rsidRPr="003E7E80">
        <w:rPr>
          <w:rFonts w:ascii="Times New Roman" w:eastAsia="Times New Roman" w:hAnsi="Times New Roman"/>
          <w:sz w:val="28"/>
          <w:szCs w:val="28"/>
          <w:lang w:eastAsia="ru-RU"/>
        </w:rPr>
        <w:t xml:space="preserve">С 15 апреля до 15 октября устанавливается период весенне-летней уборки территории </w:t>
      </w:r>
      <w:r w:rsidR="006F18C6">
        <w:rPr>
          <w:rFonts w:ascii="Times New Roman" w:eastAsia="Times New Roman" w:hAnsi="Times New Roman"/>
          <w:sz w:val="28"/>
          <w:szCs w:val="28"/>
          <w:lang w:eastAsia="ru-RU"/>
        </w:rPr>
        <w:t>муниципального образования городского округа Горловка</w:t>
      </w:r>
      <w:r w:rsidRPr="003E7E80">
        <w:rPr>
          <w:rFonts w:ascii="Times New Roman" w:eastAsia="Times New Roman" w:hAnsi="Times New Roman"/>
          <w:sz w:val="28"/>
          <w:szCs w:val="28"/>
          <w:lang w:eastAsia="ru-RU"/>
        </w:rPr>
        <w:t>.</w:t>
      </w:r>
    </w:p>
    <w:p w14:paraId="0D603AB1" w14:textId="77777777" w:rsidR="00A45E30" w:rsidRDefault="008D4DDE" w:rsidP="00A45E30">
      <w:pPr>
        <w:widowControl w:val="0"/>
        <w:tabs>
          <w:tab w:val="left" w:pos="0"/>
        </w:tabs>
        <w:spacing w:after="0" w:line="252"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3E7E80">
        <w:rPr>
          <w:rFonts w:ascii="Times New Roman" w:eastAsia="Times New Roman" w:hAnsi="Times New Roman"/>
          <w:sz w:val="28"/>
          <w:szCs w:val="28"/>
          <w:lang w:eastAsia="ru-RU"/>
        </w:rPr>
        <w:t>2. Целью весенне-летней уборки является удаление мусора, отходов, смета, очистки от опавшей листвы, обеспыливание территории.</w:t>
      </w:r>
    </w:p>
    <w:p w14:paraId="3FB84B54" w14:textId="77777777" w:rsidR="00A45E30" w:rsidRPr="003E7E80" w:rsidRDefault="008D4DDE" w:rsidP="00A45E30">
      <w:pPr>
        <w:widowControl w:val="0"/>
        <w:tabs>
          <w:tab w:val="left" w:pos="0"/>
        </w:tabs>
        <w:spacing w:after="0" w:line="252"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3E7E80">
        <w:rPr>
          <w:rFonts w:ascii="Times New Roman" w:eastAsia="Times New Roman" w:hAnsi="Times New Roman"/>
          <w:sz w:val="28"/>
          <w:szCs w:val="28"/>
          <w:lang w:eastAsia="ru-RU"/>
        </w:rPr>
        <w:t>3. Весенне-летняя уборка предусматривает:</w:t>
      </w:r>
    </w:p>
    <w:p w14:paraId="1C2EA3BE" w14:textId="77777777" w:rsidR="00A45E30" w:rsidRPr="003E7E80" w:rsidRDefault="008D4DDE" w:rsidP="00A45E30">
      <w:pPr>
        <w:widowControl w:val="0"/>
        <w:tabs>
          <w:tab w:val="left" w:pos="0"/>
        </w:tabs>
        <w:spacing w:after="0" w:line="252"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2B76EF">
        <w:rPr>
          <w:rFonts w:ascii="Times New Roman" w:eastAsia="Times New Roman" w:hAnsi="Times New Roman"/>
          <w:sz w:val="28"/>
          <w:szCs w:val="28"/>
          <w:lang w:eastAsia="ru-RU"/>
        </w:rPr>
        <w:t xml:space="preserve">1) </w:t>
      </w:r>
      <w:r w:rsidRPr="003E7E80">
        <w:rPr>
          <w:rFonts w:ascii="Times New Roman" w:eastAsia="Times New Roman" w:hAnsi="Times New Roman"/>
          <w:sz w:val="28"/>
          <w:szCs w:val="28"/>
          <w:lang w:eastAsia="ru-RU"/>
        </w:rPr>
        <w:t>подметание территорий с усовершенствованным покрытием, вывоз собранных отходов и смета;</w:t>
      </w:r>
    </w:p>
    <w:p w14:paraId="444C7BC7"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2B76EF">
        <w:rPr>
          <w:rFonts w:ascii="Times New Roman" w:eastAsia="Times New Roman" w:hAnsi="Times New Roman"/>
          <w:sz w:val="28"/>
          <w:szCs w:val="28"/>
          <w:lang w:eastAsia="ru-RU"/>
        </w:rPr>
        <w:t xml:space="preserve">2) </w:t>
      </w:r>
      <w:r w:rsidRPr="003E7E80">
        <w:rPr>
          <w:rFonts w:ascii="Times New Roman" w:eastAsia="Times New Roman" w:hAnsi="Times New Roman"/>
          <w:sz w:val="28"/>
          <w:szCs w:val="28"/>
          <w:lang w:eastAsia="ru-RU"/>
        </w:rPr>
        <w:t>мойку и поливку территорий с усовершенствованным покрытием;</w:t>
      </w:r>
    </w:p>
    <w:p w14:paraId="45354D45"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2B76EF">
        <w:rPr>
          <w:rFonts w:ascii="Times New Roman" w:eastAsia="Times New Roman" w:hAnsi="Times New Roman"/>
          <w:sz w:val="28"/>
          <w:szCs w:val="28"/>
          <w:lang w:eastAsia="ru-RU"/>
        </w:rPr>
        <w:t xml:space="preserve">3) </w:t>
      </w:r>
      <w:r w:rsidRPr="003E7E80">
        <w:rPr>
          <w:rFonts w:ascii="Times New Roman" w:eastAsia="Times New Roman" w:hAnsi="Times New Roman"/>
          <w:sz w:val="28"/>
          <w:szCs w:val="28"/>
          <w:lang w:eastAsia="ru-RU"/>
        </w:rPr>
        <w:t>уборку мусора, отходов, смета с газонов, в парках, бульварах, скверах, на пустырях и иных объектах благоустройства;</w:t>
      </w:r>
    </w:p>
    <w:p w14:paraId="28E230F3"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2B76EF">
        <w:rPr>
          <w:rFonts w:ascii="Times New Roman" w:eastAsia="Times New Roman" w:hAnsi="Times New Roman"/>
          <w:sz w:val="28"/>
          <w:szCs w:val="28"/>
          <w:lang w:eastAsia="ru-RU"/>
        </w:rPr>
        <w:t xml:space="preserve">4) </w:t>
      </w:r>
      <w:r w:rsidRPr="003E7E80">
        <w:rPr>
          <w:rFonts w:ascii="Times New Roman" w:eastAsia="Times New Roman" w:hAnsi="Times New Roman"/>
          <w:sz w:val="28"/>
          <w:szCs w:val="28"/>
          <w:lang w:eastAsia="ru-RU"/>
        </w:rPr>
        <w:t xml:space="preserve">своевременный покос травы в зонах зеленых насаждений в соответствии с Правилами создания, охраны и содержания зеленых насаждений на территории </w:t>
      </w:r>
      <w:r w:rsidR="008C1E7D">
        <w:rPr>
          <w:rFonts w:ascii="Times New Roman" w:eastAsia="Times New Roman" w:hAnsi="Times New Roman"/>
          <w:sz w:val="28"/>
          <w:szCs w:val="28"/>
          <w:lang w:eastAsia="ru-RU"/>
        </w:rPr>
        <w:t>муниципального образования городского округа Горловка</w:t>
      </w:r>
      <w:r w:rsidRPr="003E7E80">
        <w:rPr>
          <w:rFonts w:ascii="Times New Roman" w:eastAsia="Times New Roman" w:hAnsi="Times New Roman"/>
          <w:sz w:val="28"/>
          <w:szCs w:val="28"/>
          <w:lang w:eastAsia="ru-RU"/>
        </w:rPr>
        <w:t>, предусмотренных действующим законодательством.</w:t>
      </w:r>
    </w:p>
    <w:p w14:paraId="087CAECD"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3E7E80">
        <w:rPr>
          <w:rFonts w:ascii="Times New Roman" w:eastAsia="Times New Roman" w:hAnsi="Times New Roman"/>
          <w:sz w:val="28"/>
          <w:szCs w:val="28"/>
          <w:lang w:eastAsia="ru-RU"/>
        </w:rPr>
        <w:t xml:space="preserve">4. Подметание территории </w:t>
      </w:r>
      <w:r w:rsidR="008C1E7D">
        <w:rPr>
          <w:rFonts w:ascii="Times New Roman" w:eastAsia="Times New Roman" w:hAnsi="Times New Roman"/>
          <w:sz w:val="28"/>
          <w:szCs w:val="28"/>
          <w:lang w:eastAsia="ru-RU"/>
        </w:rPr>
        <w:t>муниципального образования городского округа Горловка</w:t>
      </w:r>
      <w:r w:rsidR="008C1E7D" w:rsidRPr="003E7E80">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в т.ч. тротуаров дорог, внутридворовых и пешеходных территорий производится ежедневно до 8 часов утра и далее, не допуская наличия на них з</w:t>
      </w:r>
      <w:r>
        <w:rPr>
          <w:rFonts w:ascii="Times New Roman" w:eastAsia="Times New Roman" w:hAnsi="Times New Roman"/>
          <w:sz w:val="28"/>
          <w:szCs w:val="28"/>
          <w:lang w:eastAsia="ru-RU"/>
        </w:rPr>
        <w:t>агрязнений, мусора, пыли, смета.</w:t>
      </w:r>
    </w:p>
    <w:p w14:paraId="324A9DC1"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3E7E80">
        <w:rPr>
          <w:rFonts w:ascii="Times New Roman" w:eastAsia="Times New Roman" w:hAnsi="Times New Roman"/>
          <w:sz w:val="28"/>
          <w:szCs w:val="28"/>
          <w:lang w:eastAsia="ru-RU"/>
        </w:rPr>
        <w:t>5. Для исключения возникновения застоев дождевой воды</w:t>
      </w:r>
      <w:r w:rsidR="008C1E7D">
        <w:rPr>
          <w:rFonts w:ascii="Times New Roman" w:eastAsia="Times New Roman" w:hAnsi="Times New Roman"/>
          <w:sz w:val="28"/>
          <w:szCs w:val="28"/>
          <w:lang w:eastAsia="ru-RU"/>
        </w:rPr>
        <w:t>,</w:t>
      </w:r>
      <w:r w:rsidRPr="003E7E80">
        <w:rPr>
          <w:rFonts w:ascii="Times New Roman" w:eastAsia="Times New Roman" w:hAnsi="Times New Roman"/>
          <w:sz w:val="28"/>
          <w:szCs w:val="28"/>
          <w:lang w:eastAsia="ru-RU"/>
        </w:rPr>
        <w:t xml:space="preserve"> крышки люков и амбразуры патрубков дождеприемных колодцев должны постоянно очищаться от сметы, листьев и других загрязнений.</w:t>
      </w:r>
    </w:p>
    <w:p w14:paraId="7392C030"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3E7E80">
        <w:rPr>
          <w:rFonts w:ascii="Times New Roman" w:eastAsia="Times New Roman" w:hAnsi="Times New Roman"/>
          <w:sz w:val="28"/>
          <w:szCs w:val="28"/>
          <w:lang w:eastAsia="ru-RU"/>
        </w:rPr>
        <w:t>6. Уборка лотковой зоны в весенне-летнее время должна предусматривать удаление грунтово-песчаных наносов и загрязнений. Допускается наличие смета и мелкого мусора в период между циклами работ, засоренность не должна превышать 30 г/кв. м.</w:t>
      </w:r>
    </w:p>
    <w:p w14:paraId="5FE3F1CA"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3E7E80">
        <w:rPr>
          <w:rFonts w:ascii="Times New Roman" w:eastAsia="Times New Roman" w:hAnsi="Times New Roman"/>
          <w:sz w:val="28"/>
          <w:szCs w:val="28"/>
          <w:lang w:eastAsia="ru-RU"/>
        </w:rPr>
        <w:t>7. При производстве летней уборки не допускается:</w:t>
      </w:r>
    </w:p>
    <w:p w14:paraId="46BFB211"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1)</w:t>
      </w:r>
      <w:r w:rsidRPr="003E7E80">
        <w:rPr>
          <w:rFonts w:ascii="Times New Roman" w:eastAsia="Times New Roman" w:hAnsi="Times New Roman"/>
          <w:sz w:val="28"/>
          <w:szCs w:val="28"/>
          <w:lang w:eastAsia="ru-RU"/>
        </w:rPr>
        <w:t>сброс отходов, в том числе мусора, смета, травы, листьев, порубочных остатков, на территории общего пользования, на водосборные площади, в недра и на почву, в смотровые колодцы, колодцы дождевой канализации, в поверхностные и подземные водные объекты, системы отвода поверхностных и дренажных вод при покосе и уборке газонов;</w:t>
      </w:r>
    </w:p>
    <w:p w14:paraId="431F0E4B"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2B76EF">
        <w:rPr>
          <w:rFonts w:ascii="Times New Roman" w:eastAsia="Times New Roman" w:hAnsi="Times New Roman"/>
          <w:sz w:val="28"/>
          <w:szCs w:val="28"/>
          <w:lang w:eastAsia="ru-RU"/>
        </w:rPr>
        <w:t xml:space="preserve">2) </w:t>
      </w:r>
      <w:r w:rsidRPr="003E7E80">
        <w:rPr>
          <w:rFonts w:ascii="Times New Roman" w:eastAsia="Times New Roman" w:hAnsi="Times New Roman"/>
          <w:sz w:val="28"/>
          <w:szCs w:val="28"/>
          <w:lang w:eastAsia="ru-RU"/>
        </w:rPr>
        <w:t xml:space="preserve">выбивание струей воды смета на тротуары и газоны при мойке территории </w:t>
      </w:r>
      <w:r w:rsidR="008C1E7D">
        <w:rPr>
          <w:rFonts w:ascii="Times New Roman" w:eastAsia="Times New Roman" w:hAnsi="Times New Roman"/>
          <w:sz w:val="28"/>
          <w:szCs w:val="28"/>
          <w:lang w:eastAsia="ru-RU"/>
        </w:rPr>
        <w:t>муниципального образования городского округа Горловка</w:t>
      </w:r>
      <w:r w:rsidRPr="003E7E80">
        <w:rPr>
          <w:rFonts w:ascii="Times New Roman" w:eastAsia="Times New Roman" w:hAnsi="Times New Roman"/>
          <w:sz w:val="28"/>
          <w:szCs w:val="28"/>
          <w:lang w:eastAsia="ru-RU"/>
        </w:rPr>
        <w:t>, а при мойке тротуаров - на цоколи зданий;</w:t>
      </w:r>
    </w:p>
    <w:p w14:paraId="19741E1A"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2B76EF">
        <w:rPr>
          <w:rFonts w:ascii="Times New Roman" w:eastAsia="Times New Roman" w:hAnsi="Times New Roman"/>
          <w:sz w:val="28"/>
          <w:szCs w:val="28"/>
          <w:lang w:eastAsia="ru-RU"/>
        </w:rPr>
        <w:t xml:space="preserve">3) </w:t>
      </w:r>
      <w:r w:rsidRPr="003E7E80">
        <w:rPr>
          <w:rFonts w:ascii="Times New Roman" w:eastAsia="Times New Roman" w:hAnsi="Times New Roman"/>
          <w:sz w:val="28"/>
          <w:szCs w:val="28"/>
          <w:lang w:eastAsia="ru-RU"/>
        </w:rPr>
        <w:t>сгребание листвы к комлевой части деревьев и кустарников;</w:t>
      </w:r>
    </w:p>
    <w:p w14:paraId="16B39088"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2B76EF">
        <w:rPr>
          <w:rFonts w:ascii="Times New Roman" w:eastAsia="Times New Roman" w:hAnsi="Times New Roman"/>
          <w:sz w:val="28"/>
          <w:szCs w:val="28"/>
          <w:lang w:eastAsia="ru-RU"/>
        </w:rPr>
        <w:t xml:space="preserve">4) </w:t>
      </w:r>
      <w:r w:rsidRPr="003E7E80">
        <w:rPr>
          <w:rFonts w:ascii="Times New Roman" w:eastAsia="Times New Roman" w:hAnsi="Times New Roman"/>
          <w:sz w:val="28"/>
          <w:szCs w:val="28"/>
          <w:lang w:eastAsia="ru-RU"/>
        </w:rPr>
        <w:t>мойка усовершенствованных покрытий при прогнозе понижения температуры воздуха в утренние и ночные часы до 0°С и ниже;</w:t>
      </w:r>
    </w:p>
    <w:p w14:paraId="01BC7705"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2B76EF">
        <w:rPr>
          <w:rFonts w:ascii="Times New Roman" w:eastAsia="Times New Roman" w:hAnsi="Times New Roman"/>
          <w:sz w:val="28"/>
          <w:szCs w:val="28"/>
          <w:lang w:eastAsia="ru-RU"/>
        </w:rPr>
        <w:t xml:space="preserve">5) </w:t>
      </w:r>
      <w:r w:rsidRPr="003E7E80">
        <w:rPr>
          <w:rFonts w:ascii="Times New Roman" w:eastAsia="Times New Roman" w:hAnsi="Times New Roman"/>
          <w:sz w:val="28"/>
          <w:szCs w:val="28"/>
          <w:lang w:eastAsia="ru-RU"/>
        </w:rPr>
        <w:t>во время листопада на территориях бульваров, курганов, парков, скверов и газонов, прилегающих к улицам и площадям, ежедневная уборка листьев обязательна.</w:t>
      </w:r>
    </w:p>
    <w:p w14:paraId="362EA47A" w14:textId="77777777" w:rsidR="00A45E30" w:rsidRDefault="00A45E30" w:rsidP="00A45E30">
      <w:pPr>
        <w:widowControl w:val="0"/>
        <w:tabs>
          <w:tab w:val="left" w:pos="0"/>
          <w:tab w:val="left" w:pos="750"/>
        </w:tabs>
        <w:spacing w:after="0" w:line="240" w:lineRule="auto"/>
        <w:jc w:val="both"/>
        <w:rPr>
          <w:rFonts w:ascii="Times New Roman" w:eastAsia="Times New Roman" w:hAnsi="Times New Roman"/>
          <w:b/>
          <w:bCs/>
          <w:sz w:val="28"/>
          <w:szCs w:val="28"/>
          <w:lang w:eastAsia="ru-RU"/>
        </w:rPr>
      </w:pPr>
    </w:p>
    <w:p w14:paraId="3668B5DD" w14:textId="77777777" w:rsidR="00A45E30" w:rsidRPr="003E7E80" w:rsidRDefault="00A45E30" w:rsidP="00A45E30">
      <w:pPr>
        <w:widowControl w:val="0"/>
        <w:tabs>
          <w:tab w:val="left" w:pos="0"/>
          <w:tab w:val="left" w:pos="750"/>
        </w:tabs>
        <w:spacing w:after="0" w:line="240" w:lineRule="auto"/>
        <w:jc w:val="both"/>
        <w:rPr>
          <w:rFonts w:ascii="Times New Roman" w:eastAsia="Times New Roman" w:hAnsi="Times New Roman"/>
          <w:b/>
          <w:bCs/>
          <w:sz w:val="28"/>
          <w:szCs w:val="28"/>
          <w:lang w:eastAsia="ru-RU"/>
        </w:rPr>
      </w:pPr>
    </w:p>
    <w:p w14:paraId="6A15AC16" w14:textId="77777777" w:rsidR="00A45E30" w:rsidRDefault="008D4DDE" w:rsidP="007942C8">
      <w:pPr>
        <w:widowControl w:val="0"/>
        <w:tabs>
          <w:tab w:val="left" w:pos="0"/>
          <w:tab w:val="left" w:pos="750"/>
        </w:tabs>
        <w:spacing w:after="0"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Глава 11.</w:t>
      </w:r>
      <w:r w:rsidRPr="003E7E80">
        <w:rPr>
          <w:rFonts w:ascii="Times New Roman" w:eastAsia="Times New Roman" w:hAnsi="Times New Roman"/>
          <w:b/>
          <w:bCs/>
          <w:sz w:val="28"/>
          <w:szCs w:val="28"/>
          <w:lang w:eastAsia="ru-RU"/>
        </w:rPr>
        <w:t xml:space="preserve"> Общие требования к ремонту элементов благоустройства</w:t>
      </w:r>
    </w:p>
    <w:p w14:paraId="5C77A8CC" w14:textId="77777777" w:rsidR="00A45E30" w:rsidRPr="003E7E80" w:rsidRDefault="00A45E30" w:rsidP="00A45E30">
      <w:pPr>
        <w:widowControl w:val="0"/>
        <w:tabs>
          <w:tab w:val="left" w:pos="0"/>
          <w:tab w:val="left" w:pos="750"/>
        </w:tabs>
        <w:spacing w:after="0" w:line="240" w:lineRule="auto"/>
        <w:jc w:val="center"/>
        <w:rPr>
          <w:rFonts w:ascii="Times New Roman" w:eastAsia="Times New Roman" w:hAnsi="Times New Roman"/>
          <w:sz w:val="28"/>
          <w:szCs w:val="28"/>
          <w:lang w:eastAsia="ru-RU"/>
        </w:rPr>
      </w:pPr>
    </w:p>
    <w:p w14:paraId="75938E05" w14:textId="77777777" w:rsidR="007942C8" w:rsidRDefault="008D4DDE" w:rsidP="00A45E30">
      <w:pPr>
        <w:widowControl w:val="0"/>
        <w:tabs>
          <w:tab w:val="left" w:pos="0"/>
        </w:tabs>
        <w:spacing w:after="0" w:line="252"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Статья 14. Требования к </w:t>
      </w:r>
      <w:r w:rsidRPr="007942C8">
        <w:rPr>
          <w:rFonts w:ascii="Times New Roman" w:eastAsia="Times New Roman" w:hAnsi="Times New Roman"/>
          <w:sz w:val="28"/>
          <w:szCs w:val="28"/>
          <w:lang w:eastAsia="ru-RU"/>
        </w:rPr>
        <w:t xml:space="preserve">ремонту </w:t>
      </w:r>
      <w:r w:rsidRPr="007942C8">
        <w:rPr>
          <w:rFonts w:ascii="Times New Roman" w:eastAsia="Times New Roman" w:hAnsi="Times New Roman"/>
          <w:bCs/>
          <w:sz w:val="28"/>
          <w:szCs w:val="28"/>
          <w:lang w:eastAsia="ru-RU"/>
        </w:rPr>
        <w:t>элементов благоустройства</w:t>
      </w:r>
      <w:r>
        <w:rPr>
          <w:rFonts w:ascii="Times New Roman" w:eastAsia="Times New Roman" w:hAnsi="Times New Roman"/>
          <w:bCs/>
          <w:sz w:val="28"/>
          <w:szCs w:val="28"/>
          <w:lang w:eastAsia="ru-RU"/>
        </w:rPr>
        <w:t>.</w:t>
      </w:r>
    </w:p>
    <w:p w14:paraId="38BC55F2" w14:textId="77777777" w:rsidR="00A45E30" w:rsidRDefault="008D4DDE" w:rsidP="00A45E30">
      <w:pPr>
        <w:widowControl w:val="0"/>
        <w:tabs>
          <w:tab w:val="left" w:pos="0"/>
        </w:tabs>
        <w:spacing w:after="0" w:line="252"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1. </w:t>
      </w:r>
      <w:r w:rsidRPr="003E7E80">
        <w:rPr>
          <w:rFonts w:ascii="Times New Roman" w:eastAsia="Times New Roman" w:hAnsi="Times New Roman"/>
          <w:sz w:val="28"/>
          <w:szCs w:val="28"/>
          <w:lang w:eastAsia="ru-RU"/>
        </w:rPr>
        <w:t>Ремонт элементов благоустройства должен осуществляться своевременно.</w:t>
      </w:r>
    </w:p>
    <w:p w14:paraId="2C39EFC5"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7942C8">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2. Ремонт элементов благоустройства должен осуществляться с учетом сохранения внешнего вида и мест размещения.</w:t>
      </w:r>
    </w:p>
    <w:p w14:paraId="45B01DA6"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7942C8">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3. Для элементов благоустройства, расположенных на отдельных объектах благоустройства, могут быть установлены дополнительные требования к мероприятиям по ремонту.</w:t>
      </w:r>
    </w:p>
    <w:p w14:paraId="106E5548" w14:textId="77777777" w:rsidR="00A45E30" w:rsidRDefault="00A45E30" w:rsidP="00A45E30">
      <w:pPr>
        <w:widowControl w:val="0"/>
        <w:tabs>
          <w:tab w:val="left" w:pos="0"/>
        </w:tabs>
        <w:spacing w:after="0" w:line="240" w:lineRule="auto"/>
        <w:jc w:val="both"/>
        <w:rPr>
          <w:rFonts w:ascii="Times New Roman" w:eastAsia="Times New Roman" w:hAnsi="Times New Roman"/>
          <w:sz w:val="28"/>
          <w:szCs w:val="28"/>
          <w:lang w:eastAsia="ru-RU"/>
        </w:rPr>
      </w:pPr>
    </w:p>
    <w:p w14:paraId="73CA54D0" w14:textId="77777777" w:rsidR="00A45E30" w:rsidRPr="003E7E80" w:rsidRDefault="00A45E30" w:rsidP="00A45E30">
      <w:pPr>
        <w:widowControl w:val="0"/>
        <w:tabs>
          <w:tab w:val="left" w:pos="0"/>
        </w:tabs>
        <w:spacing w:after="0" w:line="240" w:lineRule="auto"/>
        <w:jc w:val="both"/>
        <w:rPr>
          <w:rFonts w:ascii="Times New Roman" w:eastAsia="Times New Roman" w:hAnsi="Times New Roman"/>
          <w:sz w:val="28"/>
          <w:szCs w:val="28"/>
          <w:lang w:eastAsia="ru-RU"/>
        </w:rPr>
      </w:pPr>
    </w:p>
    <w:p w14:paraId="3424AF77" w14:textId="77777777" w:rsidR="00A45E30" w:rsidRPr="008C1E7D" w:rsidRDefault="008D4DDE" w:rsidP="007942C8">
      <w:pPr>
        <w:widowControl w:val="0"/>
        <w:tabs>
          <w:tab w:val="left" w:pos="0"/>
        </w:tabs>
        <w:spacing w:after="0" w:line="240" w:lineRule="auto"/>
        <w:rPr>
          <w:rFonts w:ascii="Times New Roman" w:eastAsia="Times New Roman" w:hAnsi="Times New Roman"/>
          <w:b/>
          <w:bCs/>
          <w:sz w:val="28"/>
          <w:szCs w:val="28"/>
          <w:lang w:eastAsia="ru-RU"/>
        </w:rPr>
      </w:pPr>
      <w:r>
        <w:rPr>
          <w:rFonts w:ascii="Times New Roman" w:eastAsia="Times New Roman" w:hAnsi="Times New Roman"/>
          <w:b/>
          <w:sz w:val="28"/>
          <w:szCs w:val="28"/>
          <w:lang w:eastAsia="ru-RU"/>
        </w:rPr>
        <w:t>Глава 12.</w:t>
      </w:r>
      <w:r w:rsidRPr="003E7E80">
        <w:rPr>
          <w:rFonts w:ascii="Times New Roman" w:eastAsia="Times New Roman" w:hAnsi="Times New Roman"/>
          <w:sz w:val="28"/>
          <w:szCs w:val="28"/>
          <w:lang w:eastAsia="ru-RU"/>
        </w:rPr>
        <w:t xml:space="preserve"> </w:t>
      </w:r>
      <w:r w:rsidRPr="003E7E80">
        <w:rPr>
          <w:rFonts w:ascii="Times New Roman" w:eastAsia="Times New Roman" w:hAnsi="Times New Roman"/>
          <w:b/>
          <w:bCs/>
          <w:sz w:val="28"/>
          <w:szCs w:val="28"/>
          <w:lang w:eastAsia="ru-RU"/>
        </w:rPr>
        <w:t xml:space="preserve">Порядок сбора отходов на </w:t>
      </w:r>
      <w:r w:rsidRPr="008C1E7D">
        <w:rPr>
          <w:rFonts w:ascii="Times New Roman" w:eastAsia="Times New Roman" w:hAnsi="Times New Roman"/>
          <w:b/>
          <w:bCs/>
          <w:sz w:val="28"/>
          <w:szCs w:val="28"/>
          <w:lang w:eastAsia="ru-RU"/>
        </w:rPr>
        <w:t xml:space="preserve">территории </w:t>
      </w:r>
      <w:r w:rsidR="008C1E7D" w:rsidRPr="008C1E7D">
        <w:rPr>
          <w:rFonts w:ascii="Times New Roman" w:eastAsia="Times New Roman" w:hAnsi="Times New Roman"/>
          <w:b/>
          <w:sz w:val="28"/>
          <w:szCs w:val="28"/>
          <w:lang w:eastAsia="ru-RU"/>
        </w:rPr>
        <w:t>муниципального образования городского округа Горловка</w:t>
      </w:r>
    </w:p>
    <w:p w14:paraId="7E6C4477" w14:textId="77777777" w:rsidR="00A45E30" w:rsidRDefault="00A45E30" w:rsidP="00A45E30">
      <w:pPr>
        <w:widowControl w:val="0"/>
        <w:tabs>
          <w:tab w:val="left" w:pos="0"/>
        </w:tabs>
        <w:spacing w:after="0" w:line="240" w:lineRule="auto"/>
        <w:jc w:val="center"/>
        <w:rPr>
          <w:rFonts w:ascii="Times New Roman" w:eastAsia="Times New Roman" w:hAnsi="Times New Roman"/>
          <w:b/>
          <w:bCs/>
          <w:sz w:val="28"/>
          <w:szCs w:val="28"/>
          <w:lang w:eastAsia="ru-RU"/>
        </w:rPr>
      </w:pPr>
    </w:p>
    <w:p w14:paraId="1A8B7A13" w14:textId="77777777" w:rsidR="00A45E30" w:rsidRPr="003E7E80" w:rsidRDefault="00A45E30" w:rsidP="00A45E30">
      <w:pPr>
        <w:widowControl w:val="0"/>
        <w:tabs>
          <w:tab w:val="left" w:pos="0"/>
        </w:tabs>
        <w:spacing w:after="0" w:line="240" w:lineRule="auto"/>
        <w:jc w:val="center"/>
        <w:rPr>
          <w:rFonts w:ascii="Times New Roman" w:eastAsia="Times New Roman" w:hAnsi="Times New Roman"/>
          <w:sz w:val="28"/>
          <w:szCs w:val="28"/>
          <w:lang w:eastAsia="ru-RU"/>
        </w:rPr>
      </w:pPr>
    </w:p>
    <w:p w14:paraId="73D6F3A8" w14:textId="77777777" w:rsidR="007942C8"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15. Сбор и вывоз отходов.</w:t>
      </w:r>
    </w:p>
    <w:p w14:paraId="184E5C2F"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1. </w:t>
      </w:r>
      <w:r w:rsidRPr="003E7E80">
        <w:rPr>
          <w:rFonts w:ascii="Times New Roman" w:eastAsia="Times New Roman" w:hAnsi="Times New Roman"/>
          <w:sz w:val="28"/>
          <w:szCs w:val="28"/>
          <w:lang w:eastAsia="ru-RU"/>
        </w:rPr>
        <w:t xml:space="preserve">Координацию работ по сбору отходов производства и потребления на территории </w:t>
      </w:r>
      <w:r w:rsidR="008C1E7D">
        <w:rPr>
          <w:rFonts w:ascii="Times New Roman" w:eastAsia="Times New Roman" w:hAnsi="Times New Roman"/>
          <w:sz w:val="28"/>
          <w:szCs w:val="28"/>
          <w:lang w:eastAsia="ru-RU"/>
        </w:rPr>
        <w:t>муниципального образования городского округа Горловка</w:t>
      </w:r>
      <w:r w:rsidR="008C1E7D" w:rsidRPr="003E7E80">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осуществляют уполномоченные в сфере благоустройства исполнительные органы государственной власти город</w:t>
      </w:r>
      <w:r w:rsidR="008C1E7D">
        <w:rPr>
          <w:rFonts w:ascii="Times New Roman" w:eastAsia="Times New Roman" w:hAnsi="Times New Roman"/>
          <w:sz w:val="28"/>
          <w:szCs w:val="28"/>
          <w:lang w:eastAsia="ru-RU"/>
        </w:rPr>
        <w:t>ского округа</w:t>
      </w:r>
      <w:r w:rsidRPr="003E7E80">
        <w:rPr>
          <w:rFonts w:ascii="Times New Roman" w:eastAsia="Times New Roman" w:hAnsi="Times New Roman"/>
          <w:sz w:val="28"/>
          <w:szCs w:val="28"/>
          <w:lang w:eastAsia="ru-RU"/>
        </w:rPr>
        <w:t xml:space="preserve"> Горловка, которые в том числе: организуют очистку территорий общего пользования; определяют системы удаления отходов (контейнерная, бесконтейнерная), схемы сбора отходов; информируют юридических и физических лиц, индивидуальных предпринимателей по вопросам сбора и вывоза отходов.</w:t>
      </w:r>
    </w:p>
    <w:p w14:paraId="11333D23"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7942C8">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2. Сбор отходов производства осуществляется в порядке, установленном санитарно-эпидемиологическими правилами и нормативами</w:t>
      </w:r>
    </w:p>
    <w:p w14:paraId="75BD14D2"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СанПиН 2.1.7.1322-03 «Гигиенические требования к размещению и обезвреживанию отходов производства и потребления», утвержденными постановлением Главного государственного санитарного врача Российской Федерации от 30.04.2003 № 80.</w:t>
      </w:r>
    </w:p>
    <w:p w14:paraId="71D4A376" w14:textId="77777777" w:rsidR="00A45E30" w:rsidRPr="003E7E80" w:rsidRDefault="008D4DDE" w:rsidP="00A45E30">
      <w:pPr>
        <w:widowControl w:val="0"/>
        <w:tabs>
          <w:tab w:val="left" w:pos="0"/>
          <w:tab w:val="left" w:pos="2492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 xml:space="preserve">         </w:t>
      </w:r>
      <w:r w:rsidR="007942C8">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 xml:space="preserve">3. Сбор и вывоз отходов производства и потребления на территории </w:t>
      </w:r>
      <w:r w:rsidR="008C1E7D">
        <w:rPr>
          <w:rFonts w:ascii="Times New Roman" w:eastAsia="Times New Roman" w:hAnsi="Times New Roman"/>
          <w:sz w:val="28"/>
          <w:szCs w:val="28"/>
          <w:lang w:eastAsia="ru-RU"/>
        </w:rPr>
        <w:t>муниципального образования городского округа Горловка</w:t>
      </w:r>
      <w:r w:rsidR="008C1E7D" w:rsidRPr="003E7E80">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осуществляются на основании договора с лицом, осуществляющим деятельность в соответствии с законодательством Российской Федерации. Индивидуальные предприниматели, юридические, должностные и физические лица обязаны обеспечивать своевременный сбор отходов в специальные мусоросборники, обеспечивать их вывоз, в том числе путем заключения договора на вывоз отходов со специализированной организацией, оказывающей услуги по вывозу отходов, имеющей специализированный транспорт и подготовленный персонал, индивидуальным способом при наличии договора с организацией, обслуживающей полигон и талонов и/или иных документов, отмеченных организацией, обслуживающей полигон.</w:t>
      </w:r>
    </w:p>
    <w:p w14:paraId="058FEAB8"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lastRenderedPageBreak/>
        <w:tab/>
        <w:t>В случае заключения договора со специализированной организацией ответственность за обеспечение своевременного вывоза отходов возлагаемся на организацию, оказывающую соответствующую услугу. В случае отсутствия заключенного договора ответственность возлагается на собственников, владельцев, пользователей объектов недвижимости.</w:t>
      </w:r>
    </w:p>
    <w:p w14:paraId="7D2C4A44"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 xml:space="preserve">4. Сбор и вывоз (транспортирование) отходов </w:t>
      </w:r>
      <w:r w:rsidR="008C1E7D">
        <w:rPr>
          <w:rFonts w:ascii="Times New Roman" w:eastAsia="Times New Roman" w:hAnsi="Times New Roman"/>
          <w:sz w:val="28"/>
          <w:szCs w:val="28"/>
          <w:lang w:val="en-US" w:eastAsia="ru-RU"/>
        </w:rPr>
        <w:t>I</w:t>
      </w:r>
      <w:r w:rsidR="008C1E7D">
        <w:rPr>
          <w:rFonts w:ascii="Times New Roman" w:eastAsia="Times New Roman" w:hAnsi="Times New Roman"/>
          <w:sz w:val="28"/>
          <w:szCs w:val="28"/>
          <w:lang w:eastAsia="ru-RU"/>
        </w:rPr>
        <w:t>-</w:t>
      </w:r>
      <w:r w:rsidR="008C1E7D">
        <w:rPr>
          <w:rFonts w:ascii="Times New Roman" w:eastAsia="Times New Roman" w:hAnsi="Times New Roman"/>
          <w:sz w:val="28"/>
          <w:szCs w:val="28"/>
          <w:lang w:val="en-US" w:eastAsia="ru-RU"/>
        </w:rPr>
        <w:t>I</w:t>
      </w:r>
      <w:r w:rsidRPr="003E7E80">
        <w:rPr>
          <w:rFonts w:ascii="Times New Roman" w:eastAsia="Times New Roman" w:hAnsi="Times New Roman"/>
          <w:sz w:val="28"/>
          <w:szCs w:val="28"/>
          <w:lang w:eastAsia="ru-RU"/>
        </w:rPr>
        <w:t>V класса опасности, в том числе строительного мусора от разборки зданий, осуществляются на договорной основе с лицом, осуществляющим данный вид деятельности в соответствии с законодательством Российской Федерации.</w:t>
      </w:r>
    </w:p>
    <w:p w14:paraId="272A001A"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5. Собственник отходов может обеспечивать разделение отходов производства на виды (пищевые отходы, текстиль, бумага, стекло, металл, дерево).</w:t>
      </w:r>
    </w:p>
    <w:p w14:paraId="1152A06B" w14:textId="77777777" w:rsidR="007942C8" w:rsidRDefault="008D4DDE" w:rsidP="007942C8">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A45E30" w:rsidRPr="003E7E80">
        <w:rPr>
          <w:rFonts w:ascii="Times New Roman" w:eastAsia="Times New Roman" w:hAnsi="Times New Roman"/>
          <w:sz w:val="28"/>
          <w:szCs w:val="28"/>
          <w:lang w:eastAsia="ru-RU"/>
        </w:rPr>
        <w:t>6. Собственник отходов обязан поддерживать чистоту на используемой им территории, включая места общего пользования, и обеспечивать удаление соответствующих отходов.</w:t>
      </w:r>
    </w:p>
    <w:p w14:paraId="29E0DA7A" w14:textId="77777777" w:rsidR="00A45E30" w:rsidRDefault="008D4DDE" w:rsidP="007942C8">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3E7E80">
        <w:rPr>
          <w:rFonts w:ascii="Times New Roman" w:eastAsia="Times New Roman" w:hAnsi="Times New Roman"/>
          <w:sz w:val="28"/>
          <w:szCs w:val="28"/>
          <w:lang w:eastAsia="ru-RU"/>
        </w:rPr>
        <w:t>7. Сбор отходов осуществляется в местах временного хранения отходов.</w:t>
      </w:r>
    </w:p>
    <w:p w14:paraId="322A373D" w14:textId="77777777" w:rsidR="00A45E30" w:rsidRDefault="008D4DDE" w:rsidP="007942C8">
      <w:pPr>
        <w:widowControl w:val="0"/>
        <w:spacing w:after="0" w:line="240" w:lineRule="auto"/>
        <w:ind w:firstLine="708"/>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8. Сбор крупногабаритных отходов производится на оборудованных для этих целей площадках. Вывоз крупногабаритных отходов производится по мере заполнения площадок, но не реже одного раза в три дня - при условии организации сбора крупногабаритных отходов в специальные емкости, исключающие попадание других отходов. В ином случае вывоз крупногабаритных отходов производится ежедневно.</w:t>
      </w:r>
    </w:p>
    <w:p w14:paraId="1895EC7D"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3E7E80">
        <w:rPr>
          <w:rFonts w:ascii="Times New Roman" w:eastAsia="Times New Roman" w:hAnsi="Times New Roman"/>
          <w:sz w:val="28"/>
          <w:szCs w:val="28"/>
          <w:lang w:eastAsia="ru-RU"/>
        </w:rPr>
        <w:t>9. К местам временного хранения отходов относятся:</w:t>
      </w:r>
    </w:p>
    <w:p w14:paraId="4A9E3C45"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7942C8">
        <w:rPr>
          <w:rFonts w:ascii="Times New Roman" w:eastAsia="Times New Roman" w:hAnsi="Times New Roman"/>
          <w:sz w:val="28"/>
          <w:szCs w:val="28"/>
          <w:lang w:eastAsia="ru-RU"/>
        </w:rPr>
        <w:t xml:space="preserve">1) </w:t>
      </w:r>
      <w:r w:rsidRPr="003E7E80">
        <w:rPr>
          <w:rFonts w:ascii="Times New Roman" w:eastAsia="Times New Roman" w:hAnsi="Times New Roman"/>
          <w:sz w:val="28"/>
          <w:szCs w:val="28"/>
          <w:lang w:eastAsia="ru-RU"/>
        </w:rPr>
        <w:t>специальные площадки, оборудованные стандартными контейнерами определенных типов и размеров. Площадки должны иметь твердое покрытие, обеспечивающее возможность их уборки, ограждение. Подъезды и подходы к площадкам должны быть освещены, иметь твердое (или щебеночное) покрытие и обеспечивать свободный подъезд и подход;</w:t>
      </w:r>
    </w:p>
    <w:p w14:paraId="337AFA22"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7942C8">
        <w:rPr>
          <w:rFonts w:ascii="Times New Roman" w:eastAsia="Times New Roman" w:hAnsi="Times New Roman"/>
          <w:sz w:val="28"/>
          <w:szCs w:val="28"/>
          <w:lang w:eastAsia="ru-RU"/>
        </w:rPr>
        <w:t xml:space="preserve">2) </w:t>
      </w:r>
      <w:r w:rsidRPr="003E7E80">
        <w:rPr>
          <w:rFonts w:ascii="Times New Roman" w:eastAsia="Times New Roman" w:hAnsi="Times New Roman"/>
          <w:sz w:val="28"/>
          <w:szCs w:val="28"/>
          <w:lang w:eastAsia="ru-RU"/>
        </w:rPr>
        <w:t>в домах с мусоропроводами - специальные помещения с контейнерами, куда поступают отходы потребления из мусоропроводов;</w:t>
      </w:r>
    </w:p>
    <w:p w14:paraId="0FDAC6BE"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3) </w:t>
      </w:r>
      <w:r w:rsidRPr="003E7E80">
        <w:rPr>
          <w:rFonts w:ascii="Times New Roman" w:eastAsia="Times New Roman" w:hAnsi="Times New Roman"/>
          <w:sz w:val="28"/>
          <w:szCs w:val="28"/>
          <w:lang w:eastAsia="ru-RU"/>
        </w:rPr>
        <w:t>в местах общего пользования - урны, установленные для сбора отходов;</w:t>
      </w:r>
    </w:p>
    <w:p w14:paraId="57071913"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7942C8">
        <w:rPr>
          <w:rFonts w:ascii="Times New Roman" w:eastAsia="Times New Roman" w:hAnsi="Times New Roman"/>
          <w:sz w:val="28"/>
          <w:szCs w:val="28"/>
          <w:lang w:eastAsia="ru-RU"/>
        </w:rPr>
        <w:t xml:space="preserve">4) </w:t>
      </w:r>
      <w:r w:rsidRPr="003E7E80">
        <w:rPr>
          <w:rFonts w:ascii="Times New Roman" w:eastAsia="Times New Roman" w:hAnsi="Times New Roman"/>
          <w:sz w:val="28"/>
          <w:szCs w:val="28"/>
          <w:lang w:eastAsia="ru-RU"/>
        </w:rPr>
        <w:t>в не канализованных домовладениях для временного хранения жидких отходов - водонепроницаемые сливные ямы (выгреба), объем которых рассчитывается исходя из численности пользователей или населения.</w:t>
      </w:r>
    </w:p>
    <w:p w14:paraId="4659D4A1"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10. В зависимости от объективных условий могут применяться различные системы удаления отходов:</w:t>
      </w:r>
    </w:p>
    <w:p w14:paraId="7F3EFF73"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7942C8">
        <w:rPr>
          <w:rFonts w:ascii="Times New Roman" w:eastAsia="Times New Roman" w:hAnsi="Times New Roman"/>
          <w:sz w:val="28"/>
          <w:szCs w:val="28"/>
          <w:lang w:eastAsia="ru-RU"/>
        </w:rPr>
        <w:t xml:space="preserve">1) </w:t>
      </w:r>
      <w:r w:rsidRPr="003E7E80">
        <w:rPr>
          <w:rFonts w:ascii="Times New Roman" w:eastAsia="Times New Roman" w:hAnsi="Times New Roman"/>
          <w:sz w:val="28"/>
          <w:szCs w:val="28"/>
          <w:lang w:eastAsia="ru-RU"/>
        </w:rPr>
        <w:t>контейнерная со сменяемыми сборниками предусматривает накопление отходов в местах временного хранения, оснащенных контейнерами (сборниками), с последующим вывозом отходов в тех же контейнерах и заменой использованных контейнеров чистыми;</w:t>
      </w:r>
    </w:p>
    <w:p w14:paraId="2EDACC40"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7942C8">
        <w:rPr>
          <w:rFonts w:ascii="Times New Roman" w:eastAsia="Times New Roman" w:hAnsi="Times New Roman"/>
          <w:sz w:val="28"/>
          <w:szCs w:val="28"/>
          <w:lang w:eastAsia="ru-RU"/>
        </w:rPr>
        <w:t xml:space="preserve">2) </w:t>
      </w:r>
      <w:r w:rsidRPr="003E7E80">
        <w:rPr>
          <w:rFonts w:ascii="Times New Roman" w:eastAsia="Times New Roman" w:hAnsi="Times New Roman"/>
          <w:sz w:val="28"/>
          <w:szCs w:val="28"/>
          <w:lang w:eastAsia="ru-RU"/>
        </w:rPr>
        <w:t>контейнерная с несменяемыми сборниками предусматривает накопление отходов в местах временного хранения, оснащенных контейнерами (сборниками), с перегрузкой отходов для их вывоза из контейнеров</w:t>
      </w:r>
      <w:r w:rsidR="008C1E7D">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 xml:space="preserve">в </w:t>
      </w:r>
      <w:r w:rsidR="008C1E7D">
        <w:rPr>
          <w:rFonts w:ascii="Times New Roman" w:eastAsia="Times New Roman" w:hAnsi="Times New Roman"/>
          <w:sz w:val="28"/>
          <w:szCs w:val="28"/>
          <w:lang w:eastAsia="ru-RU"/>
        </w:rPr>
        <w:t>м</w:t>
      </w:r>
      <w:r w:rsidRPr="003E7E80">
        <w:rPr>
          <w:rFonts w:ascii="Times New Roman" w:eastAsia="Times New Roman" w:hAnsi="Times New Roman"/>
          <w:sz w:val="28"/>
          <w:szCs w:val="28"/>
          <w:lang w:eastAsia="ru-RU"/>
        </w:rPr>
        <w:t>усоровозы и периодической санитарной</w:t>
      </w:r>
      <w:r w:rsidR="008C1E7D">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обработкой контейнеров на месте;</w:t>
      </w:r>
    </w:p>
    <w:p w14:paraId="1ADA7544"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lastRenderedPageBreak/>
        <w:tab/>
      </w:r>
      <w:r w:rsidR="007942C8">
        <w:rPr>
          <w:rFonts w:ascii="Times New Roman" w:eastAsia="Times New Roman" w:hAnsi="Times New Roman"/>
          <w:sz w:val="28"/>
          <w:szCs w:val="28"/>
          <w:lang w:eastAsia="ru-RU"/>
        </w:rPr>
        <w:t xml:space="preserve">3) </w:t>
      </w:r>
      <w:r w:rsidRPr="003E7E80">
        <w:rPr>
          <w:rFonts w:ascii="Times New Roman" w:eastAsia="Times New Roman" w:hAnsi="Times New Roman"/>
          <w:sz w:val="28"/>
          <w:szCs w:val="28"/>
          <w:lang w:eastAsia="ru-RU"/>
        </w:rPr>
        <w:t>бесконтейнерная предусматривает накопление отходов в заре собственников отходов и погрузку отходов в мусоровозы, в том числе самими потребителями услуг по удалению отходов. При такой системе сбора места временного хранения отходов не предусматриваются.</w:t>
      </w:r>
    </w:p>
    <w:p w14:paraId="49D16627"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7942C8">
        <w:rPr>
          <w:rFonts w:ascii="Times New Roman" w:eastAsia="Times New Roman" w:hAnsi="Times New Roman"/>
          <w:sz w:val="28"/>
          <w:szCs w:val="28"/>
          <w:lang w:eastAsia="ru-RU"/>
        </w:rPr>
        <w:t>1</w:t>
      </w:r>
      <w:r w:rsidRPr="003E7E80">
        <w:rPr>
          <w:rFonts w:ascii="Times New Roman" w:eastAsia="Times New Roman" w:hAnsi="Times New Roman"/>
          <w:sz w:val="28"/>
          <w:szCs w:val="28"/>
          <w:lang w:eastAsia="ru-RU"/>
        </w:rPr>
        <w:t>1. Размещение мест временного хранения отходов и количество контейнеров на них определяются органами местного самоуправления внутригородских муниципальных образований город</w:t>
      </w:r>
      <w:r w:rsidR="00583A99">
        <w:rPr>
          <w:rFonts w:ascii="Times New Roman" w:eastAsia="Times New Roman" w:hAnsi="Times New Roman"/>
          <w:sz w:val="28"/>
          <w:szCs w:val="28"/>
          <w:lang w:eastAsia="ru-RU"/>
        </w:rPr>
        <w:t>ского округа</w:t>
      </w:r>
      <w:r w:rsidRPr="003E7E80">
        <w:rPr>
          <w:rFonts w:ascii="Times New Roman" w:eastAsia="Times New Roman" w:hAnsi="Times New Roman"/>
          <w:sz w:val="28"/>
          <w:szCs w:val="28"/>
          <w:lang w:eastAsia="ru-RU"/>
        </w:rPr>
        <w:t xml:space="preserve"> Горловка и согласовываются</w:t>
      </w:r>
      <w:r w:rsidR="00583A99">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с</w:t>
      </w:r>
      <w:r w:rsidR="00583A99">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уполномоченным исполнительным органом государственной власти город</w:t>
      </w:r>
      <w:r w:rsidR="00583A99">
        <w:rPr>
          <w:rFonts w:ascii="Times New Roman" w:eastAsia="Times New Roman" w:hAnsi="Times New Roman"/>
          <w:sz w:val="28"/>
          <w:szCs w:val="28"/>
          <w:lang w:eastAsia="ru-RU"/>
        </w:rPr>
        <w:t>ского округа</w:t>
      </w:r>
      <w:r w:rsidRPr="003E7E80">
        <w:rPr>
          <w:rFonts w:ascii="Times New Roman" w:eastAsia="Times New Roman" w:hAnsi="Times New Roman"/>
          <w:sz w:val="28"/>
          <w:szCs w:val="28"/>
          <w:lang w:eastAsia="ru-RU"/>
        </w:rPr>
        <w:t xml:space="preserve"> Горловка.</w:t>
      </w:r>
    </w:p>
    <w:p w14:paraId="0148C5B5"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12. Вывоз отходов из мест временного хранения (контейнеров и бункеров-накопителей) осуществляется в соответствии с графиком по мере их наполнения. Кратность вывоза отходов определяется объемами образования отходов, сроком хранения отходов в местах временного хранения, но не менее одного раза в сутки.</w:t>
      </w:r>
    </w:p>
    <w:p w14:paraId="5FD55491"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Вывоз отходов, образовавшихся во время ремонта, осуществляется в специально отведенные для этого места лицами, производившими этот ремонт, самостоятельно.</w:t>
      </w:r>
    </w:p>
    <w:p w14:paraId="161A3823"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Запрещено складирование отходов, образовавшихся во время ремонта, в места временного хранения отходов.</w:t>
      </w:r>
    </w:p>
    <w:p w14:paraId="06E86684"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объекта недвижимости.</w:t>
      </w:r>
    </w:p>
    <w:p w14:paraId="1CB19A97"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Запрещается закрывать, а также создавать иные препятствия для использования контейнеров, урн, баков для сбора мусора</w:t>
      </w:r>
      <w:r w:rsidRPr="003E7E80">
        <w:rPr>
          <w:rFonts w:ascii="Times New Roman" w:eastAsia="Times New Roman" w:hAnsi="Times New Roman"/>
          <w:sz w:val="28"/>
          <w:szCs w:val="28"/>
          <w:lang w:eastAsia="ru-RU"/>
        </w:rPr>
        <w:tab/>
      </w:r>
      <w:r>
        <w:rPr>
          <w:rFonts w:ascii="Times New Roman" w:eastAsia="Times New Roman" w:hAnsi="Times New Roman"/>
          <w:sz w:val="28"/>
          <w:szCs w:val="28"/>
          <w:lang w:eastAsia="ru-RU"/>
        </w:rPr>
        <w:t>п</w:t>
      </w:r>
      <w:r w:rsidRPr="003E7E80">
        <w:rPr>
          <w:rFonts w:ascii="Times New Roman" w:eastAsia="Times New Roman" w:hAnsi="Times New Roman"/>
          <w:sz w:val="28"/>
          <w:szCs w:val="28"/>
          <w:lang w:eastAsia="ru-RU"/>
        </w:rPr>
        <w:t>о их назначению.</w:t>
      </w:r>
    </w:p>
    <w:p w14:paraId="64845504"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Удаление с контейнерной площадки и прилегающей к ней территории отходов производствам потребления, в том числе высыпавшихся при выгрузке из контейнеров в мусоровозный транспорт, производится работниками организации, осуществляющей вывоз отходов.</w:t>
      </w:r>
    </w:p>
    <w:p w14:paraId="43BE6334"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79F0992E"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Вывоз опасных отходов следует осуществлять организациями, имеющими лицензию, в соответствии с требованиями законодательства Российской Федерации.</w:t>
      </w:r>
    </w:p>
    <w:p w14:paraId="1E316B01"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При уборке в ночное время следует принимать меры, предупреждающие шум.</w:t>
      </w:r>
    </w:p>
    <w:p w14:paraId="68E2D16A"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3E7E80">
        <w:rPr>
          <w:rFonts w:ascii="Times New Roman" w:eastAsia="Times New Roman" w:hAnsi="Times New Roman"/>
          <w:sz w:val="28"/>
          <w:szCs w:val="28"/>
          <w:lang w:eastAsia="ru-RU"/>
        </w:rPr>
        <w:t xml:space="preserve">13. Сбор строительных отходов, в том числе грунта, на объектах строительства, ремонта и реконструкции производится в специально отведенных местах, определяемых проектом производства работ, до накопления транспортных партий с последующим вывозом на полигоны захоронения </w:t>
      </w:r>
      <w:r w:rsidRPr="003E7E80">
        <w:rPr>
          <w:rFonts w:ascii="Times New Roman" w:eastAsia="Times New Roman" w:hAnsi="Times New Roman"/>
          <w:sz w:val="28"/>
          <w:szCs w:val="28"/>
          <w:lang w:eastAsia="ru-RU"/>
        </w:rPr>
        <w:lastRenderedPageBreak/>
        <w:t>отходов.</w:t>
      </w:r>
    </w:p>
    <w:p w14:paraId="6088B75B"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14. Заказчик и (или) подрядчик в соответствии с условиями договора подряда в процессе строительства, реконструкции, ремонта</w:t>
      </w:r>
      <w:r w:rsidR="00583A99">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(в т.ч. капитального) обязаны обеспечить:</w:t>
      </w:r>
    </w:p>
    <w:p w14:paraId="77EF14D1"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7942C8">
        <w:rPr>
          <w:rFonts w:ascii="Times New Roman" w:eastAsia="Times New Roman" w:hAnsi="Times New Roman"/>
          <w:sz w:val="28"/>
          <w:szCs w:val="28"/>
          <w:lang w:eastAsia="ru-RU"/>
        </w:rPr>
        <w:t xml:space="preserve">1) </w:t>
      </w:r>
      <w:r w:rsidRPr="003E7E80">
        <w:rPr>
          <w:rFonts w:ascii="Times New Roman" w:eastAsia="Times New Roman" w:hAnsi="Times New Roman"/>
          <w:sz w:val="28"/>
          <w:szCs w:val="28"/>
          <w:lang w:eastAsia="ru-RU"/>
        </w:rPr>
        <w:t>организацию сбора, вывоза промышленных отходов, в том числе строительных отходов и грунта;</w:t>
      </w:r>
    </w:p>
    <w:p w14:paraId="29FE924F"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7942C8">
        <w:rPr>
          <w:rFonts w:ascii="Times New Roman" w:eastAsia="Times New Roman" w:hAnsi="Times New Roman"/>
          <w:sz w:val="28"/>
          <w:szCs w:val="28"/>
          <w:lang w:eastAsia="ru-RU"/>
        </w:rPr>
        <w:t xml:space="preserve">2) </w:t>
      </w:r>
      <w:r w:rsidRPr="003E7E80">
        <w:rPr>
          <w:rFonts w:ascii="Times New Roman" w:eastAsia="Times New Roman" w:hAnsi="Times New Roman"/>
          <w:sz w:val="28"/>
          <w:szCs w:val="28"/>
          <w:lang w:eastAsia="ru-RU"/>
        </w:rPr>
        <w:t>установку контейнеров, бункеров-накопителей;</w:t>
      </w:r>
    </w:p>
    <w:p w14:paraId="263FA842"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7942C8">
        <w:rPr>
          <w:rFonts w:ascii="Times New Roman" w:eastAsia="Times New Roman" w:hAnsi="Times New Roman"/>
          <w:sz w:val="28"/>
          <w:szCs w:val="28"/>
          <w:lang w:eastAsia="ru-RU"/>
        </w:rPr>
        <w:t xml:space="preserve">3) </w:t>
      </w:r>
      <w:r w:rsidRPr="003E7E80">
        <w:rPr>
          <w:rFonts w:ascii="Times New Roman" w:eastAsia="Times New Roman" w:hAnsi="Times New Roman"/>
          <w:sz w:val="28"/>
          <w:szCs w:val="28"/>
          <w:lang w:eastAsia="ru-RU"/>
        </w:rPr>
        <w:t>обустройство подъездных путей.</w:t>
      </w:r>
    </w:p>
    <w:p w14:paraId="7326B15B"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15. Допускается временное складирование в специально установленных местах отходов производства и потребления, которые на современном уровне развития научно-технического прогресса не могут быть утилизированы в организациях.</w:t>
      </w:r>
    </w:p>
    <w:p w14:paraId="2E6EF7E8" w14:textId="77777777" w:rsidR="00A45E30" w:rsidRPr="003E7E80" w:rsidRDefault="008D4DDE" w:rsidP="00A45E30">
      <w:pPr>
        <w:widowControl w:val="0"/>
        <w:tabs>
          <w:tab w:val="left" w:pos="0"/>
        </w:tabs>
        <w:spacing w:after="0" w:line="252"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16. Сбор и временное хранение отходов, образующихся в результате жизнедеятельности собственников, пользователей индивидуальных жилых домов, могут осуществляться:</w:t>
      </w:r>
    </w:p>
    <w:p w14:paraId="72293EE5" w14:textId="77777777" w:rsidR="00A45E30" w:rsidRPr="003E7E80" w:rsidRDefault="008D4DDE" w:rsidP="00A45E30">
      <w:pPr>
        <w:widowControl w:val="0"/>
        <w:tabs>
          <w:tab w:val="left" w:pos="0"/>
        </w:tabs>
        <w:spacing w:after="0" w:line="254"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7942C8">
        <w:rPr>
          <w:rFonts w:ascii="Times New Roman" w:eastAsia="Times New Roman" w:hAnsi="Times New Roman"/>
          <w:sz w:val="28"/>
          <w:szCs w:val="28"/>
          <w:lang w:eastAsia="ru-RU"/>
        </w:rPr>
        <w:t xml:space="preserve">1) </w:t>
      </w:r>
      <w:r w:rsidRPr="003E7E80">
        <w:rPr>
          <w:rFonts w:ascii="Times New Roman" w:eastAsia="Times New Roman" w:hAnsi="Times New Roman"/>
          <w:sz w:val="28"/>
          <w:szCs w:val="28"/>
          <w:lang w:eastAsia="ru-RU"/>
        </w:rPr>
        <w:t xml:space="preserve">в собственные стандартные контейнеры, установленные </w:t>
      </w:r>
      <w:r w:rsidR="00583A99">
        <w:rPr>
          <w:rFonts w:ascii="Times New Roman" w:eastAsia="Times New Roman" w:hAnsi="Times New Roman"/>
          <w:sz w:val="28"/>
          <w:szCs w:val="28"/>
          <w:lang w:eastAsia="ru-RU"/>
        </w:rPr>
        <w:t>н</w:t>
      </w:r>
      <w:r w:rsidRPr="003E7E80">
        <w:rPr>
          <w:rFonts w:ascii="Times New Roman" w:eastAsia="Times New Roman" w:hAnsi="Times New Roman"/>
          <w:sz w:val="28"/>
          <w:szCs w:val="28"/>
          <w:lang w:eastAsia="ru-RU"/>
        </w:rPr>
        <w:t>а территории домовладения;</w:t>
      </w:r>
    </w:p>
    <w:p w14:paraId="335EB933"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7942C8">
        <w:rPr>
          <w:rFonts w:ascii="Times New Roman" w:eastAsia="Times New Roman" w:hAnsi="Times New Roman"/>
          <w:sz w:val="28"/>
          <w:szCs w:val="28"/>
          <w:lang w:eastAsia="ru-RU"/>
        </w:rPr>
        <w:t xml:space="preserve">2) </w:t>
      </w:r>
      <w:r w:rsidRPr="003E7E80">
        <w:rPr>
          <w:rFonts w:ascii="Times New Roman" w:eastAsia="Times New Roman" w:hAnsi="Times New Roman"/>
          <w:sz w:val="28"/>
          <w:szCs w:val="28"/>
          <w:lang w:eastAsia="ru-RU"/>
        </w:rPr>
        <w:t>в стандартные контейнеры (или бункеры-накопители), установленные на специальных контейнерных площадках.</w:t>
      </w:r>
    </w:p>
    <w:p w14:paraId="53F3A37B"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17. В случае отсутствия мест временного хранения отходов (при бесконтейнерной системе удаления отходов) сбор отходов осуществляется непосредственно в специализированные автомашины.</w:t>
      </w:r>
    </w:p>
    <w:p w14:paraId="44D38A3D"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 xml:space="preserve">18. Движение мусороуборочной техники, осуществляющей сбор отходов от населения, производится в строгом соответствии с графиками, согласованными с исполнительными органами государственной власти </w:t>
      </w:r>
      <w:r w:rsidR="00583A99">
        <w:rPr>
          <w:rFonts w:ascii="Times New Roman" w:eastAsia="Times New Roman" w:hAnsi="Times New Roman"/>
          <w:sz w:val="28"/>
          <w:szCs w:val="28"/>
          <w:lang w:eastAsia="ru-RU"/>
        </w:rPr>
        <w:t xml:space="preserve">городского округа </w:t>
      </w:r>
      <w:r w:rsidRPr="003E7E80">
        <w:rPr>
          <w:rFonts w:ascii="Times New Roman" w:eastAsia="Times New Roman" w:hAnsi="Times New Roman"/>
          <w:sz w:val="28"/>
          <w:szCs w:val="28"/>
          <w:lang w:eastAsia="ru-RU"/>
        </w:rPr>
        <w:t>Горловка, содержащими сведения о периодичности, времени движения и пунктах остановок мусороуборочной техники.</w:t>
      </w:r>
    </w:p>
    <w:p w14:paraId="026B16DD" w14:textId="77777777" w:rsidR="00A45E30" w:rsidRDefault="008D4DDE" w:rsidP="00A45E30">
      <w:pPr>
        <w:widowControl w:val="0"/>
        <w:spacing w:after="0" w:line="240" w:lineRule="auto"/>
        <w:ind w:firstLine="708"/>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Предоставление услуг по вывозу твердых и жидких бытовых отходов осуществляется в соответствии с действующим законодательством.</w:t>
      </w:r>
    </w:p>
    <w:p w14:paraId="6158C173"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19. Собственники индивидуальных жилых домов обязаны:</w:t>
      </w:r>
    </w:p>
    <w:p w14:paraId="25023638"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7942C8">
        <w:rPr>
          <w:rFonts w:ascii="Times New Roman" w:eastAsia="Times New Roman" w:hAnsi="Times New Roman"/>
          <w:sz w:val="28"/>
          <w:szCs w:val="28"/>
          <w:lang w:eastAsia="ru-RU"/>
        </w:rPr>
        <w:t xml:space="preserve">1) </w:t>
      </w:r>
      <w:r w:rsidRPr="003E7E80">
        <w:rPr>
          <w:rFonts w:ascii="Times New Roman" w:eastAsia="Times New Roman" w:hAnsi="Times New Roman"/>
          <w:sz w:val="28"/>
          <w:szCs w:val="28"/>
          <w:lang w:eastAsia="ru-RU"/>
        </w:rPr>
        <w:t>складировать отходы, в том числе крупногабаритные, только в местах временного хранения отходов;</w:t>
      </w:r>
    </w:p>
    <w:p w14:paraId="60E6B9DD"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7942C8">
        <w:rPr>
          <w:rFonts w:ascii="Times New Roman" w:eastAsia="Times New Roman" w:hAnsi="Times New Roman"/>
          <w:sz w:val="28"/>
          <w:szCs w:val="28"/>
          <w:lang w:eastAsia="ru-RU"/>
        </w:rPr>
        <w:t xml:space="preserve">2) </w:t>
      </w:r>
      <w:r w:rsidRPr="003E7E80">
        <w:rPr>
          <w:rFonts w:ascii="Times New Roman" w:eastAsia="Times New Roman" w:hAnsi="Times New Roman"/>
          <w:sz w:val="28"/>
          <w:szCs w:val="28"/>
          <w:lang w:eastAsia="ru-RU"/>
        </w:rPr>
        <w:t>при бесконтейнерной системе удаления отходов самостоятельно перегружать отходы из своей тары в мусоровозы.</w:t>
      </w:r>
    </w:p>
    <w:p w14:paraId="0E7543FB"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20. Организация, осуществляющая управление многоквартирным домом, товарищество собственников жилья, жилищный кооператив, иной специализированный потребительский кооператив, собственники помещений в многоквартирном доме, осуществляющие непосредственное управление домом, исполняют функции заказчика на вывоз отходов потребления, органических отходов от многоквартирных жилых домов, осуществляют контроль за выполнением графика удаления отходов, обеспечивают свободный подъезд и освещение площадок с контейнерами и мусоросборников.</w:t>
      </w:r>
    </w:p>
    <w:p w14:paraId="43BDAEDA"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3E7E80">
        <w:rPr>
          <w:rFonts w:ascii="Times New Roman" w:eastAsia="Times New Roman" w:hAnsi="Times New Roman"/>
          <w:sz w:val="28"/>
          <w:szCs w:val="28"/>
          <w:lang w:eastAsia="ru-RU"/>
        </w:rPr>
        <w:t xml:space="preserve">21. Сбор и временное хранение отходов, образующихся в результате хозяйственной деятельности индивидуальных предпринимателей и </w:t>
      </w:r>
      <w:r w:rsidRPr="003E7E80">
        <w:rPr>
          <w:rFonts w:ascii="Times New Roman" w:eastAsia="Times New Roman" w:hAnsi="Times New Roman"/>
          <w:sz w:val="28"/>
          <w:szCs w:val="28"/>
          <w:lang w:eastAsia="ru-RU"/>
        </w:rPr>
        <w:lastRenderedPageBreak/>
        <w:t>юридических лиц, осуществляются силами указанных лиц на специально оборудованных для этих целей местах.</w:t>
      </w:r>
    </w:p>
    <w:p w14:paraId="5EE9C3A6" w14:textId="77777777" w:rsidR="00A45E30" w:rsidRDefault="008D4DDE" w:rsidP="00A45E30">
      <w:pPr>
        <w:widowControl w:val="0"/>
        <w:tabs>
          <w:tab w:val="left" w:pos="0"/>
          <w:tab w:val="left" w:pos="1091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22. Сбор и вывоз отходов, образующихся в результате деятельности индивидуальных предпринимателей и юридических лиц, осуществляются на договорной основе лицами, осуществляющими деятельность в соответствии с действующим законодательством, либо собственными силами.</w:t>
      </w:r>
    </w:p>
    <w:p w14:paraId="4903AB12"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23. Сбор и вывоз отходов, образующихся от размещенных киосков, лотков и других объектов, не снабженных контейнерами, осуществляются на основании соответствующего договора между заказчиком и исполнителем услуг (организацией, оказывающей услуги по сбору и вывозу отходов). Собственники отходов размещают отходы в специальные контейнеры либо перегружают отходы из своей тары в мусоровозы исполнителя (в зависимости от условий заключенных договоров).</w:t>
      </w:r>
    </w:p>
    <w:p w14:paraId="2CC69D5E"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3E7E80">
        <w:rPr>
          <w:rFonts w:ascii="Times New Roman" w:eastAsia="Times New Roman" w:hAnsi="Times New Roman"/>
          <w:sz w:val="28"/>
          <w:szCs w:val="28"/>
          <w:lang w:eastAsia="ru-RU"/>
        </w:rPr>
        <w:t>24. Отходы, образующиеся в садоводческих, огороднических, дачных, и иных некоммерческих организациях, связанных с совместной эксплуатацией земельных участков, находящихся в собственности (пользовании) физических и/или юридических лиц (далее - садоводческие объединения), гаражных кооперативах, складируются на контейнерных площадках, размещаемых на территории садоводческого объединения, гаражного кооператива.</w:t>
      </w:r>
    </w:p>
    <w:p w14:paraId="5A8FF218"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25. Садоводческие объединения, гаражные и иные потребительские кооперативы, не имеющие собственных контейнерных площадок, имеют право использовать контейнерные площадки, находящиеся в собственности третьих лиц, на основании соответствующего договора с собственником контейнерной площадки, при возможности размещения на них требуемого дополнительного объема отходов.</w:t>
      </w:r>
    </w:p>
    <w:p w14:paraId="5F475F7A"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26. Сбор и вывоз отходов с территории садоводческих объединений, гаражных кооперативов, иных потребительских кооперативов, имеющих собственные контейнерные площадки, осуществляются на основании договора с лицом, осуществляющим деятельность в соответствии с законодательством Российской Федерации, либо организуются собственными силами в соответствии с действующим законодательством  на основании договора с организацией, эксплуатирующей объект размещения отходов.</w:t>
      </w:r>
    </w:p>
    <w:p w14:paraId="5026C694"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27. Организацию сбора и удаления отходов из садоводческих объединений граждан, потребительских кооперативов, в том числе гаражных, садоводческих, огороднических и дачных потребительских кооперативов, и иных объединений осуществляет председатель (либо иное должностное лицо, осуществляющее функции руководителя) соответствующего объединения, кооператива.</w:t>
      </w:r>
    </w:p>
    <w:p w14:paraId="7A9CEDE2"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28. Сбор жидких отходов от предприятий, организаций, учреждений и индивидуальных жилых домов осуществляется в соответствии с санитарными правилами и нормами СанПиН 42-128-4690-88 «Санитарные правила содержания территории населенных мест», утвержденными Главным государственным санитарным врачом СССР от 05.08.1988 № 4690-88, в канализационную сеть с последующей очисткой на очистных сооружениях.</w:t>
      </w:r>
    </w:p>
    <w:p w14:paraId="715EFA4C"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 xml:space="preserve">29. В случае отсутствия канализационной сети отвод бытовых стоков </w:t>
      </w:r>
      <w:r w:rsidRPr="003E7E80">
        <w:rPr>
          <w:rFonts w:ascii="Times New Roman" w:eastAsia="Times New Roman" w:hAnsi="Times New Roman"/>
          <w:sz w:val="28"/>
          <w:szCs w:val="28"/>
          <w:lang w:eastAsia="ru-RU"/>
        </w:rPr>
        <w:lastRenderedPageBreak/>
        <w:t>допускается в водонепроницаемый выгреб.</w:t>
      </w:r>
    </w:p>
    <w:p w14:paraId="63B537E8"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30. Вывоз жидких отходов производится специализированными организациями, осуществляющими деятельность в соответствии с действующим законодательством, на договорной основе.</w:t>
      </w:r>
    </w:p>
    <w:p w14:paraId="3A2EBAB0"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31. Чрезвычайно опасные ртутьсодержащие отходы I класса опасности (использованные осветительные приборы - люминесцентные и ртутные лампы; отработанные ртутьсодержащие приборы и оборудование термометры, манометры и т.д.) подлежат обязательной сдаче для демеркуризации в организацию, имеющую лицензию на соответствующий вид деятельности.</w:t>
      </w:r>
    </w:p>
    <w:p w14:paraId="2DBCD1FF"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3E7E80">
        <w:rPr>
          <w:rFonts w:ascii="Times New Roman" w:eastAsia="Times New Roman" w:hAnsi="Times New Roman"/>
          <w:sz w:val="28"/>
          <w:szCs w:val="28"/>
          <w:lang w:eastAsia="ru-RU"/>
        </w:rPr>
        <w:t>32. Сбор трупов животных, отходов боен и других биологических отходов должен производиться в соответствии с Ветеринарно-санитарными правилами сбора, утилизации и уничтожения биологических отходов, утвержденными Главным государственным ветеринарным инспектором Российской Федерации от 04.12.95 № 13-7-2/469.</w:t>
      </w:r>
    </w:p>
    <w:p w14:paraId="3FD0F83B"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33. Сбор отходов лечебно-профилактических учреждений с классами опасности А, Б, В, Г, Д должен осуществляться в соответствии с санитарными правилами и нормами СанПиН 2.1.7.2790-10 «Санитарно-эпидемиологические требования к обращению с медицинскими отходами», утвержденными постановлением Главного государственного санитарного врача Российской Федерации от 09.12.2010 № 163.</w:t>
      </w:r>
    </w:p>
    <w:p w14:paraId="4ECFCC0B"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p>
    <w:p w14:paraId="14D3AF52" w14:textId="77777777" w:rsidR="00A45E30" w:rsidRPr="003E7E80" w:rsidRDefault="00A45E30" w:rsidP="00A45E30">
      <w:pPr>
        <w:widowControl w:val="0"/>
        <w:tabs>
          <w:tab w:val="left" w:pos="0"/>
        </w:tabs>
        <w:spacing w:after="0" w:line="240" w:lineRule="auto"/>
        <w:jc w:val="both"/>
        <w:rPr>
          <w:rFonts w:ascii="Times New Roman" w:eastAsia="Times New Roman" w:hAnsi="Times New Roman"/>
          <w:sz w:val="28"/>
          <w:szCs w:val="28"/>
          <w:lang w:eastAsia="ru-RU"/>
        </w:rPr>
      </w:pPr>
    </w:p>
    <w:p w14:paraId="17F990CB" w14:textId="77777777" w:rsidR="00A45E30" w:rsidRDefault="008D4DDE" w:rsidP="00A13E51">
      <w:pPr>
        <w:widowControl w:val="0"/>
        <w:tabs>
          <w:tab w:val="left" w:pos="0"/>
        </w:tabs>
        <w:spacing w:after="0" w:line="240" w:lineRule="auto"/>
        <w:rPr>
          <w:rFonts w:ascii="Times New Roman" w:eastAsia="Times New Roman" w:hAnsi="Times New Roman"/>
          <w:b/>
          <w:bCs/>
          <w:sz w:val="28"/>
          <w:szCs w:val="28"/>
          <w:lang w:eastAsia="ru-RU"/>
        </w:rPr>
      </w:pPr>
      <w:r>
        <w:rPr>
          <w:rFonts w:ascii="Times New Roman" w:eastAsia="Times New Roman" w:hAnsi="Times New Roman"/>
          <w:b/>
          <w:sz w:val="28"/>
          <w:szCs w:val="28"/>
          <w:lang w:eastAsia="ru-RU"/>
        </w:rPr>
        <w:t>Глава 13.</w:t>
      </w:r>
      <w:r w:rsidRPr="003E7E80">
        <w:rPr>
          <w:rFonts w:ascii="Times New Roman" w:eastAsia="Times New Roman" w:hAnsi="Times New Roman"/>
          <w:b/>
          <w:sz w:val="28"/>
          <w:szCs w:val="28"/>
          <w:lang w:eastAsia="ru-RU"/>
        </w:rPr>
        <w:t xml:space="preserve"> </w:t>
      </w:r>
      <w:r w:rsidRPr="003E7E80">
        <w:rPr>
          <w:rFonts w:ascii="Times New Roman" w:eastAsia="Times New Roman" w:hAnsi="Times New Roman"/>
          <w:b/>
          <w:bCs/>
          <w:sz w:val="28"/>
          <w:szCs w:val="28"/>
          <w:lang w:eastAsia="ru-RU"/>
        </w:rPr>
        <w:t xml:space="preserve">Требования к ликвидации несанкционированных свалок отходов на </w:t>
      </w:r>
      <w:r w:rsidRPr="00583A99">
        <w:rPr>
          <w:rFonts w:ascii="Times New Roman" w:eastAsia="Times New Roman" w:hAnsi="Times New Roman"/>
          <w:b/>
          <w:bCs/>
          <w:sz w:val="28"/>
          <w:szCs w:val="28"/>
          <w:lang w:eastAsia="ru-RU"/>
        </w:rPr>
        <w:t xml:space="preserve">территории </w:t>
      </w:r>
      <w:r w:rsidR="00583A99" w:rsidRPr="00583A99">
        <w:rPr>
          <w:rFonts w:ascii="Times New Roman" w:eastAsia="Times New Roman" w:hAnsi="Times New Roman"/>
          <w:b/>
          <w:sz w:val="28"/>
          <w:szCs w:val="28"/>
          <w:lang w:eastAsia="ru-RU"/>
        </w:rPr>
        <w:t>муниципального образования городского округа Горловка</w:t>
      </w:r>
    </w:p>
    <w:p w14:paraId="5C347178" w14:textId="77777777" w:rsidR="00A45E30" w:rsidRDefault="00A45E30" w:rsidP="00A45E30">
      <w:pPr>
        <w:widowControl w:val="0"/>
        <w:tabs>
          <w:tab w:val="left" w:pos="0"/>
        </w:tabs>
        <w:spacing w:after="0" w:line="240" w:lineRule="auto"/>
        <w:jc w:val="center"/>
        <w:rPr>
          <w:rFonts w:ascii="Times New Roman" w:eastAsia="Times New Roman" w:hAnsi="Times New Roman"/>
          <w:b/>
          <w:bCs/>
          <w:sz w:val="28"/>
          <w:szCs w:val="28"/>
          <w:lang w:eastAsia="ru-RU"/>
        </w:rPr>
      </w:pPr>
    </w:p>
    <w:p w14:paraId="62F1EB7F" w14:textId="77777777" w:rsidR="00A13E51"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16. Несанкционированные свалки.</w:t>
      </w:r>
      <w:r w:rsidR="00A45E30" w:rsidRPr="003E7E80">
        <w:rPr>
          <w:rFonts w:ascii="Times New Roman" w:eastAsia="Times New Roman" w:hAnsi="Times New Roman"/>
          <w:sz w:val="28"/>
          <w:szCs w:val="28"/>
          <w:lang w:eastAsia="ru-RU"/>
        </w:rPr>
        <w:t xml:space="preserve"> </w:t>
      </w:r>
    </w:p>
    <w:p w14:paraId="75E45E58"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1. </w:t>
      </w:r>
      <w:r w:rsidRPr="003E7E80">
        <w:rPr>
          <w:rFonts w:ascii="Times New Roman" w:eastAsia="Times New Roman" w:hAnsi="Times New Roman"/>
          <w:sz w:val="28"/>
          <w:szCs w:val="28"/>
          <w:lang w:eastAsia="ru-RU"/>
        </w:rPr>
        <w:t>Мероприятия по ликвидации несанкционированных свалок отходов осуществляются уполномоченными лицами и включают мероприятия по пресечению возникновения несанкционированных свалок отходов, в случае выявления лиц, осуществляющих организацию несанкционированных свалок отходов, направлению информации о таких лицах в уполномоченный на составление протокола об административном правонарушении орган, обеспечению непосредственной ликвидации несанкционированных свалок отходов.</w:t>
      </w:r>
    </w:p>
    <w:p w14:paraId="550455CC"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2. Мероприятия по пресечению возникновения несанкционированных свалок отходов включают мероприятия по постоянному мониторингу территории, размещению информационных щитов о незаконности размещения отходов с установкой в случае необходимости и технической возможности средств видеофиксации.</w:t>
      </w:r>
    </w:p>
    <w:p w14:paraId="225C4874"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 xml:space="preserve">Уполномоченные лица обязаны постоянно осуществлять мониторинг территории в целях выявления несанкционированных свалок отходов. Результаты мониторинга должны быть зафиксированы с указанием местоположения несанкционированных свалок отходов, примерной площади, а в случае выявления лица, организовавшего несанкционированную свалку, с </w:t>
      </w:r>
      <w:r w:rsidRPr="003E7E80">
        <w:rPr>
          <w:rFonts w:ascii="Times New Roman" w:eastAsia="Times New Roman" w:hAnsi="Times New Roman"/>
          <w:sz w:val="28"/>
          <w:szCs w:val="28"/>
          <w:lang w:eastAsia="ru-RU"/>
        </w:rPr>
        <w:lastRenderedPageBreak/>
        <w:t>указанием о принятых мерах в отношении указанного лица.</w:t>
      </w:r>
    </w:p>
    <w:p w14:paraId="49545FB5"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В местах постоянного образования несанкционированных свалок отходов</w:t>
      </w:r>
      <w:r w:rsidR="0073610B">
        <w:rPr>
          <w:rFonts w:ascii="Times New Roman" w:eastAsia="Times New Roman" w:hAnsi="Times New Roman"/>
          <w:sz w:val="28"/>
          <w:szCs w:val="28"/>
          <w:lang w:eastAsia="ru-RU"/>
        </w:rPr>
        <w:t>,</w:t>
      </w:r>
      <w:r w:rsidRPr="003E7E80">
        <w:rPr>
          <w:rFonts w:ascii="Times New Roman" w:eastAsia="Times New Roman" w:hAnsi="Times New Roman"/>
          <w:sz w:val="28"/>
          <w:szCs w:val="28"/>
          <w:lang w:eastAsia="ru-RU"/>
        </w:rPr>
        <w:t xml:space="preserve"> уполномоченные лица обязаны установить информационные щиты о незаконности размещения отходов с установкой в случае необходимости и технических средств видеофиксации.</w:t>
      </w:r>
    </w:p>
    <w:p w14:paraId="44E88D3A"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 xml:space="preserve">3. Физические лица в случае обнаружения лиц, осуществляющих организацию несанкционированных свалок отходов на территории </w:t>
      </w:r>
      <w:r w:rsidR="0073610B">
        <w:rPr>
          <w:rFonts w:ascii="Times New Roman" w:eastAsia="Times New Roman" w:hAnsi="Times New Roman"/>
          <w:sz w:val="28"/>
          <w:szCs w:val="28"/>
          <w:lang w:eastAsia="ru-RU"/>
        </w:rPr>
        <w:t>муниципального образования городского округа Горловка</w:t>
      </w:r>
      <w:r w:rsidRPr="003E7E80">
        <w:rPr>
          <w:rFonts w:ascii="Times New Roman" w:eastAsia="Times New Roman" w:hAnsi="Times New Roman"/>
          <w:sz w:val="28"/>
          <w:szCs w:val="28"/>
          <w:lang w:eastAsia="ru-RU"/>
        </w:rPr>
        <w:t>, имеют право осуществить</w:t>
      </w:r>
      <w:r w:rsidR="0073610B">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фото-,</w:t>
      </w:r>
      <w:r w:rsidR="0073610B">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видеофиксацию</w:t>
      </w:r>
      <w:r w:rsidR="0073610B">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лиц, осуществляющих несанкционированное размещение отходов (для автотранспортных средств с обязательной фиксацией государственного номера автотранспортного средства). После осуществления указанных действий физическое лицо вправе направить материалы фото- и видеофиксации и другие материалы в уполномоченный орган (уполномоченному лицу) для решения вопроса о привлечении виновного лица к административной ответственности.</w:t>
      </w:r>
    </w:p>
    <w:p w14:paraId="287EC82F"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4. Лица, осуществившие организацию несанкционированных свалок отходов, обязаны за свой счет обеспечить уборку и очистку данной территории, а при необходимости - рекультивацию земельного участка.</w:t>
      </w:r>
    </w:p>
    <w:p w14:paraId="22D26BF2"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5. В случае невозможности установления лиц, осуществивших организацию несанкционированных свалок отходов, удаление отходов и рекультивация территорий несанкционированных свалок отходов производится за счет уполномоченного лица.</w:t>
      </w:r>
    </w:p>
    <w:p w14:paraId="7D83F794" w14:textId="77777777" w:rsidR="00A45E30" w:rsidRDefault="00A45E30" w:rsidP="00A45E30">
      <w:pPr>
        <w:widowControl w:val="0"/>
        <w:tabs>
          <w:tab w:val="left" w:pos="4223"/>
        </w:tabs>
        <w:spacing w:after="0" w:line="240" w:lineRule="auto"/>
        <w:jc w:val="both"/>
        <w:rPr>
          <w:rFonts w:ascii="Times New Roman" w:eastAsia="Times New Roman" w:hAnsi="Times New Roman"/>
          <w:b/>
          <w:bCs/>
          <w:sz w:val="28"/>
          <w:szCs w:val="28"/>
          <w:lang w:eastAsia="ru-RU"/>
        </w:rPr>
      </w:pPr>
    </w:p>
    <w:p w14:paraId="4ABDF2B5" w14:textId="77777777" w:rsidR="00A45E30" w:rsidRPr="003E7E80" w:rsidRDefault="00A45E30" w:rsidP="00A45E30">
      <w:pPr>
        <w:widowControl w:val="0"/>
        <w:tabs>
          <w:tab w:val="left" w:pos="4223"/>
        </w:tabs>
        <w:spacing w:after="0" w:line="240" w:lineRule="auto"/>
        <w:jc w:val="both"/>
        <w:rPr>
          <w:rFonts w:ascii="Times New Roman" w:eastAsia="Times New Roman" w:hAnsi="Times New Roman"/>
          <w:b/>
          <w:bCs/>
          <w:sz w:val="28"/>
          <w:szCs w:val="28"/>
          <w:lang w:eastAsia="ru-RU"/>
        </w:rPr>
      </w:pPr>
    </w:p>
    <w:p w14:paraId="7414F306" w14:textId="77777777" w:rsidR="00A45E30" w:rsidRDefault="008D4DDE" w:rsidP="00A13E51">
      <w:pPr>
        <w:widowControl w:val="0"/>
        <w:tabs>
          <w:tab w:val="left" w:pos="4223"/>
        </w:tabs>
        <w:spacing w:after="0"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Глава 14. </w:t>
      </w:r>
      <w:r w:rsidRPr="003E7E80">
        <w:rPr>
          <w:rFonts w:ascii="Times New Roman" w:eastAsia="Times New Roman" w:hAnsi="Times New Roman"/>
          <w:b/>
          <w:bCs/>
          <w:sz w:val="28"/>
          <w:szCs w:val="28"/>
          <w:lang w:eastAsia="ru-RU"/>
        </w:rPr>
        <w:t>Площадки для установки мусоросборников и мероприятия по их содержанию</w:t>
      </w:r>
    </w:p>
    <w:p w14:paraId="62BC353F" w14:textId="77777777" w:rsidR="00A45E30" w:rsidRPr="003E7E80" w:rsidRDefault="00A45E30" w:rsidP="00A45E30">
      <w:pPr>
        <w:widowControl w:val="0"/>
        <w:tabs>
          <w:tab w:val="left" w:pos="4223"/>
        </w:tabs>
        <w:spacing w:after="0" w:line="240" w:lineRule="auto"/>
        <w:jc w:val="center"/>
        <w:rPr>
          <w:rFonts w:ascii="Times New Roman" w:eastAsia="Times New Roman" w:hAnsi="Times New Roman"/>
          <w:sz w:val="28"/>
          <w:szCs w:val="28"/>
          <w:lang w:eastAsia="ru-RU"/>
        </w:rPr>
      </w:pPr>
    </w:p>
    <w:p w14:paraId="6953ACB1" w14:textId="77777777" w:rsidR="00A13E51"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17. Содержание мусоросборников.</w:t>
      </w:r>
    </w:p>
    <w:p w14:paraId="4A14F757"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1. </w:t>
      </w:r>
      <w:r w:rsidRPr="003E7E80">
        <w:rPr>
          <w:rFonts w:ascii="Times New Roman" w:eastAsia="Times New Roman" w:hAnsi="Times New Roman"/>
          <w:sz w:val="28"/>
          <w:szCs w:val="28"/>
          <w:lang w:eastAsia="ru-RU"/>
        </w:rPr>
        <w:t xml:space="preserve">Площадки для установки контейнеров для сбора бытовых отходов должны быть удалены от окон жилых домов, общеобразовательных и дошкольных образовательных учреждений, спортивных площадок и мест отдыха на расстояние не менее 20 м, но не более 100 м, считая по пешеходным дорожкам от дальнего подъезда, при этом территория площадки должна примыкать к проездам, но не мешать проезду транспорта. В районах сложившейся застройки расстояние до жилых домов может быть сокращено до 8-10 м. Размер площадок рассчитывается исходя из необходимого количества контейнеров. Площадка устраивается из бетона (асфальта) и ограждается с трех сторон. К площадке устраиваются подъездные пути с твердым или щебеночным покрытием шириной не менее 3,5 м и пешеходные дорожки.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м х 12 м). Необходимо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целесообразно располагать </w:t>
      </w:r>
      <w:r w:rsidRPr="003E7E80">
        <w:rPr>
          <w:rFonts w:ascii="Times New Roman" w:eastAsia="Times New Roman" w:hAnsi="Times New Roman"/>
          <w:sz w:val="28"/>
          <w:szCs w:val="28"/>
          <w:lang w:eastAsia="ru-RU"/>
        </w:rPr>
        <w:lastRenderedPageBreak/>
        <w:t>в зоне затенения (прилегающей застройкой, навесами или посадками зеленых насаждений).</w:t>
      </w:r>
    </w:p>
    <w:p w14:paraId="216193CF" w14:textId="77777777" w:rsidR="00A45E30" w:rsidRPr="003E7E80" w:rsidRDefault="008D4DDE" w:rsidP="00A45E30">
      <w:pPr>
        <w:widowControl w:val="0"/>
        <w:spacing w:after="0" w:line="240" w:lineRule="auto"/>
        <w:ind w:firstLine="708"/>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Размер площадки на один контейнер рекомендуется принимать 2-3 кв. м. Между контейнером и краем площадки размер прохода устанавливается не менее 1,0 м, между контейнерами - не менее 0,35 м. На территории жилого назначения площадки проектируются из расчета</w:t>
      </w:r>
      <w:r w:rsidR="0073610B">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0,03 кв. м на 1 жителя или 1 площадка на 6-8 подъездов жилых домов, имеющих мусоропроводы; если подъездов меньше - одну площадку при каждом доме.</w:t>
      </w:r>
    </w:p>
    <w:p w14:paraId="37701F73" w14:textId="77777777" w:rsidR="00A45E30" w:rsidRPr="003E7E80" w:rsidRDefault="008D4DDE" w:rsidP="00A45E30">
      <w:pPr>
        <w:widowControl w:val="0"/>
        <w:spacing w:after="0" w:line="240" w:lineRule="auto"/>
        <w:ind w:firstLine="708"/>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 xml:space="preserve">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w:t>
      </w:r>
      <w:r w:rsidR="0073610B">
        <w:rPr>
          <w:rFonts w:ascii="Times New Roman" w:eastAsia="Times New Roman" w:hAnsi="Times New Roman"/>
          <w:sz w:val="28"/>
          <w:szCs w:val="28"/>
          <w:lang w:eastAsia="ru-RU"/>
        </w:rPr>
        <w:t>твердых коммунальных отходов</w:t>
      </w:r>
      <w:r w:rsidRPr="0073610B">
        <w:rPr>
          <w:rFonts w:ascii="Times New Roman" w:eastAsia="Times New Roman" w:hAnsi="Times New Roman"/>
          <w:sz w:val="28"/>
          <w:szCs w:val="28"/>
          <w:lang w:eastAsia="ru-RU"/>
        </w:rPr>
        <w:t>,</w:t>
      </w:r>
      <w:r w:rsidRPr="003E7E80">
        <w:rPr>
          <w:rFonts w:ascii="Times New Roman" w:eastAsia="Times New Roman" w:hAnsi="Times New Roman"/>
          <w:sz w:val="28"/>
          <w:szCs w:val="28"/>
          <w:lang w:eastAsia="ru-RU"/>
        </w:rPr>
        <w:t xml:space="preserve"> освежительное оборудование. Необходимо проектировать озеленение площадки.</w:t>
      </w:r>
    </w:p>
    <w:p w14:paraId="637361E8" w14:textId="77777777" w:rsidR="00A45E30" w:rsidRPr="003E7E80" w:rsidRDefault="008D4DDE" w:rsidP="00A45E30">
      <w:pPr>
        <w:widowControl w:val="0"/>
        <w:spacing w:after="0" w:line="254" w:lineRule="auto"/>
        <w:ind w:firstLine="708"/>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Покрытие площадки следует устанавливать аналогичным покрытию транспортных проездов. Уклон покрытия площадки должен составлять 5-10% в сторону проезжей части, чтобы не допускать застаивания воды и скатывания контейнера.</w:t>
      </w:r>
    </w:p>
    <w:p w14:paraId="5C7FE708" w14:textId="77777777" w:rsidR="00A45E30" w:rsidRPr="003E7E80" w:rsidRDefault="008D4DDE" w:rsidP="00A45E30">
      <w:pPr>
        <w:widowControl w:val="0"/>
        <w:spacing w:after="0" w:line="262" w:lineRule="auto"/>
        <w:ind w:firstLine="708"/>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1,0-1,2 м.</w:t>
      </w:r>
    </w:p>
    <w:p w14:paraId="31CF115F" w14:textId="77777777" w:rsidR="00A45E30" w:rsidRDefault="008D4DDE" w:rsidP="00A45E30">
      <w:pPr>
        <w:widowControl w:val="0"/>
        <w:spacing w:after="0" w:line="240" w:lineRule="auto"/>
        <w:ind w:firstLine="708"/>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Функционирование осветительного оборудования осуществляется в режиме освещения прилегающей территории с высотой опор - не менее 3 м.</w:t>
      </w:r>
    </w:p>
    <w:p w14:paraId="6FDA3FD4"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2. Мероприятия по содержанию контейнерных площадок включают:</w:t>
      </w:r>
    </w:p>
    <w:p w14:paraId="22CF8B73"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615DAB">
        <w:rPr>
          <w:rFonts w:ascii="Times New Roman" w:eastAsia="Times New Roman" w:hAnsi="Times New Roman"/>
          <w:sz w:val="28"/>
          <w:szCs w:val="28"/>
          <w:lang w:eastAsia="ru-RU"/>
        </w:rPr>
        <w:t xml:space="preserve">1) </w:t>
      </w:r>
      <w:r w:rsidRPr="003E7E80">
        <w:rPr>
          <w:rFonts w:ascii="Times New Roman" w:eastAsia="Times New Roman" w:hAnsi="Times New Roman"/>
          <w:sz w:val="28"/>
          <w:szCs w:val="28"/>
          <w:lang w:eastAsia="ru-RU"/>
        </w:rPr>
        <w:t>мониторинг состояния контейнерных площадок и элементов благоустройства, расположенных на контейнерных площадках;</w:t>
      </w:r>
    </w:p>
    <w:p w14:paraId="0F256FC1"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615DAB">
        <w:rPr>
          <w:rFonts w:ascii="Times New Roman" w:eastAsia="Times New Roman" w:hAnsi="Times New Roman"/>
          <w:sz w:val="28"/>
          <w:szCs w:val="28"/>
          <w:lang w:eastAsia="ru-RU"/>
        </w:rPr>
        <w:t xml:space="preserve">2) </w:t>
      </w:r>
      <w:r w:rsidRPr="003E7E80">
        <w:rPr>
          <w:rFonts w:ascii="Times New Roman" w:eastAsia="Times New Roman" w:hAnsi="Times New Roman"/>
          <w:sz w:val="28"/>
          <w:szCs w:val="28"/>
          <w:lang w:eastAsia="ru-RU"/>
        </w:rPr>
        <w:t>поддержание чистоты и технически исправного состояния контейнерных площадок и элементов благоустройства, расположенных на них;</w:t>
      </w:r>
    </w:p>
    <w:p w14:paraId="2A3D02B3"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615DAB">
        <w:rPr>
          <w:rFonts w:ascii="Times New Roman" w:eastAsia="Times New Roman" w:hAnsi="Times New Roman"/>
          <w:sz w:val="28"/>
          <w:szCs w:val="28"/>
          <w:lang w:eastAsia="ru-RU"/>
        </w:rPr>
        <w:t xml:space="preserve">3) </w:t>
      </w:r>
      <w:r w:rsidRPr="003E7E80">
        <w:rPr>
          <w:rFonts w:ascii="Times New Roman" w:eastAsia="Times New Roman" w:hAnsi="Times New Roman"/>
          <w:sz w:val="28"/>
          <w:szCs w:val="28"/>
          <w:lang w:eastAsia="ru-RU"/>
        </w:rPr>
        <w:t>ремонт элементов благоустройства, расположенных на контейнерных площадках, в том числе оборудованных контейнерами заглубленного типа.</w:t>
      </w:r>
    </w:p>
    <w:p w14:paraId="019D60BA"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3. Требования к мониторингу состояния контейнерных площадок и элементов благоустройства, расположенных на контейнерных площадках.</w:t>
      </w:r>
    </w:p>
    <w:p w14:paraId="0D946EEE"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В целях обеспечения надлежащего содержания контейнерных площадок уполномоченным лицом осуществляется мониторинг состояния контейнерных площадок и элементов благоустройства, расположенных на контейнерных площадках.</w:t>
      </w:r>
    </w:p>
    <w:p w14:paraId="12704C26"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Вся эксплуатационная документация подлежит постоянному хранению.</w:t>
      </w:r>
    </w:p>
    <w:p w14:paraId="792608CF"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4. Требования к поддержанию чистоты и технически исправного состояния контейнерных площадок и элементов благоустройства, расположенных на них, включают:</w:t>
      </w:r>
    </w:p>
    <w:p w14:paraId="432CDBD5"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615DAB">
        <w:rPr>
          <w:rFonts w:ascii="Times New Roman" w:eastAsia="Times New Roman" w:hAnsi="Times New Roman"/>
          <w:sz w:val="28"/>
          <w:szCs w:val="28"/>
          <w:lang w:eastAsia="ru-RU"/>
        </w:rPr>
        <w:t xml:space="preserve">1) </w:t>
      </w:r>
      <w:r w:rsidRPr="003E7E80">
        <w:rPr>
          <w:rFonts w:ascii="Times New Roman" w:eastAsia="Times New Roman" w:hAnsi="Times New Roman"/>
          <w:sz w:val="28"/>
          <w:szCs w:val="28"/>
          <w:lang w:eastAsia="ru-RU"/>
        </w:rPr>
        <w:t>ежедневную уборку контейнерной площадки, а также в случае загрязнения отходами из контейнеров прилегающей к ней территории;</w:t>
      </w:r>
    </w:p>
    <w:p w14:paraId="2AFA4888"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615DAB">
        <w:rPr>
          <w:rFonts w:ascii="Times New Roman" w:eastAsia="Times New Roman" w:hAnsi="Times New Roman"/>
          <w:sz w:val="28"/>
          <w:szCs w:val="28"/>
          <w:lang w:eastAsia="ru-RU"/>
        </w:rPr>
        <w:t xml:space="preserve">2) </w:t>
      </w:r>
      <w:r w:rsidRPr="003E7E80">
        <w:rPr>
          <w:rFonts w:ascii="Times New Roman" w:eastAsia="Times New Roman" w:hAnsi="Times New Roman"/>
          <w:sz w:val="28"/>
          <w:szCs w:val="28"/>
          <w:lang w:eastAsia="ru-RU"/>
        </w:rPr>
        <w:t xml:space="preserve">мойку и дезинфекцию контейнерной площадки в весенне-летний период с 15 апреля по 15 ноября по мере необходимости, но не реже одного раза в </w:t>
      </w:r>
      <w:r w:rsidRPr="003E7E80">
        <w:rPr>
          <w:rFonts w:ascii="Times New Roman" w:eastAsia="Times New Roman" w:hAnsi="Times New Roman"/>
          <w:sz w:val="28"/>
          <w:szCs w:val="28"/>
          <w:lang w:eastAsia="ru-RU"/>
        </w:rPr>
        <w:lastRenderedPageBreak/>
        <w:t>неделю;</w:t>
      </w:r>
    </w:p>
    <w:p w14:paraId="5EBD4E30" w14:textId="77777777" w:rsidR="00A45E30" w:rsidRPr="003E7E80" w:rsidRDefault="008D4DDE" w:rsidP="00A45E30">
      <w:pPr>
        <w:widowControl w:val="0"/>
        <w:tabs>
          <w:tab w:val="left" w:pos="0"/>
        </w:tabs>
        <w:spacing w:after="0" w:line="252"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615DAB">
        <w:rPr>
          <w:rFonts w:ascii="Times New Roman" w:eastAsia="Times New Roman" w:hAnsi="Times New Roman"/>
          <w:sz w:val="28"/>
          <w:szCs w:val="28"/>
          <w:lang w:eastAsia="ru-RU"/>
        </w:rPr>
        <w:t xml:space="preserve">3) </w:t>
      </w:r>
      <w:r w:rsidRPr="003E7E80">
        <w:rPr>
          <w:rFonts w:ascii="Times New Roman" w:eastAsia="Times New Roman" w:hAnsi="Times New Roman"/>
          <w:sz w:val="28"/>
          <w:szCs w:val="28"/>
          <w:lang w:eastAsia="ru-RU"/>
        </w:rPr>
        <w:t>дезинфекцию, дератизацию контейнерной площадки по мере необходимости;</w:t>
      </w:r>
    </w:p>
    <w:p w14:paraId="1F6D7DE7"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615DAB">
        <w:rPr>
          <w:rFonts w:ascii="Times New Roman" w:eastAsia="Times New Roman" w:hAnsi="Times New Roman"/>
          <w:sz w:val="28"/>
          <w:szCs w:val="28"/>
          <w:lang w:eastAsia="ru-RU"/>
        </w:rPr>
        <w:t xml:space="preserve">4) </w:t>
      </w:r>
      <w:r w:rsidRPr="003E7E80">
        <w:rPr>
          <w:rFonts w:ascii="Times New Roman" w:eastAsia="Times New Roman" w:hAnsi="Times New Roman"/>
          <w:sz w:val="28"/>
          <w:szCs w:val="28"/>
          <w:lang w:eastAsia="ru-RU"/>
        </w:rPr>
        <w:t>промывку и дезинфекцию установленного оборудования при несменяемых контейнерах не реже одного раза в 10 дней;</w:t>
      </w:r>
    </w:p>
    <w:p w14:paraId="4683C110" w14:textId="77777777" w:rsidR="00A45E30" w:rsidRPr="00615DAB"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sz w:val="28"/>
          <w:szCs w:val="28"/>
          <w:lang w:eastAsia="ru-RU"/>
        </w:rPr>
        <w:tab/>
      </w:r>
      <w:r w:rsidR="00615DAB">
        <w:rPr>
          <w:rFonts w:ascii="Times New Roman" w:eastAsia="Times New Roman" w:hAnsi="Times New Roman"/>
          <w:sz w:val="28"/>
          <w:szCs w:val="28"/>
          <w:lang w:eastAsia="ru-RU"/>
        </w:rPr>
        <w:t xml:space="preserve">5) </w:t>
      </w:r>
      <w:r w:rsidRPr="003E7E80">
        <w:rPr>
          <w:rFonts w:ascii="Times New Roman" w:eastAsia="Times New Roman" w:hAnsi="Times New Roman"/>
          <w:sz w:val="28"/>
          <w:szCs w:val="28"/>
          <w:lang w:eastAsia="ru-RU"/>
        </w:rPr>
        <w:t xml:space="preserve">уборку мусора, просыпавшегося из контейнеров при погрузочно- разгрузочных работах, которая производится незамедлительно работниками </w:t>
      </w:r>
      <w:r w:rsidRPr="00615DAB">
        <w:rPr>
          <w:rFonts w:ascii="Times New Roman" w:eastAsia="Times New Roman" w:hAnsi="Times New Roman"/>
          <w:sz w:val="28"/>
          <w:szCs w:val="28"/>
          <w:lang w:eastAsia="ru-RU"/>
        </w:rPr>
        <w:t>организации, осуществляющей вывоз отходов;</w:t>
      </w:r>
    </w:p>
    <w:p w14:paraId="47925ADA" w14:textId="77777777" w:rsidR="00A45E30" w:rsidRPr="00615DAB"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615DAB">
        <w:rPr>
          <w:rFonts w:ascii="Times New Roman" w:eastAsia="Times New Roman" w:hAnsi="Times New Roman"/>
          <w:sz w:val="28"/>
          <w:szCs w:val="28"/>
          <w:lang w:eastAsia="ru-RU"/>
        </w:rPr>
        <w:tab/>
      </w:r>
      <w:r w:rsidR="00615DAB" w:rsidRPr="00615DAB">
        <w:rPr>
          <w:rFonts w:ascii="Times New Roman" w:eastAsia="Times New Roman" w:hAnsi="Times New Roman"/>
          <w:sz w:val="28"/>
          <w:szCs w:val="28"/>
          <w:lang w:eastAsia="ru-RU"/>
        </w:rPr>
        <w:t xml:space="preserve">6) </w:t>
      </w:r>
      <w:r w:rsidRPr="00615DAB">
        <w:rPr>
          <w:rFonts w:ascii="Times New Roman" w:eastAsia="Times New Roman" w:hAnsi="Times New Roman"/>
          <w:sz w:val="28"/>
          <w:szCs w:val="28"/>
          <w:lang w:eastAsia="ru-RU"/>
        </w:rPr>
        <w:t>устранение мелких дефектов покрытий и ограждений;</w:t>
      </w:r>
    </w:p>
    <w:p w14:paraId="54B44771" w14:textId="77777777" w:rsidR="00A45E30" w:rsidRPr="00615DAB"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615DAB">
        <w:rPr>
          <w:rFonts w:ascii="Times New Roman" w:eastAsia="Times New Roman" w:hAnsi="Times New Roman"/>
          <w:bCs/>
          <w:sz w:val="28"/>
          <w:szCs w:val="28"/>
          <w:lang w:eastAsia="ru-RU"/>
        </w:rPr>
        <w:tab/>
      </w:r>
      <w:r w:rsidR="00615DAB" w:rsidRPr="00615DAB">
        <w:rPr>
          <w:rFonts w:ascii="Times New Roman" w:eastAsia="Times New Roman" w:hAnsi="Times New Roman"/>
          <w:bCs/>
          <w:sz w:val="28"/>
          <w:szCs w:val="28"/>
          <w:lang w:eastAsia="ru-RU"/>
        </w:rPr>
        <w:t xml:space="preserve">7) </w:t>
      </w:r>
      <w:r w:rsidRPr="00615DAB">
        <w:rPr>
          <w:rFonts w:ascii="Times New Roman" w:eastAsia="Times New Roman" w:hAnsi="Times New Roman"/>
          <w:sz w:val="28"/>
          <w:szCs w:val="28"/>
          <w:lang w:eastAsia="ru-RU"/>
        </w:rPr>
        <w:t>обновление окраски контейнерной площадки (в том числе ограждений) и окраску установленного на ней оборудования;</w:t>
      </w:r>
    </w:p>
    <w:p w14:paraId="2325A99F" w14:textId="77777777" w:rsidR="00A45E30" w:rsidRPr="00615DAB"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615DAB">
        <w:rPr>
          <w:rFonts w:ascii="Times New Roman" w:eastAsia="Times New Roman" w:hAnsi="Times New Roman"/>
          <w:bCs/>
          <w:sz w:val="28"/>
          <w:szCs w:val="28"/>
          <w:lang w:eastAsia="ru-RU"/>
        </w:rPr>
        <w:tab/>
      </w:r>
      <w:r w:rsidR="00615DAB" w:rsidRPr="00615DAB">
        <w:rPr>
          <w:rFonts w:ascii="Times New Roman" w:eastAsia="Times New Roman" w:hAnsi="Times New Roman"/>
          <w:bCs/>
          <w:sz w:val="28"/>
          <w:szCs w:val="28"/>
          <w:lang w:eastAsia="ru-RU"/>
        </w:rPr>
        <w:t xml:space="preserve">8) </w:t>
      </w:r>
      <w:r w:rsidRPr="00615DAB">
        <w:rPr>
          <w:rFonts w:ascii="Times New Roman" w:eastAsia="Times New Roman" w:hAnsi="Times New Roman"/>
          <w:sz w:val="28"/>
          <w:szCs w:val="28"/>
          <w:lang w:eastAsia="ru-RU"/>
        </w:rPr>
        <w:t>нанесение на контейнерную площадку и установленное оборудование маркировок и информации;</w:t>
      </w:r>
    </w:p>
    <w:p w14:paraId="76E8FDFE" w14:textId="77777777" w:rsidR="00A45E30" w:rsidRPr="00615DAB"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615DAB">
        <w:rPr>
          <w:rFonts w:ascii="Times New Roman" w:eastAsia="Times New Roman" w:hAnsi="Times New Roman"/>
          <w:bCs/>
          <w:sz w:val="28"/>
          <w:szCs w:val="28"/>
          <w:lang w:eastAsia="ru-RU"/>
        </w:rPr>
        <w:tab/>
      </w:r>
      <w:r w:rsidR="00615DAB" w:rsidRPr="00615DAB">
        <w:rPr>
          <w:rFonts w:ascii="Times New Roman" w:eastAsia="Times New Roman" w:hAnsi="Times New Roman"/>
          <w:bCs/>
          <w:sz w:val="28"/>
          <w:szCs w:val="28"/>
          <w:lang w:eastAsia="ru-RU"/>
        </w:rPr>
        <w:t xml:space="preserve">9) </w:t>
      </w:r>
      <w:r w:rsidRPr="00615DAB">
        <w:rPr>
          <w:rFonts w:ascii="Times New Roman" w:eastAsia="Times New Roman" w:hAnsi="Times New Roman"/>
          <w:sz w:val="28"/>
          <w:szCs w:val="28"/>
          <w:lang w:eastAsia="ru-RU"/>
        </w:rPr>
        <w:t>ремонт и (или) замену неисправных контейнеров в течение одного календарного дня после выявления неисправности.</w:t>
      </w:r>
    </w:p>
    <w:p w14:paraId="6364F32E" w14:textId="77777777" w:rsidR="00A45E30" w:rsidRPr="00615DAB"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615DAB">
        <w:rPr>
          <w:rFonts w:ascii="Times New Roman" w:eastAsia="Times New Roman" w:hAnsi="Times New Roman"/>
          <w:bCs/>
          <w:sz w:val="28"/>
          <w:szCs w:val="28"/>
          <w:lang w:eastAsia="ru-RU"/>
        </w:rPr>
        <w:tab/>
        <w:t xml:space="preserve">5. </w:t>
      </w:r>
      <w:r w:rsidRPr="00615DAB">
        <w:rPr>
          <w:rFonts w:ascii="Times New Roman" w:eastAsia="Times New Roman" w:hAnsi="Times New Roman"/>
          <w:sz w:val="28"/>
          <w:szCs w:val="28"/>
          <w:lang w:eastAsia="ru-RU"/>
        </w:rPr>
        <w:t>Требования к ремонту элементов благоустройства, расположенных на контейнерных площадках, в том числе оборудованных контейнерами заглубленного типа, включают:</w:t>
      </w:r>
    </w:p>
    <w:p w14:paraId="32D219EE" w14:textId="77777777" w:rsidR="00A45E30" w:rsidRPr="00615DAB"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615DAB">
        <w:rPr>
          <w:rFonts w:ascii="Times New Roman" w:eastAsia="Times New Roman" w:hAnsi="Times New Roman"/>
          <w:bCs/>
          <w:sz w:val="28"/>
          <w:szCs w:val="28"/>
          <w:lang w:eastAsia="ru-RU"/>
        </w:rPr>
        <w:tab/>
      </w:r>
      <w:r w:rsidRPr="00615DAB">
        <w:rPr>
          <w:rFonts w:ascii="Times New Roman" w:eastAsia="Times New Roman" w:hAnsi="Times New Roman"/>
          <w:sz w:val="28"/>
          <w:szCs w:val="28"/>
          <w:lang w:eastAsia="ru-RU"/>
        </w:rPr>
        <w:t>Подготовительные работы: демонтаж поврежденного ограждения (при необходимости), разборка основания контейнерной площадки и (или) подъездных путей (при необходим ости), для контейнеров заглубленного типа - демонтаж, разборка старого контейнера с его последующей утилизацией, в том числе с учетом вывоза и размещения отходов (при необходимости).</w:t>
      </w:r>
    </w:p>
    <w:p w14:paraId="4139A0B8" w14:textId="77777777" w:rsidR="00A45E30" w:rsidRPr="00615DAB"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615DAB">
        <w:rPr>
          <w:rFonts w:ascii="Times New Roman" w:eastAsia="Times New Roman" w:hAnsi="Times New Roman"/>
          <w:bCs/>
          <w:sz w:val="28"/>
          <w:szCs w:val="28"/>
          <w:lang w:eastAsia="ru-RU"/>
        </w:rPr>
        <w:tab/>
      </w:r>
      <w:r w:rsidRPr="00615DAB">
        <w:rPr>
          <w:rFonts w:ascii="Times New Roman" w:eastAsia="Times New Roman" w:hAnsi="Times New Roman"/>
          <w:sz w:val="28"/>
          <w:szCs w:val="28"/>
          <w:lang w:eastAsia="ru-RU"/>
        </w:rPr>
        <w:t>Основные ремонтные работы:</w:t>
      </w:r>
      <w:r w:rsidRPr="00615DAB">
        <w:rPr>
          <w:rFonts w:ascii="Times New Roman" w:eastAsia="Times New Roman" w:hAnsi="Times New Roman"/>
          <w:bCs/>
          <w:sz w:val="28"/>
          <w:szCs w:val="28"/>
          <w:lang w:eastAsia="ru-RU"/>
        </w:rPr>
        <w:t xml:space="preserve"> </w:t>
      </w:r>
      <w:r w:rsidRPr="00615DAB">
        <w:rPr>
          <w:rFonts w:ascii="Times New Roman" w:eastAsia="Times New Roman" w:hAnsi="Times New Roman"/>
          <w:sz w:val="28"/>
          <w:szCs w:val="28"/>
          <w:lang w:eastAsia="ru-RU"/>
        </w:rPr>
        <w:t>устройство подстилающих слоев и железобетонных плит (при необходимости), монтаж заглубленного контейнера и (или замена) его частей (мешок, крышка, облицовка, опорное кольцо и пр.) либо замена ограждения контейнерной площадки, деталей ограждения (при необходимости), устройство мощения, устройство основания контейнерной площадки и</w:t>
      </w:r>
      <w:r w:rsidR="0073610B" w:rsidRPr="00615DAB">
        <w:rPr>
          <w:rFonts w:ascii="Times New Roman" w:eastAsia="Times New Roman" w:hAnsi="Times New Roman"/>
          <w:sz w:val="28"/>
          <w:szCs w:val="28"/>
          <w:lang w:eastAsia="ru-RU"/>
        </w:rPr>
        <w:t xml:space="preserve"> </w:t>
      </w:r>
      <w:r w:rsidRPr="00615DAB">
        <w:rPr>
          <w:rFonts w:ascii="Times New Roman" w:eastAsia="Times New Roman" w:hAnsi="Times New Roman"/>
          <w:sz w:val="28"/>
          <w:szCs w:val="28"/>
          <w:lang w:eastAsia="ru-RU"/>
        </w:rPr>
        <w:t>(или) подъездных путей (при необходимости), установка ограждения, в том числе газонного, с покраской (при необходимости).</w:t>
      </w:r>
    </w:p>
    <w:p w14:paraId="5AD783D7" w14:textId="77777777" w:rsidR="00A45E30" w:rsidRDefault="00A45E30" w:rsidP="00A45E30">
      <w:pPr>
        <w:widowControl w:val="0"/>
        <w:tabs>
          <w:tab w:val="left" w:pos="4223"/>
        </w:tabs>
        <w:spacing w:after="0" w:line="240" w:lineRule="auto"/>
        <w:jc w:val="both"/>
        <w:rPr>
          <w:rFonts w:ascii="Times New Roman" w:eastAsia="Times New Roman" w:hAnsi="Times New Roman"/>
          <w:b/>
          <w:bCs/>
          <w:sz w:val="28"/>
          <w:szCs w:val="28"/>
          <w:lang w:eastAsia="ru-RU"/>
        </w:rPr>
      </w:pPr>
    </w:p>
    <w:p w14:paraId="18E9B682" w14:textId="77777777" w:rsidR="00A45E30" w:rsidRPr="003E7E80" w:rsidRDefault="00A45E30" w:rsidP="00A45E30">
      <w:pPr>
        <w:widowControl w:val="0"/>
        <w:tabs>
          <w:tab w:val="left" w:pos="4223"/>
        </w:tabs>
        <w:spacing w:after="0" w:line="240" w:lineRule="auto"/>
        <w:jc w:val="both"/>
        <w:rPr>
          <w:rFonts w:ascii="Times New Roman" w:eastAsia="Times New Roman" w:hAnsi="Times New Roman"/>
          <w:b/>
          <w:bCs/>
          <w:sz w:val="28"/>
          <w:szCs w:val="28"/>
          <w:lang w:eastAsia="ru-RU"/>
        </w:rPr>
      </w:pPr>
    </w:p>
    <w:p w14:paraId="590B662D" w14:textId="77777777" w:rsidR="00A45E30" w:rsidRDefault="008D4DDE" w:rsidP="00615DAB">
      <w:pPr>
        <w:widowControl w:val="0"/>
        <w:tabs>
          <w:tab w:val="left" w:pos="4223"/>
        </w:tabs>
        <w:spacing w:after="0"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Глава 15.</w:t>
      </w:r>
      <w:r w:rsidRPr="003E7E80">
        <w:rPr>
          <w:rFonts w:ascii="Times New Roman" w:eastAsia="Times New Roman" w:hAnsi="Times New Roman"/>
          <w:b/>
          <w:bCs/>
          <w:sz w:val="28"/>
          <w:szCs w:val="28"/>
          <w:lang w:eastAsia="ru-RU"/>
        </w:rPr>
        <w:t xml:space="preserve"> Мероприятия по содержанию фасадов зданий, сооружений и требования к осуществлению указанных мероприятий</w:t>
      </w:r>
    </w:p>
    <w:p w14:paraId="255BBB18" w14:textId="77777777" w:rsidR="00A45E30" w:rsidRPr="003E7E80" w:rsidRDefault="00A45E30" w:rsidP="00A45E30">
      <w:pPr>
        <w:widowControl w:val="0"/>
        <w:tabs>
          <w:tab w:val="left" w:pos="4223"/>
        </w:tabs>
        <w:spacing w:after="0" w:line="240" w:lineRule="auto"/>
        <w:jc w:val="center"/>
        <w:rPr>
          <w:rFonts w:ascii="Times New Roman" w:eastAsia="Times New Roman" w:hAnsi="Times New Roman"/>
          <w:b/>
          <w:bCs/>
          <w:sz w:val="28"/>
          <w:szCs w:val="28"/>
          <w:lang w:eastAsia="ru-RU"/>
        </w:rPr>
      </w:pPr>
    </w:p>
    <w:p w14:paraId="4B254D07" w14:textId="77777777" w:rsidR="00615DAB" w:rsidRPr="00615DAB" w:rsidRDefault="008D4DDE" w:rsidP="00615DAB">
      <w:pPr>
        <w:widowControl w:val="0"/>
        <w:tabs>
          <w:tab w:val="left" w:pos="0"/>
        </w:tabs>
        <w:spacing w:after="0" w:line="240" w:lineRule="auto"/>
        <w:rPr>
          <w:rFonts w:ascii="Times New Roman" w:eastAsia="Times New Roman" w:hAnsi="Times New Roman"/>
          <w:sz w:val="28"/>
          <w:szCs w:val="28"/>
          <w:lang w:eastAsia="ru-RU"/>
        </w:rPr>
      </w:pPr>
      <w:r w:rsidRPr="00615DAB">
        <w:rPr>
          <w:rFonts w:ascii="Times New Roman" w:eastAsia="Times New Roman" w:hAnsi="Times New Roman"/>
          <w:bCs/>
          <w:sz w:val="28"/>
          <w:szCs w:val="28"/>
          <w:lang w:eastAsia="ru-RU"/>
        </w:rPr>
        <w:t>Статья 18.</w:t>
      </w:r>
      <w:r>
        <w:rPr>
          <w:rFonts w:ascii="Times New Roman" w:eastAsia="Times New Roman" w:hAnsi="Times New Roman"/>
          <w:sz w:val="28"/>
          <w:szCs w:val="28"/>
          <w:lang w:eastAsia="ru-RU"/>
        </w:rPr>
        <w:t xml:space="preserve"> Фасады зданий, сооружений.</w:t>
      </w:r>
      <w:r w:rsidRPr="00615DAB">
        <w:rPr>
          <w:rFonts w:ascii="Times New Roman" w:eastAsia="Times New Roman" w:hAnsi="Times New Roman"/>
          <w:sz w:val="28"/>
          <w:szCs w:val="28"/>
          <w:lang w:eastAsia="ru-RU"/>
        </w:rPr>
        <w:t xml:space="preserve"> </w:t>
      </w:r>
    </w:p>
    <w:p w14:paraId="7108E00E"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1. </w:t>
      </w:r>
      <w:r w:rsidRPr="003E7E80">
        <w:rPr>
          <w:rFonts w:ascii="Times New Roman" w:eastAsia="Times New Roman" w:hAnsi="Times New Roman"/>
          <w:sz w:val="28"/>
          <w:szCs w:val="28"/>
          <w:lang w:eastAsia="ru-RU"/>
        </w:rPr>
        <w:t>Содержание фасадов зданий</w:t>
      </w:r>
      <w:r w:rsidRPr="005A20BE">
        <w:rPr>
          <w:rFonts w:ascii="Times New Roman" w:eastAsia="Times New Roman" w:hAnsi="Times New Roman"/>
          <w:sz w:val="28"/>
          <w:szCs w:val="28"/>
          <w:lang w:eastAsia="ru-RU"/>
        </w:rPr>
        <w:t>, сооружений (далее - фасад) осуществляется в соответствии с настоящими</w:t>
      </w:r>
      <w:r w:rsidRPr="00942610">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Правилами и нормами технической эксплуатации жилищ</w:t>
      </w:r>
      <w:r>
        <w:rPr>
          <w:rFonts w:ascii="Times New Roman" w:eastAsia="Times New Roman" w:hAnsi="Times New Roman"/>
          <w:sz w:val="28"/>
          <w:szCs w:val="28"/>
          <w:lang w:eastAsia="ru-RU"/>
        </w:rPr>
        <w:t>ного фонда</w:t>
      </w:r>
      <w:r w:rsidRPr="003E7E80">
        <w:rPr>
          <w:rFonts w:ascii="Times New Roman" w:eastAsia="Times New Roman" w:hAnsi="Times New Roman"/>
          <w:sz w:val="28"/>
          <w:szCs w:val="28"/>
          <w:lang w:eastAsia="ru-RU"/>
        </w:rPr>
        <w:t>.</w:t>
      </w:r>
    </w:p>
    <w:p w14:paraId="7C88631B"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t xml:space="preserve">2. </w:t>
      </w:r>
      <w:r w:rsidRPr="003E7E80">
        <w:rPr>
          <w:rFonts w:ascii="Times New Roman" w:eastAsia="Times New Roman" w:hAnsi="Times New Roman"/>
          <w:sz w:val="28"/>
          <w:szCs w:val="28"/>
          <w:lang w:eastAsia="ru-RU"/>
        </w:rPr>
        <w:t>При осуществлении содержания фасадов обеспечивается:</w:t>
      </w:r>
    </w:p>
    <w:p w14:paraId="174F03EA" w14:textId="77777777" w:rsidR="00A45E30" w:rsidRPr="003E7E80" w:rsidRDefault="008D4DDE" w:rsidP="00A45E30">
      <w:pPr>
        <w:widowControl w:val="0"/>
        <w:spacing w:after="0" w:line="240" w:lineRule="auto"/>
        <w:ind w:firstLine="708"/>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1) </w:t>
      </w:r>
      <w:r w:rsidRPr="003E7E80">
        <w:rPr>
          <w:rFonts w:ascii="Times New Roman" w:eastAsia="Times New Roman" w:hAnsi="Times New Roman"/>
          <w:sz w:val="28"/>
          <w:szCs w:val="28"/>
          <w:lang w:eastAsia="ru-RU"/>
        </w:rPr>
        <w:t>поддержание технического и санитарного состояния фасадов;</w:t>
      </w:r>
    </w:p>
    <w:p w14:paraId="4D55DA49" w14:textId="77777777" w:rsidR="00A45E30" w:rsidRDefault="008D4DDE" w:rsidP="00A45E30">
      <w:pPr>
        <w:widowControl w:val="0"/>
        <w:spacing w:after="0" w:line="240" w:lineRule="auto"/>
        <w:ind w:firstLine="708"/>
        <w:jc w:val="both"/>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 xml:space="preserve">2) </w:t>
      </w:r>
      <w:r w:rsidRPr="003E7E80">
        <w:rPr>
          <w:rFonts w:ascii="Times New Roman" w:eastAsia="Times New Roman" w:hAnsi="Times New Roman"/>
          <w:sz w:val="28"/>
          <w:szCs w:val="28"/>
          <w:lang w:eastAsia="ru-RU"/>
        </w:rPr>
        <w:t xml:space="preserve">поддержание и сохранение архитектурно-градостроительного облика здания, сооружения в соответствии с проектной документацией строительства, реконструкции, капитального ремонта объекта капитального строительства, </w:t>
      </w:r>
      <w:r w:rsidRPr="003E7E80">
        <w:rPr>
          <w:rFonts w:ascii="Times New Roman" w:eastAsia="Times New Roman" w:hAnsi="Times New Roman"/>
          <w:sz w:val="28"/>
          <w:szCs w:val="28"/>
          <w:lang w:eastAsia="ru-RU"/>
        </w:rPr>
        <w:lastRenderedPageBreak/>
        <w:t>решением о согласовании архитектурно-градостроительного облика объекта в сфере жилищного строительства, паспортом фасадов, проектами благоустройства.</w:t>
      </w:r>
      <w:r w:rsidRPr="003E7E80">
        <w:rPr>
          <w:rFonts w:ascii="Times New Roman" w:eastAsia="Times New Roman" w:hAnsi="Times New Roman"/>
          <w:b/>
          <w:bCs/>
          <w:sz w:val="28"/>
          <w:szCs w:val="28"/>
          <w:lang w:eastAsia="ru-RU"/>
        </w:rPr>
        <w:t xml:space="preserve"> </w:t>
      </w:r>
    </w:p>
    <w:p w14:paraId="71A3F7C9" w14:textId="77777777" w:rsidR="00A45E30" w:rsidRDefault="008D4DDE" w:rsidP="00A45E30">
      <w:pPr>
        <w:widowControl w:val="0"/>
        <w:spacing w:after="0" w:line="240" w:lineRule="auto"/>
        <w:ind w:firstLine="708"/>
        <w:jc w:val="both"/>
        <w:rPr>
          <w:rFonts w:ascii="Times New Roman" w:eastAsia="Times New Roman" w:hAnsi="Times New Roman"/>
          <w:b/>
          <w:bCs/>
          <w:sz w:val="28"/>
          <w:szCs w:val="28"/>
          <w:lang w:eastAsia="ru-RU"/>
        </w:rPr>
      </w:pPr>
      <w:r w:rsidRPr="003E7E80">
        <w:rPr>
          <w:rFonts w:ascii="Times New Roman" w:eastAsia="Times New Roman" w:hAnsi="Times New Roman"/>
          <w:bCs/>
          <w:sz w:val="28"/>
          <w:szCs w:val="28"/>
          <w:lang w:eastAsia="ru-RU"/>
        </w:rPr>
        <w:t xml:space="preserve">3. </w:t>
      </w:r>
      <w:r w:rsidRPr="003E7E80">
        <w:rPr>
          <w:rFonts w:ascii="Times New Roman" w:eastAsia="Times New Roman" w:hAnsi="Times New Roman"/>
          <w:sz w:val="28"/>
          <w:szCs w:val="28"/>
          <w:lang w:eastAsia="ru-RU"/>
        </w:rPr>
        <w:t>Мероприятия по содержанию фасадов не должны наносить ущерб техническому и санитарному состоянию фасадов, архитектурно-градостроительному облику здания, сооружения.</w:t>
      </w:r>
      <w:r w:rsidRPr="003E7E80">
        <w:rPr>
          <w:rFonts w:ascii="Times New Roman" w:eastAsia="Times New Roman" w:hAnsi="Times New Roman"/>
          <w:b/>
          <w:bCs/>
          <w:sz w:val="28"/>
          <w:szCs w:val="28"/>
          <w:lang w:eastAsia="ru-RU"/>
        </w:rPr>
        <w:t xml:space="preserve"> </w:t>
      </w:r>
    </w:p>
    <w:p w14:paraId="3A65CEFC" w14:textId="77777777" w:rsidR="00A45E30" w:rsidRPr="003E7E80" w:rsidRDefault="008D4DDE" w:rsidP="00A45E30">
      <w:pPr>
        <w:widowControl w:val="0"/>
        <w:spacing w:after="0" w:line="240" w:lineRule="auto"/>
        <w:ind w:firstLine="708"/>
        <w:jc w:val="both"/>
        <w:rPr>
          <w:rFonts w:ascii="Times New Roman" w:eastAsia="Times New Roman" w:hAnsi="Times New Roman"/>
          <w:b/>
          <w:bCs/>
          <w:sz w:val="28"/>
          <w:szCs w:val="28"/>
          <w:lang w:eastAsia="ru-RU"/>
        </w:rPr>
      </w:pPr>
      <w:r w:rsidRPr="003E7E80">
        <w:rPr>
          <w:rFonts w:ascii="Times New Roman" w:eastAsia="Times New Roman" w:hAnsi="Times New Roman"/>
          <w:bCs/>
          <w:sz w:val="28"/>
          <w:szCs w:val="28"/>
          <w:lang w:eastAsia="ru-RU"/>
        </w:rPr>
        <w:t>4.</w:t>
      </w:r>
      <w:r w:rsidRPr="003E7E80">
        <w:rPr>
          <w:rFonts w:ascii="Times New Roman" w:eastAsia="Times New Roman" w:hAnsi="Times New Roman"/>
          <w:b/>
          <w:bCs/>
          <w:sz w:val="28"/>
          <w:szCs w:val="28"/>
          <w:lang w:eastAsia="ru-RU"/>
        </w:rPr>
        <w:t xml:space="preserve"> </w:t>
      </w:r>
      <w:r w:rsidRPr="003E7E80">
        <w:rPr>
          <w:rFonts w:ascii="Times New Roman" w:eastAsia="Times New Roman" w:hAnsi="Times New Roman"/>
          <w:sz w:val="28"/>
          <w:szCs w:val="28"/>
          <w:lang w:eastAsia="ru-RU"/>
        </w:rPr>
        <w:t>Мероприятия по содержанию фасадов включают проведение плановых и внеплановых, визуальных и инструментальных обследований технического и санитарного состояния фасадов.</w:t>
      </w:r>
    </w:p>
    <w:p w14:paraId="6EC261DA" w14:textId="77777777" w:rsidR="00A45E30" w:rsidRPr="003E7E80" w:rsidRDefault="008D4DDE" w:rsidP="00A45E30">
      <w:pPr>
        <w:widowControl w:val="0"/>
        <w:spacing w:after="0" w:line="240" w:lineRule="auto"/>
        <w:ind w:firstLine="708"/>
        <w:jc w:val="both"/>
        <w:rPr>
          <w:rFonts w:ascii="Times New Roman" w:eastAsia="Times New Roman" w:hAnsi="Times New Roman"/>
          <w:b/>
          <w:bCs/>
          <w:sz w:val="28"/>
          <w:szCs w:val="28"/>
          <w:lang w:eastAsia="ru-RU"/>
        </w:rPr>
      </w:pPr>
      <w:r w:rsidRPr="003E7E80">
        <w:rPr>
          <w:rFonts w:ascii="Times New Roman" w:eastAsia="Times New Roman" w:hAnsi="Times New Roman"/>
          <w:sz w:val="28"/>
          <w:szCs w:val="28"/>
          <w:lang w:eastAsia="ru-RU"/>
        </w:rPr>
        <w:t>Плановые обследования фасадов следует проводить как общие, в ходе которых проводится осмотр фасада в целом, так и частичные, которые предусматривают осмотр отдельных элементов фасада.</w:t>
      </w:r>
    </w:p>
    <w:p w14:paraId="3230CCE6" w14:textId="77777777" w:rsidR="00A45E30" w:rsidRPr="003E7E80" w:rsidRDefault="008D4DDE" w:rsidP="00A45E30">
      <w:pPr>
        <w:widowControl w:val="0"/>
        <w:spacing w:after="0" w:line="240" w:lineRule="auto"/>
        <w:ind w:firstLine="360"/>
        <w:jc w:val="both"/>
        <w:rPr>
          <w:rFonts w:ascii="Times New Roman" w:eastAsia="Times New Roman" w:hAnsi="Times New Roman"/>
          <w:b/>
          <w:bCs/>
          <w:sz w:val="28"/>
          <w:szCs w:val="28"/>
          <w:lang w:eastAsia="ru-RU"/>
        </w:rPr>
      </w:pPr>
      <w:r w:rsidRPr="003E7E80">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ab/>
        <w:t>Общие обследования должны производиться два раза в год: весной и осенью.</w:t>
      </w:r>
    </w:p>
    <w:p w14:paraId="15317231" w14:textId="77777777" w:rsidR="00A45E30" w:rsidRPr="003E7E80" w:rsidRDefault="008D4DDE" w:rsidP="00A45E30">
      <w:pPr>
        <w:widowControl w:val="0"/>
        <w:spacing w:after="0" w:line="240" w:lineRule="auto"/>
        <w:ind w:firstLine="708"/>
        <w:jc w:val="both"/>
        <w:rPr>
          <w:rFonts w:ascii="Times New Roman" w:eastAsia="Times New Roman" w:hAnsi="Times New Roman"/>
          <w:b/>
          <w:bCs/>
          <w:sz w:val="28"/>
          <w:szCs w:val="28"/>
          <w:lang w:eastAsia="ru-RU"/>
        </w:rPr>
      </w:pPr>
      <w:r w:rsidRPr="003E7E80">
        <w:rPr>
          <w:rFonts w:ascii="Times New Roman" w:eastAsia="Times New Roman" w:hAnsi="Times New Roman"/>
          <w:sz w:val="28"/>
          <w:szCs w:val="28"/>
          <w:lang w:eastAsia="ru-RU"/>
        </w:rPr>
        <w:t>Результаты обследования технического и санитарного состояния фасадов оформляются актом.</w:t>
      </w:r>
    </w:p>
    <w:p w14:paraId="24F68517" w14:textId="77777777" w:rsidR="00A45E30" w:rsidRPr="003E7E80" w:rsidRDefault="008D4DDE" w:rsidP="00A45E30">
      <w:pPr>
        <w:widowControl w:val="0"/>
        <w:spacing w:after="0" w:line="240" w:lineRule="auto"/>
        <w:ind w:firstLine="708"/>
        <w:jc w:val="both"/>
        <w:rPr>
          <w:rFonts w:ascii="Times New Roman" w:eastAsia="Times New Roman" w:hAnsi="Times New Roman"/>
          <w:b/>
          <w:bCs/>
          <w:sz w:val="28"/>
          <w:szCs w:val="28"/>
          <w:lang w:eastAsia="ru-RU"/>
        </w:rPr>
      </w:pPr>
      <w:r w:rsidRPr="003E7E80">
        <w:rPr>
          <w:rFonts w:ascii="Times New Roman" w:eastAsia="Times New Roman" w:hAnsi="Times New Roman"/>
          <w:sz w:val="28"/>
          <w:szCs w:val="28"/>
          <w:lang w:eastAsia="ru-RU"/>
        </w:rPr>
        <w:t>Акт является основанием:</w:t>
      </w:r>
    </w:p>
    <w:p w14:paraId="205C7B2E" w14:textId="77777777" w:rsidR="00A45E30" w:rsidRPr="003E7E80" w:rsidRDefault="008D4DDE" w:rsidP="00A45E30">
      <w:pPr>
        <w:widowControl w:val="0"/>
        <w:spacing w:after="0" w:line="240" w:lineRule="auto"/>
        <w:ind w:firstLine="708"/>
        <w:jc w:val="both"/>
        <w:rPr>
          <w:rFonts w:ascii="Times New Roman" w:eastAsia="Times New Roman" w:hAnsi="Times New Roman"/>
          <w:b/>
          <w:bCs/>
          <w:sz w:val="28"/>
          <w:szCs w:val="28"/>
          <w:lang w:eastAsia="ru-RU"/>
        </w:rPr>
      </w:pPr>
      <w:r w:rsidRPr="003E7E80">
        <w:rPr>
          <w:rFonts w:ascii="Times New Roman" w:eastAsia="Times New Roman" w:hAnsi="Times New Roman"/>
          <w:sz w:val="28"/>
          <w:szCs w:val="28"/>
          <w:lang w:eastAsia="ru-RU"/>
        </w:rPr>
        <w:t>для определения видов работ по капитальному ремонту фасадов;</w:t>
      </w:r>
    </w:p>
    <w:p w14:paraId="16EE538D" w14:textId="77777777" w:rsidR="00A45E30" w:rsidRDefault="008D4DDE" w:rsidP="00A45E30">
      <w:pPr>
        <w:widowControl w:val="0"/>
        <w:spacing w:after="0" w:line="240" w:lineRule="auto"/>
        <w:ind w:firstLine="708"/>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для определения видов и объемов работ по текущему ремонту фасадов.</w:t>
      </w:r>
    </w:p>
    <w:p w14:paraId="500818C5" w14:textId="77777777" w:rsidR="00A45E30" w:rsidRDefault="008D4DDE" w:rsidP="00A45E30">
      <w:pPr>
        <w:widowControl w:val="0"/>
        <w:spacing w:after="0" w:line="240" w:lineRule="auto"/>
        <w:ind w:firstLine="708"/>
        <w:jc w:val="both"/>
        <w:rPr>
          <w:rFonts w:ascii="Times New Roman" w:eastAsia="Times New Roman" w:hAnsi="Times New Roman"/>
          <w:sz w:val="28"/>
          <w:szCs w:val="28"/>
          <w:lang w:eastAsia="ru-RU"/>
        </w:rPr>
      </w:pPr>
      <w:r w:rsidRPr="003E7E80">
        <w:rPr>
          <w:rFonts w:ascii="Times New Roman" w:eastAsia="Times New Roman" w:hAnsi="Times New Roman"/>
          <w:bCs/>
          <w:sz w:val="28"/>
          <w:szCs w:val="28"/>
          <w:lang w:eastAsia="ru-RU"/>
        </w:rPr>
        <w:t>5.</w:t>
      </w:r>
      <w:r w:rsidRPr="003E7E80">
        <w:rPr>
          <w:rFonts w:ascii="Times New Roman" w:eastAsia="Times New Roman" w:hAnsi="Times New Roman"/>
          <w:b/>
          <w:bCs/>
          <w:sz w:val="28"/>
          <w:szCs w:val="28"/>
          <w:lang w:eastAsia="ru-RU"/>
        </w:rPr>
        <w:t xml:space="preserve"> </w:t>
      </w:r>
      <w:r w:rsidRPr="003E7E80">
        <w:rPr>
          <w:rFonts w:ascii="Times New Roman" w:eastAsia="Times New Roman" w:hAnsi="Times New Roman"/>
          <w:sz w:val="28"/>
          <w:szCs w:val="28"/>
          <w:lang w:eastAsia="ru-RU"/>
        </w:rPr>
        <w:t>Смывку, окраску несанкционированных надписей и рисунков по мере их появления на фасадах. В случае если здание или сооружение является объектом культурного наследия работы</w:t>
      </w:r>
      <w:r w:rsidR="0073610B">
        <w:rPr>
          <w:rFonts w:ascii="Times New Roman" w:eastAsia="Times New Roman" w:hAnsi="Times New Roman"/>
          <w:sz w:val="28"/>
          <w:szCs w:val="28"/>
          <w:lang w:eastAsia="ru-RU"/>
        </w:rPr>
        <w:t>,</w:t>
      </w:r>
      <w:r w:rsidRPr="003E7E80">
        <w:rPr>
          <w:rFonts w:ascii="Times New Roman" w:eastAsia="Times New Roman" w:hAnsi="Times New Roman"/>
          <w:sz w:val="28"/>
          <w:szCs w:val="28"/>
          <w:lang w:eastAsia="ru-RU"/>
        </w:rPr>
        <w:t xml:space="preserve"> производятся в соответствии с требованиями законодательства в области сохранения объектов культурного наследия, методическими рекомендациями по эксплуатации объектов культурного </w:t>
      </w:r>
      <w:r w:rsidRPr="005A20BE">
        <w:rPr>
          <w:rFonts w:ascii="Times New Roman" w:eastAsia="Times New Roman" w:hAnsi="Times New Roman"/>
          <w:sz w:val="28"/>
          <w:szCs w:val="28"/>
          <w:lang w:eastAsia="ru-RU"/>
        </w:rPr>
        <w:t>наследия (памятников истории и культур</w:t>
      </w:r>
      <w:r w:rsidR="005A20BE" w:rsidRPr="005A20BE">
        <w:rPr>
          <w:rFonts w:ascii="Times New Roman" w:eastAsia="Times New Roman" w:hAnsi="Times New Roman"/>
          <w:sz w:val="28"/>
          <w:szCs w:val="28"/>
          <w:lang w:eastAsia="ru-RU"/>
        </w:rPr>
        <w:t>ы) народов Российской Федерации</w:t>
      </w:r>
      <w:r w:rsidRPr="005A20BE">
        <w:rPr>
          <w:rFonts w:ascii="Times New Roman" w:eastAsia="Times New Roman" w:hAnsi="Times New Roman"/>
          <w:sz w:val="28"/>
          <w:szCs w:val="28"/>
          <w:lang w:eastAsia="ru-RU"/>
        </w:rPr>
        <w:t>.</w:t>
      </w:r>
    </w:p>
    <w:p w14:paraId="61AB2185" w14:textId="77777777" w:rsidR="00A45E30" w:rsidRPr="003E7E80" w:rsidRDefault="008D4DDE" w:rsidP="00A45E30">
      <w:pPr>
        <w:widowControl w:val="0"/>
        <w:spacing w:after="0" w:line="240" w:lineRule="auto"/>
        <w:ind w:firstLine="708"/>
        <w:jc w:val="both"/>
        <w:rPr>
          <w:rFonts w:ascii="Times New Roman" w:eastAsia="Times New Roman" w:hAnsi="Times New Roman"/>
          <w:b/>
          <w:bCs/>
          <w:sz w:val="28"/>
          <w:szCs w:val="28"/>
          <w:lang w:eastAsia="ru-RU"/>
        </w:rPr>
      </w:pPr>
      <w:r w:rsidRPr="003E7E80">
        <w:rPr>
          <w:rFonts w:ascii="Times New Roman" w:eastAsia="Times New Roman" w:hAnsi="Times New Roman"/>
          <w:bCs/>
          <w:sz w:val="28"/>
          <w:szCs w:val="28"/>
          <w:lang w:eastAsia="ru-RU"/>
        </w:rPr>
        <w:t xml:space="preserve">6. </w:t>
      </w:r>
      <w:r w:rsidRPr="003E7E80">
        <w:rPr>
          <w:rFonts w:ascii="Times New Roman" w:eastAsia="Times New Roman" w:hAnsi="Times New Roman"/>
          <w:sz w:val="28"/>
          <w:szCs w:val="28"/>
          <w:lang w:eastAsia="ru-RU"/>
        </w:rPr>
        <w:t>Текущий ремонт фасадов</w:t>
      </w:r>
      <w:r w:rsidR="00615DAB">
        <w:rPr>
          <w:rFonts w:ascii="Times New Roman" w:eastAsia="Times New Roman" w:hAnsi="Times New Roman"/>
          <w:sz w:val="28"/>
          <w:szCs w:val="28"/>
          <w:lang w:eastAsia="ru-RU"/>
        </w:rPr>
        <w:t>:</w:t>
      </w:r>
    </w:p>
    <w:p w14:paraId="7D31D0FE" w14:textId="77777777" w:rsidR="00615DAB" w:rsidRDefault="008D4DDE" w:rsidP="00A45E30">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т</w:t>
      </w:r>
      <w:r w:rsidR="00A45E30" w:rsidRPr="003E7E80">
        <w:rPr>
          <w:rFonts w:ascii="Times New Roman" w:eastAsia="Times New Roman" w:hAnsi="Times New Roman"/>
          <w:sz w:val="28"/>
          <w:szCs w:val="28"/>
          <w:lang w:eastAsia="ru-RU"/>
        </w:rPr>
        <w:t xml:space="preserve">екущий ремонт фасадов осуществляется путем замены и восстановления технического оборудования фасадов (водосточных труб); </w:t>
      </w:r>
    </w:p>
    <w:p w14:paraId="7B2B8CC4" w14:textId="77777777" w:rsidR="00615DAB" w:rsidRDefault="008D4DDE" w:rsidP="00A45E30">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00A45E30" w:rsidRPr="003E7E80">
        <w:rPr>
          <w:rFonts w:ascii="Times New Roman" w:eastAsia="Times New Roman" w:hAnsi="Times New Roman"/>
          <w:sz w:val="28"/>
          <w:szCs w:val="28"/>
          <w:lang w:eastAsia="ru-RU"/>
        </w:rPr>
        <w:t xml:space="preserve">архитектурных деталей и конструктивных элементов фасадов (в том числе цоколя, карниза, горизонтальной тяги, вертикальной тяги, пояса, парапета, портала, оконных и дверных заполнений, элементов входной группы, за исключением лепного декора); </w:t>
      </w:r>
    </w:p>
    <w:p w14:paraId="50C43C01" w14:textId="77777777" w:rsidR="00A45E30" w:rsidRPr="003E7E80" w:rsidRDefault="008D4DDE" w:rsidP="00A45E30">
      <w:pPr>
        <w:widowControl w:val="0"/>
        <w:spacing w:after="0" w:line="240" w:lineRule="auto"/>
        <w:ind w:firstLine="708"/>
        <w:jc w:val="both"/>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 xml:space="preserve">3) </w:t>
      </w:r>
      <w:r w:rsidRPr="003E7E80">
        <w:rPr>
          <w:rFonts w:ascii="Times New Roman" w:eastAsia="Times New Roman" w:hAnsi="Times New Roman"/>
          <w:sz w:val="28"/>
          <w:szCs w:val="28"/>
          <w:lang w:eastAsia="ru-RU"/>
        </w:rPr>
        <w:t>восстановления отделки фасадов на аналогичные, окраски.</w:t>
      </w:r>
    </w:p>
    <w:p w14:paraId="133ED57F" w14:textId="77777777" w:rsidR="00A45E30" w:rsidRPr="003E7E80" w:rsidRDefault="008D4DDE" w:rsidP="00A45E30">
      <w:pPr>
        <w:widowControl w:val="0"/>
        <w:spacing w:after="0" w:line="240" w:lineRule="auto"/>
        <w:ind w:firstLine="708"/>
        <w:jc w:val="both"/>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 xml:space="preserve">7. </w:t>
      </w:r>
      <w:r w:rsidRPr="003E7E80">
        <w:rPr>
          <w:rFonts w:ascii="Times New Roman" w:eastAsia="Times New Roman" w:hAnsi="Times New Roman"/>
          <w:sz w:val="28"/>
          <w:szCs w:val="28"/>
          <w:lang w:eastAsia="ru-RU"/>
        </w:rPr>
        <w:t>Текущий ремонт фасадов выполняется в случаях:</w:t>
      </w:r>
    </w:p>
    <w:p w14:paraId="6C912886" w14:textId="77777777" w:rsidR="00A45E30" w:rsidRPr="003E7E80" w:rsidRDefault="008D4DDE" w:rsidP="00615DAB">
      <w:pPr>
        <w:widowControl w:val="0"/>
        <w:spacing w:after="0" w:line="240" w:lineRule="auto"/>
        <w:ind w:firstLine="708"/>
        <w:jc w:val="both"/>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 xml:space="preserve">1) </w:t>
      </w:r>
      <w:r w:rsidRPr="003E7E80">
        <w:rPr>
          <w:rFonts w:ascii="Times New Roman" w:eastAsia="Times New Roman" w:hAnsi="Times New Roman"/>
          <w:sz w:val="28"/>
          <w:szCs w:val="28"/>
          <w:lang w:eastAsia="ru-RU"/>
        </w:rPr>
        <w:t>очистки и герметизации швов цокольной части;</w:t>
      </w:r>
    </w:p>
    <w:p w14:paraId="17CC9026" w14:textId="77777777" w:rsidR="00A45E30" w:rsidRPr="003E7E80" w:rsidRDefault="008D4DDE" w:rsidP="00A45E30">
      <w:pPr>
        <w:widowControl w:val="0"/>
        <w:spacing w:after="0" w:line="254" w:lineRule="auto"/>
        <w:ind w:firstLine="708"/>
        <w:jc w:val="both"/>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 xml:space="preserve">2) </w:t>
      </w:r>
      <w:r w:rsidRPr="003E7E80">
        <w:rPr>
          <w:rFonts w:ascii="Times New Roman" w:eastAsia="Times New Roman" w:hAnsi="Times New Roman"/>
          <w:sz w:val="28"/>
          <w:szCs w:val="28"/>
          <w:lang w:eastAsia="ru-RU"/>
        </w:rPr>
        <w:t>штучной замены облицовки (не более пяти единиц) на идентичный материал;</w:t>
      </w:r>
    </w:p>
    <w:p w14:paraId="1DC2B1D6" w14:textId="77777777" w:rsidR="00A45E30" w:rsidRPr="003E7E80" w:rsidRDefault="008D4DDE" w:rsidP="00A45E30">
      <w:pPr>
        <w:widowControl w:val="0"/>
        <w:spacing w:after="0" w:line="254" w:lineRule="auto"/>
        <w:ind w:firstLine="708"/>
        <w:jc w:val="both"/>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 xml:space="preserve">3) </w:t>
      </w:r>
      <w:r w:rsidRPr="003E7E80">
        <w:rPr>
          <w:rFonts w:ascii="Times New Roman" w:eastAsia="Times New Roman" w:hAnsi="Times New Roman"/>
          <w:sz w:val="28"/>
          <w:szCs w:val="28"/>
          <w:lang w:eastAsia="ru-RU"/>
        </w:rPr>
        <w:t>утраты облицовки фасада - штучная (не более пяти единиц);</w:t>
      </w:r>
    </w:p>
    <w:p w14:paraId="512D22C7" w14:textId="77777777" w:rsidR="00A45E30" w:rsidRPr="003E7E80" w:rsidRDefault="008D4DDE" w:rsidP="00A45E30">
      <w:pPr>
        <w:widowControl w:val="0"/>
        <w:spacing w:after="0" w:line="252" w:lineRule="auto"/>
        <w:ind w:firstLine="708"/>
        <w:jc w:val="both"/>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 xml:space="preserve">4) </w:t>
      </w:r>
      <w:r w:rsidRPr="003E7E80">
        <w:rPr>
          <w:rFonts w:ascii="Times New Roman" w:eastAsia="Times New Roman" w:hAnsi="Times New Roman"/>
          <w:sz w:val="28"/>
          <w:szCs w:val="28"/>
          <w:lang w:eastAsia="ru-RU"/>
        </w:rPr>
        <w:t>повреждения, утраты и выветривания примыканий, соединений и стыков отделки фасадов;</w:t>
      </w:r>
    </w:p>
    <w:p w14:paraId="4B9C036F" w14:textId="77777777" w:rsidR="00A45E30" w:rsidRPr="003E7E80" w:rsidRDefault="008D4DDE" w:rsidP="00A45E30">
      <w:pPr>
        <w:widowControl w:val="0"/>
        <w:spacing w:after="0" w:line="240" w:lineRule="auto"/>
        <w:ind w:firstLine="708"/>
        <w:jc w:val="both"/>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 xml:space="preserve">5) </w:t>
      </w:r>
      <w:r w:rsidRPr="003E7E80">
        <w:rPr>
          <w:rFonts w:ascii="Times New Roman" w:eastAsia="Times New Roman" w:hAnsi="Times New Roman"/>
          <w:sz w:val="28"/>
          <w:szCs w:val="28"/>
          <w:lang w:eastAsia="ru-RU"/>
        </w:rPr>
        <w:t>ремонта вентиляционных каналов на кровле;</w:t>
      </w:r>
    </w:p>
    <w:p w14:paraId="3B3C9CAE" w14:textId="77777777" w:rsidR="00A45E30" w:rsidRPr="003E7E80" w:rsidRDefault="008D4DDE" w:rsidP="00A45E30">
      <w:pPr>
        <w:widowControl w:val="0"/>
        <w:spacing w:after="0" w:line="240" w:lineRule="auto"/>
        <w:ind w:firstLine="708"/>
        <w:jc w:val="both"/>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 xml:space="preserve">6) </w:t>
      </w:r>
      <w:r w:rsidRPr="003E7E80">
        <w:rPr>
          <w:rFonts w:ascii="Times New Roman" w:eastAsia="Times New Roman" w:hAnsi="Times New Roman"/>
          <w:sz w:val="28"/>
          <w:szCs w:val="28"/>
          <w:lang w:eastAsia="ru-RU"/>
        </w:rPr>
        <w:t>ремонта технических металлических конструкций: пожарной лестницы, вентиляционных решеток, стоек, ограждений крылец, флагодержат</w:t>
      </w:r>
      <w:r w:rsidR="0073610B">
        <w:rPr>
          <w:rFonts w:ascii="Times New Roman" w:eastAsia="Times New Roman" w:hAnsi="Times New Roman"/>
          <w:sz w:val="28"/>
          <w:szCs w:val="28"/>
          <w:lang w:eastAsia="ru-RU"/>
        </w:rPr>
        <w:t>е</w:t>
      </w:r>
      <w:r w:rsidRPr="003E7E80">
        <w:rPr>
          <w:rFonts w:ascii="Times New Roman" w:eastAsia="Times New Roman" w:hAnsi="Times New Roman"/>
          <w:sz w:val="28"/>
          <w:szCs w:val="28"/>
          <w:lang w:eastAsia="ru-RU"/>
        </w:rPr>
        <w:t xml:space="preserve">лей, кронштейнов, парапетных решеток, водосточных труб, вентиляционных труб, </w:t>
      </w:r>
      <w:r w:rsidRPr="003E7E80">
        <w:rPr>
          <w:rFonts w:ascii="Times New Roman" w:eastAsia="Times New Roman" w:hAnsi="Times New Roman"/>
          <w:sz w:val="28"/>
          <w:szCs w:val="28"/>
          <w:lang w:eastAsia="ru-RU"/>
        </w:rPr>
        <w:lastRenderedPageBreak/>
        <w:t>лифтовых шахт, за исключением металлических конструкций, являющихся декоративными;</w:t>
      </w:r>
    </w:p>
    <w:p w14:paraId="1F539382" w14:textId="77777777" w:rsidR="00A45E30" w:rsidRPr="003E7E80" w:rsidRDefault="008D4DDE" w:rsidP="00A45E30">
      <w:pPr>
        <w:widowControl w:val="0"/>
        <w:spacing w:after="0" w:line="240" w:lineRule="auto"/>
        <w:ind w:firstLine="708"/>
        <w:jc w:val="both"/>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 xml:space="preserve">7) </w:t>
      </w:r>
      <w:r w:rsidRPr="003E7E80">
        <w:rPr>
          <w:rFonts w:ascii="Times New Roman" w:eastAsia="Times New Roman" w:hAnsi="Times New Roman"/>
          <w:sz w:val="28"/>
          <w:szCs w:val="28"/>
          <w:lang w:eastAsia="ru-RU"/>
        </w:rPr>
        <w:t>повреждения, разрушения герметизирующих заделок стыков панельных зданий без ремонта поверхности отделки;</w:t>
      </w:r>
    </w:p>
    <w:p w14:paraId="644EA2F6" w14:textId="77777777" w:rsidR="00A45E30" w:rsidRPr="003E7E80" w:rsidRDefault="008D4DDE" w:rsidP="00A45E30">
      <w:pPr>
        <w:widowControl w:val="0"/>
        <w:spacing w:after="0" w:line="240" w:lineRule="auto"/>
        <w:ind w:firstLine="708"/>
        <w:jc w:val="both"/>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 xml:space="preserve">8) </w:t>
      </w:r>
      <w:r w:rsidRPr="003E7E80">
        <w:rPr>
          <w:rFonts w:ascii="Times New Roman" w:eastAsia="Times New Roman" w:hAnsi="Times New Roman"/>
          <w:sz w:val="28"/>
          <w:szCs w:val="28"/>
          <w:lang w:eastAsia="ru-RU"/>
        </w:rPr>
        <w:t>повреждения, утраты покрытия кровли;</w:t>
      </w:r>
    </w:p>
    <w:p w14:paraId="37CEB52C" w14:textId="77777777" w:rsidR="00A45E30" w:rsidRPr="003E7E80" w:rsidRDefault="008D4DDE" w:rsidP="00A45E30">
      <w:pPr>
        <w:widowControl w:val="0"/>
        <w:spacing w:after="0" w:line="252" w:lineRule="auto"/>
        <w:ind w:firstLine="708"/>
        <w:jc w:val="both"/>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 xml:space="preserve">9) </w:t>
      </w:r>
      <w:r w:rsidRPr="003E7E80">
        <w:rPr>
          <w:rFonts w:ascii="Times New Roman" w:eastAsia="Times New Roman" w:hAnsi="Times New Roman"/>
          <w:sz w:val="28"/>
          <w:szCs w:val="28"/>
          <w:lang w:eastAsia="ru-RU"/>
        </w:rPr>
        <w:t>повреждения, утраты покрытий, отливов единично или на всем объекте;</w:t>
      </w:r>
    </w:p>
    <w:p w14:paraId="100931DA" w14:textId="77777777" w:rsidR="00A45E30" w:rsidRPr="003E7E80" w:rsidRDefault="008D4DDE" w:rsidP="00A45E30">
      <w:pPr>
        <w:widowControl w:val="0"/>
        <w:spacing w:after="0" w:line="252" w:lineRule="auto"/>
        <w:ind w:firstLine="708"/>
        <w:jc w:val="both"/>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 xml:space="preserve">10) </w:t>
      </w:r>
      <w:r w:rsidRPr="003E7E80">
        <w:rPr>
          <w:rFonts w:ascii="Times New Roman" w:eastAsia="Times New Roman" w:hAnsi="Times New Roman"/>
          <w:sz w:val="28"/>
          <w:szCs w:val="28"/>
          <w:lang w:eastAsia="ru-RU"/>
        </w:rPr>
        <w:t>повреждения, утраты покрытий элементов и деталей фасада единично или полностью;</w:t>
      </w:r>
    </w:p>
    <w:p w14:paraId="4BCA3C01" w14:textId="77777777" w:rsidR="00A45E30" w:rsidRPr="003E7E80" w:rsidRDefault="008D4DDE" w:rsidP="00A45E30">
      <w:pPr>
        <w:widowControl w:val="0"/>
        <w:spacing w:after="0" w:line="240" w:lineRule="auto"/>
        <w:ind w:firstLine="708"/>
        <w:jc w:val="both"/>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 xml:space="preserve">11) </w:t>
      </w:r>
      <w:r w:rsidRPr="003E7E80">
        <w:rPr>
          <w:rFonts w:ascii="Times New Roman" w:eastAsia="Times New Roman" w:hAnsi="Times New Roman"/>
          <w:sz w:val="28"/>
          <w:szCs w:val="28"/>
          <w:lang w:eastAsia="ru-RU"/>
        </w:rPr>
        <w:t>ремонта отмостки здания локально или полной замены;</w:t>
      </w:r>
    </w:p>
    <w:p w14:paraId="286CDAF7" w14:textId="77777777" w:rsidR="00A45E30" w:rsidRPr="003E7E80" w:rsidRDefault="008D4DDE" w:rsidP="00A45E30">
      <w:pPr>
        <w:widowControl w:val="0"/>
        <w:spacing w:after="0" w:line="240" w:lineRule="auto"/>
        <w:ind w:firstLine="708"/>
        <w:jc w:val="both"/>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 xml:space="preserve">12) </w:t>
      </w:r>
      <w:r w:rsidRPr="003E7E80">
        <w:rPr>
          <w:rFonts w:ascii="Times New Roman" w:eastAsia="Times New Roman" w:hAnsi="Times New Roman"/>
          <w:sz w:val="28"/>
          <w:szCs w:val="28"/>
          <w:lang w:eastAsia="ru-RU"/>
        </w:rPr>
        <w:t>гидроизоляции балконов и ремонта балконной плиты;</w:t>
      </w:r>
    </w:p>
    <w:p w14:paraId="7318FF15" w14:textId="77777777" w:rsidR="00A45E30" w:rsidRPr="003E7E80" w:rsidRDefault="008D4DDE" w:rsidP="00A45E30">
      <w:pPr>
        <w:widowControl w:val="0"/>
        <w:spacing w:after="0" w:line="240" w:lineRule="auto"/>
        <w:ind w:firstLine="708"/>
        <w:jc w:val="both"/>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 xml:space="preserve">13) </w:t>
      </w:r>
      <w:r w:rsidRPr="003E7E80">
        <w:rPr>
          <w:rFonts w:ascii="Times New Roman" w:eastAsia="Times New Roman" w:hAnsi="Times New Roman"/>
          <w:sz w:val="28"/>
          <w:szCs w:val="28"/>
          <w:lang w:eastAsia="ru-RU"/>
        </w:rPr>
        <w:t>гидроизоляции и ремонта козырьков;</w:t>
      </w:r>
    </w:p>
    <w:p w14:paraId="20FEC22A" w14:textId="77777777" w:rsidR="00A45E30" w:rsidRDefault="008D4DDE" w:rsidP="00A45E30">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14) </w:t>
      </w:r>
      <w:r w:rsidRPr="003E7E80">
        <w:rPr>
          <w:rFonts w:ascii="Times New Roman" w:eastAsia="Times New Roman" w:hAnsi="Times New Roman"/>
          <w:sz w:val="28"/>
          <w:szCs w:val="28"/>
          <w:lang w:eastAsia="ru-RU"/>
        </w:rPr>
        <w:t>ремонта цокольной части здания, сооружения в гладкой штукатурке.</w:t>
      </w:r>
    </w:p>
    <w:p w14:paraId="686B90B5" w14:textId="77777777" w:rsidR="00A45E30" w:rsidRPr="003E7E80" w:rsidRDefault="008D4DDE" w:rsidP="00A45E30">
      <w:pPr>
        <w:widowControl w:val="0"/>
        <w:spacing w:after="0" w:line="240" w:lineRule="auto"/>
        <w:ind w:firstLine="708"/>
        <w:jc w:val="both"/>
        <w:rPr>
          <w:rFonts w:ascii="Times New Roman" w:eastAsia="Times New Roman" w:hAnsi="Times New Roman"/>
          <w:b/>
          <w:bCs/>
          <w:sz w:val="28"/>
          <w:szCs w:val="28"/>
          <w:lang w:eastAsia="ru-RU"/>
        </w:rPr>
      </w:pPr>
      <w:r>
        <w:rPr>
          <w:rFonts w:ascii="Times New Roman" w:eastAsia="Times New Roman" w:hAnsi="Times New Roman"/>
          <w:bCs/>
          <w:sz w:val="28"/>
          <w:szCs w:val="28"/>
          <w:lang w:eastAsia="ru-RU"/>
        </w:rPr>
        <w:t>8</w:t>
      </w:r>
      <w:r w:rsidRPr="003E7E80">
        <w:rPr>
          <w:rFonts w:ascii="Times New Roman" w:eastAsia="Times New Roman" w:hAnsi="Times New Roman"/>
          <w:bCs/>
          <w:sz w:val="28"/>
          <w:szCs w:val="28"/>
          <w:lang w:eastAsia="ru-RU"/>
        </w:rPr>
        <w:t>.</w:t>
      </w:r>
      <w:r w:rsidRPr="003E7E80">
        <w:rPr>
          <w:rFonts w:ascii="Times New Roman" w:eastAsia="Times New Roman" w:hAnsi="Times New Roman"/>
          <w:b/>
          <w:bCs/>
          <w:sz w:val="28"/>
          <w:szCs w:val="28"/>
          <w:lang w:eastAsia="ru-RU"/>
        </w:rPr>
        <w:t xml:space="preserve"> </w:t>
      </w:r>
      <w:r w:rsidRPr="003E7E80">
        <w:rPr>
          <w:rFonts w:ascii="Times New Roman" w:eastAsia="Times New Roman" w:hAnsi="Times New Roman"/>
          <w:sz w:val="28"/>
          <w:szCs w:val="28"/>
          <w:lang w:eastAsia="ru-RU"/>
        </w:rPr>
        <w:t>Капитальный ремонт фасадов.</w:t>
      </w:r>
    </w:p>
    <w:p w14:paraId="019B6C97" w14:textId="77777777" w:rsidR="00A45E30" w:rsidRPr="003E7E80" w:rsidRDefault="008D4DDE" w:rsidP="00A45E30">
      <w:pPr>
        <w:widowControl w:val="0"/>
        <w:spacing w:after="0" w:line="240" w:lineRule="auto"/>
        <w:ind w:firstLine="708"/>
        <w:jc w:val="both"/>
        <w:rPr>
          <w:rFonts w:ascii="Times New Roman" w:eastAsia="Times New Roman" w:hAnsi="Times New Roman"/>
          <w:b/>
          <w:bCs/>
          <w:sz w:val="28"/>
          <w:szCs w:val="28"/>
          <w:lang w:eastAsia="ru-RU"/>
        </w:rPr>
      </w:pPr>
      <w:r w:rsidRPr="003E7E80">
        <w:rPr>
          <w:rFonts w:ascii="Times New Roman" w:eastAsia="Times New Roman" w:hAnsi="Times New Roman"/>
          <w:sz w:val="28"/>
          <w:szCs w:val="28"/>
          <w:lang w:eastAsia="ru-RU"/>
        </w:rPr>
        <w:t>Капитальный ремонт фасадов представляет собой комплекс работ по окраске, замене и восстановлению архитектурных деталей, элементов декора фасадов и поверхности конструктивных элементов, технического оборудования фасадов (водосточных труб).</w:t>
      </w:r>
    </w:p>
    <w:p w14:paraId="42A1817F" w14:textId="77777777" w:rsidR="00A45E30" w:rsidRPr="003E7E80" w:rsidRDefault="008D4DDE" w:rsidP="00A45E30">
      <w:pPr>
        <w:widowControl w:val="0"/>
        <w:spacing w:after="0" w:line="240" w:lineRule="auto"/>
        <w:ind w:firstLine="708"/>
        <w:jc w:val="both"/>
        <w:rPr>
          <w:rFonts w:ascii="Times New Roman" w:eastAsia="Times New Roman" w:hAnsi="Times New Roman"/>
          <w:b/>
          <w:bCs/>
          <w:sz w:val="28"/>
          <w:szCs w:val="28"/>
          <w:lang w:eastAsia="ru-RU"/>
        </w:rPr>
      </w:pPr>
      <w:r w:rsidRPr="003E7E80">
        <w:rPr>
          <w:rFonts w:ascii="Times New Roman" w:eastAsia="Times New Roman" w:hAnsi="Times New Roman"/>
          <w:sz w:val="28"/>
          <w:szCs w:val="28"/>
          <w:lang w:eastAsia="ru-RU"/>
        </w:rPr>
        <w:t>Капитальный ремонт фасадов не должен содержать виды работ по капитальному ремонту здания, сооружения.</w:t>
      </w:r>
    </w:p>
    <w:p w14:paraId="48F1B829" w14:textId="77777777" w:rsidR="00A45E30" w:rsidRPr="003E7E80" w:rsidRDefault="008D4DDE" w:rsidP="00A45E30">
      <w:pPr>
        <w:widowControl w:val="0"/>
        <w:spacing w:after="0" w:line="240" w:lineRule="auto"/>
        <w:ind w:firstLine="708"/>
        <w:jc w:val="both"/>
        <w:rPr>
          <w:rFonts w:ascii="Times New Roman" w:eastAsia="Times New Roman" w:hAnsi="Times New Roman"/>
          <w:b/>
          <w:bCs/>
          <w:sz w:val="28"/>
          <w:szCs w:val="28"/>
          <w:lang w:eastAsia="ru-RU"/>
        </w:rPr>
      </w:pPr>
      <w:r w:rsidRPr="003E7E80">
        <w:rPr>
          <w:rFonts w:ascii="Times New Roman" w:eastAsia="Times New Roman" w:hAnsi="Times New Roman"/>
          <w:sz w:val="28"/>
          <w:szCs w:val="28"/>
          <w:lang w:eastAsia="ru-RU"/>
        </w:rPr>
        <w:t>Капитальный ремонт фасадов проводится одновременно в отношении всех фасадов здания, сооружения.</w:t>
      </w:r>
    </w:p>
    <w:p w14:paraId="7C32C5B9" w14:textId="77777777" w:rsidR="00A45E30" w:rsidRDefault="00A45E30" w:rsidP="00A45E30">
      <w:pPr>
        <w:widowControl w:val="0"/>
        <w:tabs>
          <w:tab w:val="left" w:pos="3500"/>
        </w:tabs>
        <w:spacing w:after="0" w:line="254" w:lineRule="auto"/>
        <w:jc w:val="both"/>
        <w:rPr>
          <w:rFonts w:ascii="Times New Roman" w:eastAsia="Times New Roman" w:hAnsi="Times New Roman"/>
          <w:sz w:val="28"/>
          <w:szCs w:val="28"/>
          <w:lang w:eastAsia="ru-RU"/>
        </w:rPr>
      </w:pPr>
    </w:p>
    <w:p w14:paraId="42D83953" w14:textId="77777777" w:rsidR="0073610B" w:rsidRPr="003E7E80" w:rsidRDefault="0073610B" w:rsidP="00A45E30">
      <w:pPr>
        <w:widowControl w:val="0"/>
        <w:tabs>
          <w:tab w:val="left" w:pos="3500"/>
        </w:tabs>
        <w:spacing w:after="0" w:line="254" w:lineRule="auto"/>
        <w:jc w:val="both"/>
        <w:rPr>
          <w:rFonts w:ascii="Times New Roman" w:eastAsia="Times New Roman" w:hAnsi="Times New Roman"/>
          <w:sz w:val="28"/>
          <w:szCs w:val="28"/>
          <w:lang w:eastAsia="ru-RU"/>
        </w:rPr>
      </w:pPr>
    </w:p>
    <w:p w14:paraId="7C1C0D60" w14:textId="77777777" w:rsidR="00A45E30" w:rsidRDefault="008D4DDE" w:rsidP="00615DAB">
      <w:pPr>
        <w:widowControl w:val="0"/>
        <w:tabs>
          <w:tab w:val="left" w:pos="3500"/>
        </w:tabs>
        <w:spacing w:after="0" w:line="254"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Глава 16. </w:t>
      </w:r>
      <w:r w:rsidRPr="003E7E80">
        <w:rPr>
          <w:rFonts w:ascii="Times New Roman" w:eastAsia="Times New Roman" w:hAnsi="Times New Roman"/>
          <w:b/>
          <w:sz w:val="28"/>
          <w:szCs w:val="28"/>
          <w:lang w:eastAsia="ru-RU"/>
        </w:rPr>
        <w:t>Уборка и санитарное содержание внутридворовых территорий многоквартирного домов</w:t>
      </w:r>
    </w:p>
    <w:p w14:paraId="5B3A0F1D" w14:textId="77777777" w:rsidR="00A45E30" w:rsidRDefault="00A45E30" w:rsidP="00A45E30">
      <w:pPr>
        <w:widowControl w:val="0"/>
        <w:tabs>
          <w:tab w:val="left" w:pos="3500"/>
        </w:tabs>
        <w:spacing w:after="0" w:line="254" w:lineRule="auto"/>
        <w:jc w:val="center"/>
        <w:rPr>
          <w:rFonts w:ascii="Times New Roman" w:eastAsia="Times New Roman" w:hAnsi="Times New Roman"/>
          <w:b/>
          <w:bCs/>
          <w:sz w:val="28"/>
          <w:szCs w:val="28"/>
          <w:lang w:eastAsia="ru-RU"/>
        </w:rPr>
      </w:pPr>
    </w:p>
    <w:p w14:paraId="5D62B376" w14:textId="77777777" w:rsidR="00A45E30" w:rsidRPr="003E7E80" w:rsidRDefault="00A45E30" w:rsidP="00A45E30">
      <w:pPr>
        <w:widowControl w:val="0"/>
        <w:tabs>
          <w:tab w:val="left" w:pos="3500"/>
        </w:tabs>
        <w:spacing w:after="0" w:line="254" w:lineRule="auto"/>
        <w:jc w:val="center"/>
        <w:rPr>
          <w:rFonts w:ascii="Times New Roman" w:eastAsia="Times New Roman" w:hAnsi="Times New Roman"/>
          <w:b/>
          <w:bCs/>
          <w:sz w:val="28"/>
          <w:szCs w:val="28"/>
          <w:lang w:eastAsia="ru-RU"/>
        </w:rPr>
      </w:pPr>
    </w:p>
    <w:p w14:paraId="2E8B8D3C" w14:textId="77777777" w:rsidR="0013225E" w:rsidRPr="0013225E" w:rsidRDefault="008D4DDE" w:rsidP="0013225E">
      <w:pPr>
        <w:widowControl w:val="0"/>
        <w:tabs>
          <w:tab w:val="left" w:pos="3500"/>
        </w:tabs>
        <w:spacing w:after="0" w:line="254"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Статья 19. </w:t>
      </w:r>
      <w:r w:rsidRPr="0013225E">
        <w:rPr>
          <w:rFonts w:ascii="Times New Roman" w:eastAsia="Times New Roman" w:hAnsi="Times New Roman"/>
          <w:sz w:val="28"/>
          <w:szCs w:val="28"/>
          <w:lang w:eastAsia="ru-RU"/>
        </w:rPr>
        <w:t>Внутридворовых территории многоквартирного домов</w:t>
      </w:r>
      <w:r>
        <w:rPr>
          <w:rFonts w:ascii="Times New Roman" w:eastAsia="Times New Roman" w:hAnsi="Times New Roman"/>
          <w:sz w:val="28"/>
          <w:szCs w:val="28"/>
          <w:lang w:eastAsia="ru-RU"/>
        </w:rPr>
        <w:t>.</w:t>
      </w:r>
    </w:p>
    <w:p w14:paraId="3AB608B2" w14:textId="77777777" w:rsidR="00A45E30" w:rsidRDefault="008D4DDE" w:rsidP="0013225E">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 xml:space="preserve"> </w:t>
      </w:r>
      <w:r w:rsidR="0013225E">
        <w:rPr>
          <w:rFonts w:ascii="Times New Roman" w:eastAsia="Times New Roman" w:hAnsi="Times New Roman"/>
          <w:sz w:val="28"/>
          <w:szCs w:val="28"/>
          <w:lang w:eastAsia="ru-RU"/>
        </w:rPr>
        <w:tab/>
        <w:t xml:space="preserve">1. </w:t>
      </w:r>
      <w:r w:rsidRPr="003E7E80">
        <w:rPr>
          <w:rFonts w:ascii="Times New Roman" w:eastAsia="Times New Roman" w:hAnsi="Times New Roman"/>
          <w:sz w:val="28"/>
          <w:szCs w:val="28"/>
          <w:lang w:eastAsia="ru-RU"/>
        </w:rPr>
        <w:t>Санитарное содержание внутридворовых территорий многоквартирных жилых домов включает: уборку и вывоз мусора, твердых бытовых и крупногабаритных отходов. Все виды отходов и мусора должны собираться в специальные мусоросборники (контейнеры), которые устанавливаются в необходимом количестве в соответствии с нормами накопления, на специально отведенных площадках, имеющих водонепроницаемое покрытие и ограждающие стенки. Вывоз строительных отходов осуществляется на основании договоров, заключенных со специализированными организациями в специально отведенные места.</w:t>
      </w:r>
    </w:p>
    <w:p w14:paraId="74785C98"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b/>
          <w:bCs/>
          <w:sz w:val="28"/>
          <w:szCs w:val="28"/>
          <w:lang w:eastAsia="ru-RU"/>
        </w:rPr>
        <w:tab/>
      </w:r>
      <w:r w:rsidRPr="003E7E80">
        <w:rPr>
          <w:rFonts w:ascii="Times New Roman" w:eastAsia="Times New Roman" w:hAnsi="Times New Roman"/>
          <w:bCs/>
          <w:sz w:val="28"/>
          <w:szCs w:val="28"/>
          <w:lang w:eastAsia="ru-RU"/>
        </w:rPr>
        <w:t>2.</w:t>
      </w:r>
      <w:r w:rsidRPr="003E7E80">
        <w:rPr>
          <w:rFonts w:ascii="Times New Roman" w:eastAsia="Times New Roman" w:hAnsi="Times New Roman"/>
          <w:b/>
          <w:bCs/>
          <w:sz w:val="28"/>
          <w:szCs w:val="28"/>
          <w:lang w:eastAsia="ru-RU"/>
        </w:rPr>
        <w:t xml:space="preserve"> </w:t>
      </w:r>
      <w:r w:rsidRPr="003E7E80">
        <w:rPr>
          <w:rFonts w:ascii="Times New Roman" w:eastAsia="Times New Roman" w:hAnsi="Times New Roman"/>
          <w:sz w:val="28"/>
          <w:szCs w:val="28"/>
          <w:lang w:eastAsia="ru-RU"/>
        </w:rPr>
        <w:t>Уборку внутридворовых территорий многоквартирных жилых домов обеспечивают организации и предприятия, осуществляющие техническое обслуживание, содержание и эксплуатацию данного жилищного фонда.</w:t>
      </w:r>
    </w:p>
    <w:p w14:paraId="48851B72" w14:textId="77777777" w:rsidR="00A45E30" w:rsidRPr="003E7E80" w:rsidRDefault="008D4DDE" w:rsidP="00A45E30">
      <w:pPr>
        <w:widowControl w:val="0"/>
        <w:tabs>
          <w:tab w:val="left" w:pos="0"/>
        </w:tabs>
        <w:spacing w:after="0" w:line="252" w:lineRule="auto"/>
        <w:jc w:val="both"/>
        <w:rPr>
          <w:rFonts w:ascii="Times New Roman" w:eastAsia="Times New Roman" w:hAnsi="Times New Roman"/>
          <w:b/>
          <w:bCs/>
          <w:sz w:val="28"/>
          <w:szCs w:val="28"/>
          <w:lang w:eastAsia="ru-RU"/>
        </w:rPr>
      </w:pPr>
      <w:r w:rsidRPr="003E7E80">
        <w:rPr>
          <w:rFonts w:ascii="Times New Roman" w:eastAsia="Times New Roman" w:hAnsi="Times New Roman"/>
          <w:sz w:val="28"/>
          <w:szCs w:val="28"/>
          <w:lang w:eastAsia="ru-RU"/>
        </w:rPr>
        <w:tab/>
        <w:t>3. На внутридворовой территории многоквартирных жилых домов запрещено:</w:t>
      </w:r>
    </w:p>
    <w:p w14:paraId="357AB15E" w14:textId="77777777" w:rsidR="00A45E30" w:rsidRPr="003E7E80" w:rsidRDefault="008D4DDE" w:rsidP="00A45E30">
      <w:pPr>
        <w:widowControl w:val="0"/>
        <w:tabs>
          <w:tab w:val="left" w:pos="0"/>
        </w:tabs>
        <w:spacing w:after="0" w:line="252" w:lineRule="auto"/>
        <w:jc w:val="both"/>
        <w:rPr>
          <w:rFonts w:ascii="Times New Roman" w:eastAsia="Times New Roman" w:hAnsi="Times New Roman"/>
          <w:b/>
          <w:bCs/>
          <w:sz w:val="28"/>
          <w:szCs w:val="28"/>
          <w:lang w:eastAsia="ru-RU"/>
        </w:rPr>
      </w:pPr>
      <w:r w:rsidRPr="003E7E80">
        <w:rPr>
          <w:rFonts w:ascii="Times New Roman" w:eastAsia="Times New Roman" w:hAnsi="Times New Roman"/>
          <w:sz w:val="28"/>
          <w:szCs w:val="28"/>
          <w:lang w:eastAsia="ru-RU"/>
        </w:rPr>
        <w:tab/>
      </w:r>
      <w:r w:rsidR="0013225E">
        <w:rPr>
          <w:rFonts w:ascii="Times New Roman" w:eastAsia="Times New Roman" w:hAnsi="Times New Roman"/>
          <w:sz w:val="28"/>
          <w:szCs w:val="28"/>
          <w:lang w:eastAsia="ru-RU"/>
        </w:rPr>
        <w:t xml:space="preserve">1) </w:t>
      </w:r>
      <w:r w:rsidRPr="003E7E80">
        <w:rPr>
          <w:rFonts w:ascii="Times New Roman" w:eastAsia="Times New Roman" w:hAnsi="Times New Roman"/>
          <w:sz w:val="28"/>
          <w:szCs w:val="28"/>
          <w:lang w:eastAsia="ru-RU"/>
        </w:rPr>
        <w:t>производить утилизацию бытового и строительного мусора;</w:t>
      </w:r>
    </w:p>
    <w:p w14:paraId="3EF32B88" w14:textId="77777777" w:rsidR="00A45E30" w:rsidRPr="003E7E80" w:rsidRDefault="008D4DDE" w:rsidP="00A45E30">
      <w:pPr>
        <w:widowControl w:val="0"/>
        <w:tabs>
          <w:tab w:val="left" w:pos="0"/>
        </w:tabs>
        <w:spacing w:after="0" w:line="252" w:lineRule="auto"/>
        <w:jc w:val="both"/>
        <w:rPr>
          <w:rFonts w:ascii="Times New Roman" w:eastAsia="Times New Roman" w:hAnsi="Times New Roman"/>
          <w:b/>
          <w:bCs/>
          <w:sz w:val="28"/>
          <w:szCs w:val="28"/>
          <w:lang w:eastAsia="ru-RU"/>
        </w:rPr>
      </w:pPr>
      <w:r w:rsidRPr="003E7E80">
        <w:rPr>
          <w:rFonts w:ascii="Times New Roman" w:eastAsia="Times New Roman" w:hAnsi="Times New Roman"/>
          <w:sz w:val="28"/>
          <w:szCs w:val="28"/>
          <w:lang w:eastAsia="ru-RU"/>
        </w:rPr>
        <w:lastRenderedPageBreak/>
        <w:tab/>
      </w:r>
      <w:r w:rsidR="0013225E">
        <w:rPr>
          <w:rFonts w:ascii="Times New Roman" w:eastAsia="Times New Roman" w:hAnsi="Times New Roman"/>
          <w:sz w:val="28"/>
          <w:szCs w:val="28"/>
          <w:lang w:eastAsia="ru-RU"/>
        </w:rPr>
        <w:t xml:space="preserve">2) </w:t>
      </w:r>
      <w:r w:rsidRPr="003E7E80">
        <w:rPr>
          <w:rFonts w:ascii="Times New Roman" w:eastAsia="Times New Roman" w:hAnsi="Times New Roman"/>
          <w:sz w:val="28"/>
          <w:szCs w:val="28"/>
          <w:lang w:eastAsia="ru-RU"/>
        </w:rPr>
        <w:t>производить ремонт и мойку автотранспорта;</w:t>
      </w:r>
    </w:p>
    <w:p w14:paraId="11D9C5B8" w14:textId="77777777" w:rsidR="00A45E30" w:rsidRPr="003E7E80" w:rsidRDefault="008D4DDE" w:rsidP="00A45E30">
      <w:pPr>
        <w:widowControl w:val="0"/>
        <w:tabs>
          <w:tab w:val="left" w:pos="0"/>
        </w:tabs>
        <w:spacing w:after="0" w:line="252" w:lineRule="auto"/>
        <w:jc w:val="both"/>
        <w:rPr>
          <w:rFonts w:ascii="Times New Roman" w:eastAsia="Times New Roman" w:hAnsi="Times New Roman"/>
          <w:b/>
          <w:bCs/>
          <w:sz w:val="28"/>
          <w:szCs w:val="28"/>
          <w:lang w:eastAsia="ru-RU"/>
        </w:rPr>
      </w:pPr>
      <w:r w:rsidRPr="003E7E80">
        <w:rPr>
          <w:rFonts w:ascii="Times New Roman" w:eastAsia="Times New Roman" w:hAnsi="Times New Roman"/>
          <w:sz w:val="28"/>
          <w:szCs w:val="28"/>
          <w:lang w:eastAsia="ru-RU"/>
        </w:rPr>
        <w:tab/>
      </w:r>
      <w:r w:rsidR="0013225E">
        <w:rPr>
          <w:rFonts w:ascii="Times New Roman" w:eastAsia="Times New Roman" w:hAnsi="Times New Roman"/>
          <w:sz w:val="28"/>
          <w:szCs w:val="28"/>
          <w:lang w:eastAsia="ru-RU"/>
        </w:rPr>
        <w:t xml:space="preserve">3) </w:t>
      </w:r>
      <w:r w:rsidRPr="003E7E80">
        <w:rPr>
          <w:rFonts w:ascii="Times New Roman" w:eastAsia="Times New Roman" w:hAnsi="Times New Roman"/>
          <w:sz w:val="28"/>
          <w:szCs w:val="28"/>
          <w:lang w:eastAsia="ru-RU"/>
        </w:rPr>
        <w:t>производить земляные и строительные работы без соответствующего разрешения;</w:t>
      </w:r>
    </w:p>
    <w:p w14:paraId="6A82D7FE" w14:textId="77777777" w:rsidR="00A45E30" w:rsidRPr="003E7E80" w:rsidRDefault="008D4DDE" w:rsidP="00A45E30">
      <w:pPr>
        <w:widowControl w:val="0"/>
        <w:tabs>
          <w:tab w:val="left" w:pos="0"/>
        </w:tabs>
        <w:spacing w:after="0" w:line="252" w:lineRule="auto"/>
        <w:jc w:val="both"/>
        <w:rPr>
          <w:rFonts w:ascii="Times New Roman" w:eastAsia="Times New Roman" w:hAnsi="Times New Roman"/>
          <w:b/>
          <w:bCs/>
          <w:sz w:val="28"/>
          <w:szCs w:val="28"/>
          <w:lang w:eastAsia="ru-RU"/>
        </w:rPr>
      </w:pPr>
      <w:r w:rsidRPr="003E7E80">
        <w:rPr>
          <w:rFonts w:ascii="Times New Roman" w:eastAsia="Times New Roman" w:hAnsi="Times New Roman"/>
          <w:sz w:val="28"/>
          <w:szCs w:val="28"/>
          <w:lang w:eastAsia="ru-RU"/>
        </w:rPr>
        <w:tab/>
      </w:r>
      <w:r w:rsidR="0013225E">
        <w:rPr>
          <w:rFonts w:ascii="Times New Roman" w:eastAsia="Times New Roman" w:hAnsi="Times New Roman"/>
          <w:sz w:val="28"/>
          <w:szCs w:val="28"/>
          <w:lang w:eastAsia="ru-RU"/>
        </w:rPr>
        <w:t xml:space="preserve">4) </w:t>
      </w:r>
      <w:r w:rsidRPr="003E7E80">
        <w:rPr>
          <w:rFonts w:ascii="Times New Roman" w:eastAsia="Times New Roman" w:hAnsi="Times New Roman"/>
          <w:sz w:val="28"/>
          <w:szCs w:val="28"/>
          <w:lang w:eastAsia="ru-RU"/>
        </w:rPr>
        <w:t>возводить надземные и подземные гаражи, погреба, устанавливать металлические гаражи и т.д.;</w:t>
      </w:r>
    </w:p>
    <w:p w14:paraId="38A5154C"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
          <w:bCs/>
          <w:sz w:val="28"/>
          <w:szCs w:val="28"/>
          <w:lang w:eastAsia="ru-RU"/>
        </w:rPr>
      </w:pPr>
      <w:r w:rsidRPr="003E7E80">
        <w:rPr>
          <w:rFonts w:ascii="Times New Roman" w:eastAsia="Times New Roman" w:hAnsi="Times New Roman"/>
          <w:sz w:val="28"/>
          <w:szCs w:val="28"/>
          <w:lang w:eastAsia="ru-RU"/>
        </w:rPr>
        <w:tab/>
      </w:r>
      <w:r w:rsidR="0013225E">
        <w:rPr>
          <w:rFonts w:ascii="Times New Roman" w:eastAsia="Times New Roman" w:hAnsi="Times New Roman"/>
          <w:sz w:val="28"/>
          <w:szCs w:val="28"/>
          <w:lang w:eastAsia="ru-RU"/>
        </w:rPr>
        <w:t xml:space="preserve">5) </w:t>
      </w:r>
      <w:r w:rsidRPr="003E7E80">
        <w:rPr>
          <w:rFonts w:ascii="Times New Roman" w:eastAsia="Times New Roman" w:hAnsi="Times New Roman"/>
          <w:sz w:val="28"/>
          <w:szCs w:val="28"/>
          <w:lang w:eastAsia="ru-RU"/>
        </w:rPr>
        <w:t>оставлять (парковать) автотранспорт на территории зеленых зон;</w:t>
      </w:r>
    </w:p>
    <w:p w14:paraId="302EDF46"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r>
      <w:r w:rsidR="0013225E">
        <w:rPr>
          <w:rFonts w:ascii="Times New Roman" w:eastAsia="Times New Roman" w:hAnsi="Times New Roman"/>
          <w:sz w:val="28"/>
          <w:szCs w:val="28"/>
          <w:lang w:eastAsia="ru-RU"/>
        </w:rPr>
        <w:t xml:space="preserve">6) </w:t>
      </w:r>
      <w:r w:rsidRPr="003E7E80">
        <w:rPr>
          <w:rFonts w:ascii="Times New Roman" w:eastAsia="Times New Roman" w:hAnsi="Times New Roman"/>
          <w:sz w:val="28"/>
          <w:szCs w:val="28"/>
          <w:lang w:eastAsia="ru-RU"/>
        </w:rPr>
        <w:t>загромождать автотранспортом подъезды к контейнерным площадкам.</w:t>
      </w:r>
    </w:p>
    <w:p w14:paraId="11385208"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4. Санитарная очистка внутридворовой территории многоквартирных жилых домов должна осуществляться в соответствии с договорами, заключенными предприятиями, учреждениями, организациями и гражданами, во владении или пользовании которых находятся строения, сооружения с одной стороны и хозяйствующими субъектами, с другой стороны.</w:t>
      </w:r>
    </w:p>
    <w:p w14:paraId="38AFA8F7"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5. Организации, обслуживающие жилищный фонд, всех форм собственности обязаны обеспечивать свободный подъезд к люкам смотровых колодцев, узлам управления инженерными сетями, ист</w:t>
      </w:r>
      <w:r>
        <w:rPr>
          <w:rFonts w:ascii="Times New Roman" w:eastAsia="Times New Roman" w:hAnsi="Times New Roman"/>
          <w:sz w:val="28"/>
          <w:szCs w:val="28"/>
          <w:lang w:eastAsia="ru-RU"/>
        </w:rPr>
        <w:t>очникам пожарного водоснабжения.</w:t>
      </w:r>
    </w:p>
    <w:p w14:paraId="45F1DE14"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sz w:val="28"/>
          <w:szCs w:val="28"/>
          <w:lang w:eastAsia="ru-RU"/>
        </w:rPr>
        <w:tab/>
        <w:t>6. Порядок и периодичность ручной уборки территорий, осуществляемой организациями, обслуживающими жилищный фонд, осуществляется в соответствии с нормативными актами и с учетом климатических условий.</w:t>
      </w:r>
    </w:p>
    <w:p w14:paraId="6AE170A4"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b/>
          <w:bCs/>
          <w:sz w:val="28"/>
          <w:szCs w:val="28"/>
          <w:lang w:eastAsia="ru-RU"/>
        </w:rPr>
        <w:tab/>
      </w:r>
      <w:r w:rsidRPr="003E7E80">
        <w:rPr>
          <w:rFonts w:ascii="Times New Roman" w:eastAsia="Times New Roman" w:hAnsi="Times New Roman"/>
          <w:bCs/>
          <w:sz w:val="28"/>
          <w:szCs w:val="28"/>
          <w:lang w:eastAsia="ru-RU"/>
        </w:rPr>
        <w:t>7.</w:t>
      </w:r>
      <w:r w:rsidRPr="003E7E80">
        <w:rPr>
          <w:rFonts w:ascii="Times New Roman" w:eastAsia="Times New Roman" w:hAnsi="Times New Roman"/>
          <w:b/>
          <w:bCs/>
          <w:sz w:val="28"/>
          <w:szCs w:val="28"/>
          <w:lang w:eastAsia="ru-RU"/>
        </w:rPr>
        <w:t xml:space="preserve"> </w:t>
      </w:r>
      <w:r w:rsidRPr="003E7E80">
        <w:rPr>
          <w:rFonts w:ascii="Times New Roman" w:eastAsia="Times New Roman" w:hAnsi="Times New Roman"/>
          <w:sz w:val="28"/>
          <w:szCs w:val="28"/>
          <w:lang w:eastAsia="ru-RU"/>
        </w:rPr>
        <w:t>Урны должны содержаться чистыми в исправном состоянии без дефектов, окрашиваться по мере необходимости.</w:t>
      </w:r>
    </w:p>
    <w:p w14:paraId="65AB3970"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
          <w:bCs/>
          <w:sz w:val="28"/>
          <w:szCs w:val="28"/>
          <w:lang w:eastAsia="ru-RU"/>
        </w:rPr>
      </w:pPr>
      <w:r w:rsidRPr="003E7E80">
        <w:rPr>
          <w:rFonts w:ascii="Times New Roman" w:eastAsia="Times New Roman" w:hAnsi="Times New Roman"/>
          <w:b/>
          <w:bCs/>
          <w:sz w:val="28"/>
          <w:szCs w:val="28"/>
          <w:lang w:eastAsia="ru-RU"/>
        </w:rPr>
        <w:tab/>
      </w:r>
      <w:r w:rsidRPr="003E7E80">
        <w:rPr>
          <w:rFonts w:ascii="Times New Roman" w:eastAsia="Times New Roman" w:hAnsi="Times New Roman"/>
          <w:bCs/>
          <w:sz w:val="28"/>
          <w:szCs w:val="28"/>
          <w:lang w:eastAsia="ru-RU"/>
        </w:rPr>
        <w:t xml:space="preserve">8. </w:t>
      </w:r>
      <w:r w:rsidRPr="003E7E80">
        <w:rPr>
          <w:rFonts w:ascii="Times New Roman" w:eastAsia="Times New Roman" w:hAnsi="Times New Roman"/>
          <w:sz w:val="28"/>
          <w:szCs w:val="28"/>
          <w:lang w:eastAsia="ru-RU"/>
        </w:rPr>
        <w:t>Требования к ремонту элементов благоустройства, расположенных на территориях многоквартирного жилого фонда, включают:</w:t>
      </w:r>
    </w:p>
    <w:p w14:paraId="74C7733F" w14:textId="77777777" w:rsidR="00A45E30" w:rsidRPr="0013225E"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
          <w:bCs/>
          <w:sz w:val="28"/>
          <w:szCs w:val="28"/>
          <w:lang w:eastAsia="ru-RU"/>
        </w:rPr>
        <w:tab/>
      </w:r>
      <w:r w:rsidR="0013225E" w:rsidRPr="0013225E">
        <w:rPr>
          <w:rFonts w:ascii="Times New Roman" w:eastAsia="Times New Roman" w:hAnsi="Times New Roman"/>
          <w:bCs/>
          <w:sz w:val="28"/>
          <w:szCs w:val="28"/>
          <w:lang w:eastAsia="ru-RU"/>
        </w:rPr>
        <w:t xml:space="preserve">1) </w:t>
      </w:r>
      <w:r w:rsidRPr="0013225E">
        <w:rPr>
          <w:rFonts w:ascii="Times New Roman" w:eastAsia="Times New Roman" w:hAnsi="Times New Roman"/>
          <w:sz w:val="28"/>
          <w:szCs w:val="28"/>
          <w:lang w:eastAsia="ru-RU"/>
        </w:rPr>
        <w:t>устранение деформаций и повреждений внутриквартальных проездов (заделка выбоин, просадок, шелушения, выкрашивания и других дефектов);</w:t>
      </w:r>
    </w:p>
    <w:p w14:paraId="229D37DE" w14:textId="77777777" w:rsidR="00A45E30" w:rsidRPr="0013225E"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13225E">
        <w:rPr>
          <w:rFonts w:ascii="Times New Roman" w:eastAsia="Times New Roman" w:hAnsi="Times New Roman"/>
          <w:bCs/>
          <w:sz w:val="28"/>
          <w:szCs w:val="28"/>
          <w:lang w:eastAsia="ru-RU"/>
        </w:rPr>
        <w:tab/>
      </w:r>
      <w:r w:rsidR="0013225E">
        <w:rPr>
          <w:rFonts w:ascii="Times New Roman" w:eastAsia="Times New Roman" w:hAnsi="Times New Roman"/>
          <w:bCs/>
          <w:sz w:val="28"/>
          <w:szCs w:val="28"/>
          <w:lang w:eastAsia="ru-RU"/>
        </w:rPr>
        <w:t xml:space="preserve">2) </w:t>
      </w:r>
      <w:r w:rsidRPr="0013225E">
        <w:rPr>
          <w:rFonts w:ascii="Times New Roman" w:eastAsia="Times New Roman" w:hAnsi="Times New Roman"/>
          <w:sz w:val="28"/>
          <w:szCs w:val="28"/>
          <w:lang w:eastAsia="ru-RU"/>
        </w:rPr>
        <w:t>ликвидацию отдельных повреждений и просадок тротуаров с покрытиями всех видов с частным исправлением оснований при общей площади мест, подлежащей ремонту;</w:t>
      </w:r>
    </w:p>
    <w:p w14:paraId="0474FC6B" w14:textId="77777777" w:rsidR="00A45E30" w:rsidRPr="0013225E"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13225E">
        <w:rPr>
          <w:rFonts w:ascii="Times New Roman" w:eastAsia="Times New Roman" w:hAnsi="Times New Roman"/>
          <w:bCs/>
          <w:sz w:val="28"/>
          <w:szCs w:val="28"/>
          <w:lang w:eastAsia="ru-RU"/>
        </w:rPr>
        <w:tab/>
      </w:r>
      <w:r w:rsidR="0013225E">
        <w:rPr>
          <w:rFonts w:ascii="Times New Roman" w:eastAsia="Times New Roman" w:hAnsi="Times New Roman"/>
          <w:bCs/>
          <w:sz w:val="28"/>
          <w:szCs w:val="28"/>
          <w:lang w:eastAsia="ru-RU"/>
        </w:rPr>
        <w:t xml:space="preserve">3) </w:t>
      </w:r>
      <w:r w:rsidRPr="0013225E">
        <w:rPr>
          <w:rFonts w:ascii="Times New Roman" w:eastAsia="Times New Roman" w:hAnsi="Times New Roman"/>
          <w:sz w:val="28"/>
          <w:szCs w:val="28"/>
          <w:lang w:eastAsia="ru-RU"/>
        </w:rPr>
        <w:t>устранение поврежденных бордюров: устранение отдельных повреждений, перестановку или замену отдельных разрушенных и недостающих бортовых камней;</w:t>
      </w:r>
    </w:p>
    <w:p w14:paraId="17045443" w14:textId="77777777" w:rsidR="00A45E30" w:rsidRPr="0013225E"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13225E">
        <w:rPr>
          <w:rFonts w:ascii="Times New Roman" w:eastAsia="Times New Roman" w:hAnsi="Times New Roman"/>
          <w:bCs/>
          <w:sz w:val="28"/>
          <w:szCs w:val="28"/>
          <w:lang w:eastAsia="ru-RU"/>
        </w:rPr>
        <w:tab/>
      </w:r>
      <w:r w:rsidR="0013225E">
        <w:rPr>
          <w:rFonts w:ascii="Times New Roman" w:eastAsia="Times New Roman" w:hAnsi="Times New Roman"/>
          <w:bCs/>
          <w:sz w:val="28"/>
          <w:szCs w:val="28"/>
          <w:lang w:eastAsia="ru-RU"/>
        </w:rPr>
        <w:t xml:space="preserve">4) </w:t>
      </w:r>
      <w:r w:rsidRPr="0013225E">
        <w:rPr>
          <w:rFonts w:ascii="Times New Roman" w:eastAsia="Times New Roman" w:hAnsi="Times New Roman"/>
          <w:sz w:val="28"/>
          <w:szCs w:val="28"/>
          <w:lang w:eastAsia="ru-RU"/>
        </w:rPr>
        <w:t>заливку трещин на асфальтобетонных покрытиях;</w:t>
      </w:r>
    </w:p>
    <w:p w14:paraId="1C215B72" w14:textId="77777777" w:rsidR="00A45E30" w:rsidRPr="0013225E"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13225E">
        <w:rPr>
          <w:rFonts w:ascii="Times New Roman" w:eastAsia="Times New Roman" w:hAnsi="Times New Roman"/>
          <w:bCs/>
          <w:sz w:val="28"/>
          <w:szCs w:val="28"/>
          <w:lang w:eastAsia="ru-RU"/>
        </w:rPr>
        <w:tab/>
      </w:r>
      <w:r w:rsidR="0013225E">
        <w:rPr>
          <w:rFonts w:ascii="Times New Roman" w:eastAsia="Times New Roman" w:hAnsi="Times New Roman"/>
          <w:bCs/>
          <w:sz w:val="28"/>
          <w:szCs w:val="28"/>
          <w:lang w:eastAsia="ru-RU"/>
        </w:rPr>
        <w:t xml:space="preserve">5) </w:t>
      </w:r>
      <w:r w:rsidRPr="0013225E">
        <w:rPr>
          <w:rFonts w:ascii="Times New Roman" w:eastAsia="Times New Roman" w:hAnsi="Times New Roman"/>
          <w:sz w:val="28"/>
          <w:szCs w:val="28"/>
          <w:lang w:eastAsia="ru-RU"/>
        </w:rPr>
        <w:t>устранение сколов и обломов плит цементобетонных покрытий, замену, подъем и выравнивание отдельных плит с заменой плитки на новую и без замены;</w:t>
      </w:r>
    </w:p>
    <w:p w14:paraId="46BDD45E" w14:textId="77777777" w:rsidR="00A45E30" w:rsidRPr="0013225E"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13225E">
        <w:rPr>
          <w:rFonts w:ascii="Times New Roman" w:eastAsia="Times New Roman" w:hAnsi="Times New Roman"/>
          <w:bCs/>
          <w:sz w:val="28"/>
          <w:szCs w:val="28"/>
          <w:lang w:eastAsia="ru-RU"/>
        </w:rPr>
        <w:tab/>
      </w:r>
      <w:r w:rsidR="0013225E">
        <w:rPr>
          <w:rFonts w:ascii="Times New Roman" w:eastAsia="Times New Roman" w:hAnsi="Times New Roman"/>
          <w:bCs/>
          <w:sz w:val="28"/>
          <w:szCs w:val="28"/>
          <w:lang w:eastAsia="ru-RU"/>
        </w:rPr>
        <w:t xml:space="preserve">6) </w:t>
      </w:r>
      <w:r w:rsidRPr="0013225E">
        <w:rPr>
          <w:rFonts w:ascii="Times New Roman" w:eastAsia="Times New Roman" w:hAnsi="Times New Roman"/>
          <w:sz w:val="28"/>
          <w:szCs w:val="28"/>
          <w:lang w:eastAsia="ru-RU"/>
        </w:rPr>
        <w:t>восстановление изношенных верхних слоев асфальтобетонных покрытий;</w:t>
      </w:r>
    </w:p>
    <w:p w14:paraId="7B88FD93" w14:textId="77777777" w:rsidR="00A45E30" w:rsidRPr="0013225E"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13225E">
        <w:rPr>
          <w:rFonts w:ascii="Times New Roman" w:eastAsia="Times New Roman" w:hAnsi="Times New Roman"/>
          <w:bCs/>
          <w:sz w:val="28"/>
          <w:szCs w:val="28"/>
          <w:lang w:eastAsia="ru-RU"/>
        </w:rPr>
        <w:tab/>
      </w:r>
      <w:r w:rsidR="0013225E">
        <w:rPr>
          <w:rFonts w:ascii="Times New Roman" w:eastAsia="Times New Roman" w:hAnsi="Times New Roman"/>
          <w:bCs/>
          <w:sz w:val="28"/>
          <w:szCs w:val="28"/>
          <w:lang w:eastAsia="ru-RU"/>
        </w:rPr>
        <w:t xml:space="preserve">7) </w:t>
      </w:r>
      <w:r w:rsidRPr="0013225E">
        <w:rPr>
          <w:rFonts w:ascii="Times New Roman" w:eastAsia="Times New Roman" w:hAnsi="Times New Roman"/>
          <w:sz w:val="28"/>
          <w:szCs w:val="28"/>
          <w:lang w:eastAsia="ru-RU"/>
        </w:rPr>
        <w:t>устранение дефектов элементов системы водоотвода, замену отдельных разрушенных бетонных бортовых камней для пропуска поверхностных вод;</w:t>
      </w:r>
    </w:p>
    <w:p w14:paraId="5174F207" w14:textId="77777777" w:rsidR="00A45E30" w:rsidRPr="0013225E"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13225E">
        <w:rPr>
          <w:rFonts w:ascii="Times New Roman" w:eastAsia="Times New Roman" w:hAnsi="Times New Roman"/>
          <w:bCs/>
          <w:sz w:val="28"/>
          <w:szCs w:val="28"/>
          <w:lang w:eastAsia="ru-RU"/>
        </w:rPr>
        <w:tab/>
      </w:r>
      <w:r w:rsidR="0013225E">
        <w:rPr>
          <w:rFonts w:ascii="Times New Roman" w:eastAsia="Times New Roman" w:hAnsi="Times New Roman"/>
          <w:bCs/>
          <w:sz w:val="28"/>
          <w:szCs w:val="28"/>
          <w:lang w:eastAsia="ru-RU"/>
        </w:rPr>
        <w:t xml:space="preserve">8) </w:t>
      </w:r>
      <w:r w:rsidRPr="0013225E">
        <w:rPr>
          <w:rFonts w:ascii="Times New Roman" w:eastAsia="Times New Roman" w:hAnsi="Times New Roman"/>
          <w:sz w:val="28"/>
          <w:szCs w:val="28"/>
          <w:lang w:eastAsia="ru-RU"/>
        </w:rPr>
        <w:t>устранение отклонения крышки или решетки люка колодца относительно уровня дорожного покрытия более 2,0 см.</w:t>
      </w:r>
    </w:p>
    <w:p w14:paraId="0E75D9AD" w14:textId="77777777" w:rsidR="00A45E30" w:rsidRPr="0013225E"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13225E">
        <w:rPr>
          <w:rFonts w:ascii="Times New Roman" w:eastAsia="Times New Roman" w:hAnsi="Times New Roman"/>
          <w:bCs/>
          <w:sz w:val="28"/>
          <w:szCs w:val="28"/>
          <w:lang w:eastAsia="ru-RU"/>
        </w:rPr>
        <w:tab/>
      </w:r>
      <w:r w:rsidR="0013225E">
        <w:rPr>
          <w:rFonts w:ascii="Times New Roman" w:eastAsia="Times New Roman" w:hAnsi="Times New Roman"/>
          <w:bCs/>
          <w:sz w:val="28"/>
          <w:szCs w:val="28"/>
          <w:lang w:eastAsia="ru-RU"/>
        </w:rPr>
        <w:t xml:space="preserve">9. </w:t>
      </w:r>
      <w:r w:rsidRPr="0013225E">
        <w:rPr>
          <w:rFonts w:ascii="Times New Roman" w:eastAsia="Times New Roman" w:hAnsi="Times New Roman"/>
          <w:sz w:val="28"/>
          <w:szCs w:val="28"/>
          <w:lang w:eastAsia="ru-RU"/>
        </w:rPr>
        <w:t>Ремонт неусовершенствованных покрытий внутридворовых территорий включает устранение ухабов, выбоин и ям.</w:t>
      </w:r>
    </w:p>
    <w:p w14:paraId="5A2C813C" w14:textId="77777777" w:rsidR="00A45E30" w:rsidRPr="0013225E" w:rsidRDefault="00A45E30" w:rsidP="00A45E30">
      <w:pPr>
        <w:widowControl w:val="0"/>
        <w:tabs>
          <w:tab w:val="left" w:pos="1990"/>
        </w:tabs>
        <w:spacing w:after="0" w:line="240" w:lineRule="auto"/>
        <w:jc w:val="both"/>
        <w:rPr>
          <w:rFonts w:ascii="Times New Roman" w:eastAsia="Times New Roman" w:hAnsi="Times New Roman"/>
          <w:bCs/>
          <w:sz w:val="28"/>
          <w:szCs w:val="28"/>
          <w:lang w:eastAsia="ru-RU"/>
        </w:rPr>
      </w:pPr>
    </w:p>
    <w:p w14:paraId="7866CE42" w14:textId="77777777" w:rsidR="00A45E30" w:rsidRPr="003E7E80" w:rsidRDefault="00A45E30" w:rsidP="00A45E30">
      <w:pPr>
        <w:widowControl w:val="0"/>
        <w:tabs>
          <w:tab w:val="left" w:pos="1990"/>
        </w:tabs>
        <w:spacing w:after="0" w:line="240" w:lineRule="auto"/>
        <w:jc w:val="both"/>
        <w:rPr>
          <w:rFonts w:ascii="Times New Roman" w:eastAsia="Times New Roman" w:hAnsi="Times New Roman"/>
          <w:b/>
          <w:bCs/>
          <w:sz w:val="28"/>
          <w:szCs w:val="28"/>
          <w:lang w:eastAsia="ru-RU"/>
        </w:rPr>
      </w:pPr>
    </w:p>
    <w:p w14:paraId="1B03B6A9" w14:textId="77777777" w:rsidR="00A45E30" w:rsidRDefault="008D4DDE" w:rsidP="001639C8">
      <w:pPr>
        <w:widowControl w:val="0"/>
        <w:tabs>
          <w:tab w:val="left" w:pos="1990"/>
        </w:tabs>
        <w:spacing w:after="0"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Глава 17. </w:t>
      </w:r>
      <w:r w:rsidRPr="003E7E80">
        <w:rPr>
          <w:rFonts w:ascii="Times New Roman" w:eastAsia="Times New Roman" w:hAnsi="Times New Roman"/>
          <w:b/>
          <w:bCs/>
          <w:sz w:val="28"/>
          <w:szCs w:val="28"/>
          <w:lang w:eastAsia="ru-RU"/>
        </w:rPr>
        <w:t xml:space="preserve"> Мероприятия по содержанию детских, спортивных площадок, площадок для выгула животных и требования к осуществлению указанных мероприятий</w:t>
      </w:r>
    </w:p>
    <w:p w14:paraId="78832E75" w14:textId="77777777" w:rsidR="00A45E30" w:rsidRPr="003E7E80" w:rsidRDefault="00A45E30" w:rsidP="00A45E30">
      <w:pPr>
        <w:widowControl w:val="0"/>
        <w:tabs>
          <w:tab w:val="left" w:pos="1990"/>
        </w:tabs>
        <w:spacing w:after="0" w:line="240" w:lineRule="auto"/>
        <w:jc w:val="center"/>
        <w:rPr>
          <w:rFonts w:ascii="Times New Roman" w:eastAsia="Times New Roman" w:hAnsi="Times New Roman"/>
          <w:b/>
          <w:bCs/>
          <w:sz w:val="28"/>
          <w:szCs w:val="28"/>
          <w:lang w:eastAsia="ru-RU"/>
        </w:rPr>
      </w:pPr>
    </w:p>
    <w:p w14:paraId="5B9A4021" w14:textId="77777777" w:rsidR="001639C8" w:rsidRPr="001639C8" w:rsidRDefault="008D4DDE" w:rsidP="001639C8">
      <w:pPr>
        <w:widowControl w:val="0"/>
        <w:tabs>
          <w:tab w:val="left" w:pos="0"/>
        </w:tabs>
        <w:spacing w:after="0" w:line="240" w:lineRule="auto"/>
        <w:jc w:val="both"/>
        <w:rPr>
          <w:rFonts w:ascii="Times New Roman" w:eastAsia="Times New Roman" w:hAnsi="Times New Roman"/>
          <w:bCs/>
          <w:sz w:val="28"/>
          <w:szCs w:val="28"/>
          <w:lang w:eastAsia="ru-RU"/>
        </w:rPr>
      </w:pPr>
      <w:r w:rsidRPr="001639C8">
        <w:rPr>
          <w:rFonts w:ascii="Times New Roman" w:eastAsia="Times New Roman" w:hAnsi="Times New Roman"/>
          <w:bCs/>
          <w:sz w:val="28"/>
          <w:szCs w:val="28"/>
          <w:lang w:eastAsia="ru-RU"/>
        </w:rPr>
        <w:t>Статья 20. Детские, спортивные площадки, площадки для выгула животных.</w:t>
      </w:r>
    </w:p>
    <w:p w14:paraId="479B151E" w14:textId="77777777" w:rsidR="00A45E30" w:rsidRPr="001639C8"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ab/>
        <w:t xml:space="preserve">1. </w:t>
      </w:r>
      <w:r w:rsidRPr="003E7E80">
        <w:rPr>
          <w:rFonts w:ascii="Times New Roman" w:eastAsia="Times New Roman" w:hAnsi="Times New Roman"/>
          <w:sz w:val="28"/>
          <w:szCs w:val="28"/>
          <w:lang w:eastAsia="ru-RU"/>
        </w:rPr>
        <w:t xml:space="preserve">Мероприятия по содержанию детских, спортивных площадок, </w:t>
      </w:r>
      <w:r w:rsidRPr="001639C8">
        <w:rPr>
          <w:rFonts w:ascii="Times New Roman" w:eastAsia="Times New Roman" w:hAnsi="Times New Roman"/>
          <w:sz w:val="28"/>
          <w:szCs w:val="28"/>
          <w:lang w:eastAsia="ru-RU"/>
        </w:rPr>
        <w:t>площадок для выгула животных (далее в настоящем разделе - площадки) и элементов благоустройства, расположенных на них, включают:</w:t>
      </w:r>
    </w:p>
    <w:p w14:paraId="238605A7" w14:textId="77777777" w:rsidR="00A45E30" w:rsidRPr="001639C8"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1639C8">
        <w:rPr>
          <w:rFonts w:ascii="Times New Roman" w:eastAsia="Times New Roman" w:hAnsi="Times New Roman"/>
          <w:bCs/>
          <w:sz w:val="28"/>
          <w:szCs w:val="28"/>
          <w:lang w:eastAsia="ru-RU"/>
        </w:rPr>
        <w:tab/>
      </w:r>
      <w:r w:rsidR="001639C8" w:rsidRPr="001639C8">
        <w:rPr>
          <w:rFonts w:ascii="Times New Roman" w:eastAsia="Times New Roman" w:hAnsi="Times New Roman"/>
          <w:bCs/>
          <w:sz w:val="28"/>
          <w:szCs w:val="28"/>
          <w:lang w:eastAsia="ru-RU"/>
        </w:rPr>
        <w:t xml:space="preserve">1) </w:t>
      </w:r>
      <w:r w:rsidRPr="001639C8">
        <w:rPr>
          <w:rFonts w:ascii="Times New Roman" w:eastAsia="Times New Roman" w:hAnsi="Times New Roman"/>
          <w:sz w:val="28"/>
          <w:szCs w:val="28"/>
          <w:lang w:eastAsia="ru-RU"/>
        </w:rPr>
        <w:t>осмотр площадок;</w:t>
      </w:r>
    </w:p>
    <w:p w14:paraId="6793A4C4" w14:textId="77777777" w:rsidR="00A45E30" w:rsidRPr="001639C8"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1639C8">
        <w:rPr>
          <w:rFonts w:ascii="Times New Roman" w:eastAsia="Times New Roman" w:hAnsi="Times New Roman"/>
          <w:bCs/>
          <w:sz w:val="28"/>
          <w:szCs w:val="28"/>
          <w:lang w:eastAsia="ru-RU"/>
        </w:rPr>
        <w:tab/>
      </w:r>
      <w:r w:rsidRPr="001639C8">
        <w:rPr>
          <w:rFonts w:ascii="Times New Roman" w:eastAsia="Times New Roman" w:hAnsi="Times New Roman"/>
          <w:sz w:val="28"/>
          <w:szCs w:val="28"/>
          <w:lang w:eastAsia="ru-RU"/>
        </w:rPr>
        <w:t>поддержание чистоты и технически исправного состояния площадок и элементов благоустройства, расположенных на них;</w:t>
      </w:r>
    </w:p>
    <w:p w14:paraId="2624EFE3" w14:textId="77777777" w:rsidR="00A45E30" w:rsidRPr="001639C8"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1639C8">
        <w:rPr>
          <w:rFonts w:ascii="Times New Roman" w:eastAsia="Times New Roman" w:hAnsi="Times New Roman"/>
          <w:bCs/>
          <w:sz w:val="28"/>
          <w:szCs w:val="28"/>
          <w:lang w:eastAsia="ru-RU"/>
        </w:rPr>
        <w:tab/>
      </w:r>
      <w:r w:rsidR="001639C8">
        <w:rPr>
          <w:rFonts w:ascii="Times New Roman" w:eastAsia="Times New Roman" w:hAnsi="Times New Roman"/>
          <w:bCs/>
          <w:sz w:val="28"/>
          <w:szCs w:val="28"/>
          <w:lang w:eastAsia="ru-RU"/>
        </w:rPr>
        <w:t xml:space="preserve">2) </w:t>
      </w:r>
      <w:r w:rsidRPr="001639C8">
        <w:rPr>
          <w:rFonts w:ascii="Times New Roman" w:eastAsia="Times New Roman" w:hAnsi="Times New Roman"/>
          <w:sz w:val="28"/>
          <w:szCs w:val="28"/>
          <w:lang w:eastAsia="ru-RU"/>
        </w:rPr>
        <w:t>ремонт элементов благоустройства, расположенных на площадках.</w:t>
      </w:r>
    </w:p>
    <w:p w14:paraId="72139487" w14:textId="77777777" w:rsidR="00A45E30" w:rsidRPr="001639C8"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1639C8">
        <w:rPr>
          <w:rFonts w:ascii="Times New Roman" w:eastAsia="Times New Roman" w:hAnsi="Times New Roman"/>
          <w:bCs/>
          <w:sz w:val="28"/>
          <w:szCs w:val="28"/>
          <w:lang w:eastAsia="ru-RU"/>
        </w:rPr>
        <w:tab/>
        <w:t xml:space="preserve">2. </w:t>
      </w:r>
      <w:r w:rsidRPr="001639C8">
        <w:rPr>
          <w:rFonts w:ascii="Times New Roman" w:eastAsia="Times New Roman" w:hAnsi="Times New Roman"/>
          <w:sz w:val="28"/>
          <w:szCs w:val="28"/>
          <w:lang w:eastAsia="ru-RU"/>
        </w:rPr>
        <w:t>Требования к осмотру площадок.</w:t>
      </w:r>
    </w:p>
    <w:p w14:paraId="743600AB" w14:textId="77777777" w:rsidR="00A45E30" w:rsidRPr="001639C8"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1639C8">
        <w:rPr>
          <w:rFonts w:ascii="Times New Roman" w:eastAsia="Times New Roman" w:hAnsi="Times New Roman"/>
          <w:bCs/>
          <w:sz w:val="28"/>
          <w:szCs w:val="28"/>
          <w:lang w:eastAsia="ru-RU"/>
        </w:rPr>
        <w:tab/>
      </w:r>
      <w:r w:rsidRPr="001639C8">
        <w:rPr>
          <w:rFonts w:ascii="Times New Roman" w:eastAsia="Times New Roman" w:hAnsi="Times New Roman"/>
          <w:sz w:val="28"/>
          <w:szCs w:val="28"/>
          <w:lang w:eastAsia="ru-RU"/>
        </w:rPr>
        <w:t>В целях своевременного выявления ненадлежащего состояния площадок уполномоченным на содержание лицом проводятся осмотры площадок, которые включают:</w:t>
      </w:r>
    </w:p>
    <w:p w14:paraId="56C48340" w14:textId="77777777" w:rsidR="00A45E30" w:rsidRPr="001639C8"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1639C8">
        <w:rPr>
          <w:rFonts w:ascii="Times New Roman" w:eastAsia="Times New Roman" w:hAnsi="Times New Roman"/>
          <w:bCs/>
          <w:sz w:val="28"/>
          <w:szCs w:val="28"/>
          <w:lang w:eastAsia="ru-RU"/>
        </w:rPr>
        <w:tab/>
      </w:r>
      <w:r w:rsidR="001639C8">
        <w:rPr>
          <w:rFonts w:ascii="Times New Roman" w:eastAsia="Times New Roman" w:hAnsi="Times New Roman"/>
          <w:bCs/>
          <w:sz w:val="28"/>
          <w:szCs w:val="28"/>
          <w:lang w:eastAsia="ru-RU"/>
        </w:rPr>
        <w:t xml:space="preserve">1) </w:t>
      </w:r>
      <w:r w:rsidRPr="001639C8">
        <w:rPr>
          <w:rFonts w:ascii="Times New Roman" w:eastAsia="Times New Roman" w:hAnsi="Times New Roman"/>
          <w:sz w:val="28"/>
          <w:szCs w:val="28"/>
          <w:lang w:eastAsia="ru-RU"/>
        </w:rPr>
        <w:t>первичный осмотр и проверку оборудования перед приемкой работ по размещению элементов благоустройства, расположенных на площадках;</w:t>
      </w:r>
    </w:p>
    <w:p w14:paraId="4BEC1414" w14:textId="77777777" w:rsidR="00A45E30" w:rsidRPr="001639C8"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1639C8">
        <w:rPr>
          <w:rFonts w:ascii="Times New Roman" w:eastAsia="Times New Roman" w:hAnsi="Times New Roman"/>
          <w:bCs/>
          <w:sz w:val="28"/>
          <w:szCs w:val="28"/>
          <w:lang w:eastAsia="ru-RU"/>
        </w:rPr>
        <w:tab/>
      </w:r>
      <w:r w:rsidR="001639C8">
        <w:rPr>
          <w:rFonts w:ascii="Times New Roman" w:eastAsia="Times New Roman" w:hAnsi="Times New Roman"/>
          <w:bCs/>
          <w:sz w:val="28"/>
          <w:szCs w:val="28"/>
          <w:lang w:eastAsia="ru-RU"/>
        </w:rPr>
        <w:t xml:space="preserve">2) </w:t>
      </w:r>
      <w:r w:rsidRPr="001639C8">
        <w:rPr>
          <w:rFonts w:ascii="Times New Roman" w:eastAsia="Times New Roman" w:hAnsi="Times New Roman"/>
          <w:sz w:val="28"/>
          <w:szCs w:val="28"/>
          <w:lang w:eastAsia="ru-RU"/>
        </w:rPr>
        <w:t>визуальный осмотр, который позволяет обнаружить очевидные неисправности и посторонние предметы, представляющие опасность, вызванные пользованием оборудования, климатическими условиями, актами вандализма;</w:t>
      </w:r>
    </w:p>
    <w:p w14:paraId="3ACB1756" w14:textId="77777777" w:rsidR="00A45E30" w:rsidRPr="001639C8"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1639C8">
        <w:rPr>
          <w:rFonts w:ascii="Times New Roman" w:eastAsia="Times New Roman" w:hAnsi="Times New Roman"/>
          <w:bCs/>
          <w:sz w:val="28"/>
          <w:szCs w:val="28"/>
          <w:lang w:eastAsia="ru-RU"/>
        </w:rPr>
        <w:tab/>
      </w:r>
      <w:r w:rsidR="001639C8">
        <w:rPr>
          <w:rFonts w:ascii="Times New Roman" w:eastAsia="Times New Roman" w:hAnsi="Times New Roman"/>
          <w:bCs/>
          <w:sz w:val="28"/>
          <w:szCs w:val="28"/>
          <w:lang w:eastAsia="ru-RU"/>
        </w:rPr>
        <w:t xml:space="preserve">3) </w:t>
      </w:r>
      <w:r w:rsidRPr="001639C8">
        <w:rPr>
          <w:rFonts w:ascii="Times New Roman" w:eastAsia="Times New Roman" w:hAnsi="Times New Roman"/>
          <w:sz w:val="28"/>
          <w:szCs w:val="28"/>
          <w:lang w:eastAsia="ru-RU"/>
        </w:rPr>
        <w:t>функциональный осмотр представляет собой детальный осмотр в целях проверки исправности и устойчивости оборудования, выявления износа элементов конструкции оборудования;</w:t>
      </w:r>
    </w:p>
    <w:p w14:paraId="1C4B1071" w14:textId="77777777" w:rsidR="00A45E30" w:rsidRPr="001639C8"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1639C8">
        <w:rPr>
          <w:rFonts w:ascii="Times New Roman" w:eastAsia="Times New Roman" w:hAnsi="Times New Roman"/>
          <w:bCs/>
          <w:sz w:val="28"/>
          <w:szCs w:val="28"/>
          <w:lang w:eastAsia="ru-RU"/>
        </w:rPr>
        <w:tab/>
      </w:r>
      <w:r w:rsidR="001639C8">
        <w:rPr>
          <w:rFonts w:ascii="Times New Roman" w:eastAsia="Times New Roman" w:hAnsi="Times New Roman"/>
          <w:bCs/>
          <w:sz w:val="28"/>
          <w:szCs w:val="28"/>
          <w:lang w:eastAsia="ru-RU"/>
        </w:rPr>
        <w:t xml:space="preserve">4) </w:t>
      </w:r>
      <w:r w:rsidRPr="001639C8">
        <w:rPr>
          <w:rFonts w:ascii="Times New Roman" w:eastAsia="Times New Roman" w:hAnsi="Times New Roman"/>
          <w:sz w:val="28"/>
          <w:szCs w:val="28"/>
          <w:lang w:eastAsia="ru-RU"/>
        </w:rPr>
        <w:t>основной осмотр представляет собой осмотр в целях оценки соответствия технического состояния оборудования требованиям безопасности.</w:t>
      </w:r>
    </w:p>
    <w:p w14:paraId="06C27C7F" w14:textId="77777777" w:rsidR="00A45E30" w:rsidRPr="001639C8"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1639C8">
        <w:rPr>
          <w:rFonts w:ascii="Times New Roman" w:eastAsia="Times New Roman" w:hAnsi="Times New Roman"/>
          <w:bCs/>
          <w:sz w:val="28"/>
          <w:szCs w:val="28"/>
          <w:lang w:eastAsia="ru-RU"/>
        </w:rPr>
        <w:tab/>
      </w:r>
      <w:r w:rsidRPr="001639C8">
        <w:rPr>
          <w:rFonts w:ascii="Times New Roman" w:eastAsia="Times New Roman" w:hAnsi="Times New Roman"/>
          <w:sz w:val="28"/>
          <w:szCs w:val="28"/>
          <w:lang w:eastAsia="ru-RU"/>
        </w:rPr>
        <w:t>Визуальный осмотр элементов благоустройства площадок проводился еженедельно.</w:t>
      </w:r>
    </w:p>
    <w:p w14:paraId="6E2EC583" w14:textId="77777777" w:rsidR="00A45E30" w:rsidRPr="001639C8"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1639C8">
        <w:rPr>
          <w:rFonts w:ascii="Times New Roman" w:eastAsia="Times New Roman" w:hAnsi="Times New Roman"/>
          <w:bCs/>
          <w:sz w:val="28"/>
          <w:szCs w:val="28"/>
          <w:lang w:eastAsia="ru-RU"/>
        </w:rPr>
        <w:tab/>
      </w:r>
      <w:r w:rsidRPr="001639C8">
        <w:rPr>
          <w:rFonts w:ascii="Times New Roman" w:eastAsia="Times New Roman" w:hAnsi="Times New Roman"/>
          <w:sz w:val="28"/>
          <w:szCs w:val="28"/>
          <w:lang w:eastAsia="ru-RU"/>
        </w:rPr>
        <w:t>Функциональный осмотр проводится с периодичностью один раз в один-три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частям элементов благоустройства, расположенных на площадках.</w:t>
      </w:r>
    </w:p>
    <w:p w14:paraId="135C2755" w14:textId="77777777" w:rsidR="00A45E30" w:rsidRPr="001639C8"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1639C8">
        <w:rPr>
          <w:rFonts w:ascii="Times New Roman" w:eastAsia="Times New Roman" w:hAnsi="Times New Roman"/>
          <w:bCs/>
          <w:sz w:val="28"/>
          <w:szCs w:val="28"/>
          <w:lang w:eastAsia="ru-RU"/>
        </w:rPr>
        <w:tab/>
      </w:r>
      <w:r w:rsidRPr="001639C8">
        <w:rPr>
          <w:rFonts w:ascii="Times New Roman" w:eastAsia="Times New Roman" w:hAnsi="Times New Roman"/>
          <w:sz w:val="28"/>
          <w:szCs w:val="28"/>
          <w:lang w:eastAsia="ru-RU"/>
        </w:rPr>
        <w:t>Основной осмотр проводится раз в год.</w:t>
      </w:r>
    </w:p>
    <w:p w14:paraId="515D9B5B" w14:textId="77777777" w:rsidR="00A45E30" w:rsidRPr="001639C8"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1639C8">
        <w:rPr>
          <w:rFonts w:ascii="Times New Roman" w:eastAsia="Times New Roman" w:hAnsi="Times New Roman"/>
          <w:bCs/>
          <w:sz w:val="28"/>
          <w:szCs w:val="28"/>
          <w:lang w:eastAsia="ru-RU"/>
        </w:rPr>
        <w:tab/>
      </w:r>
      <w:r w:rsidRPr="001639C8">
        <w:rPr>
          <w:rFonts w:ascii="Times New Roman" w:eastAsia="Times New Roman" w:hAnsi="Times New Roman"/>
          <w:sz w:val="28"/>
          <w:szCs w:val="28"/>
          <w:lang w:eastAsia="ru-RU"/>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14:paraId="0F1DC3BC" w14:textId="77777777" w:rsidR="00A45E30" w:rsidRPr="001639C8"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1639C8">
        <w:rPr>
          <w:rFonts w:ascii="Times New Roman" w:eastAsia="Times New Roman" w:hAnsi="Times New Roman"/>
          <w:bCs/>
          <w:sz w:val="28"/>
          <w:szCs w:val="28"/>
          <w:lang w:eastAsia="ru-RU"/>
        </w:rPr>
        <w:tab/>
      </w:r>
      <w:r w:rsidRPr="001639C8">
        <w:rPr>
          <w:rFonts w:ascii="Times New Roman" w:eastAsia="Times New Roman" w:hAnsi="Times New Roman"/>
          <w:sz w:val="28"/>
          <w:szCs w:val="28"/>
          <w:lang w:eastAsia="ru-RU"/>
        </w:rPr>
        <w:t>По результатам ежегодного осмотра выявляются дефекты элементов благоустройства, подлежащие устранению, определяются характер и объем необходимых ремонтных работ и составляется акт.</w:t>
      </w:r>
    </w:p>
    <w:p w14:paraId="03EAB654" w14:textId="77777777" w:rsidR="00A45E30" w:rsidRPr="001639C8"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1639C8">
        <w:rPr>
          <w:rFonts w:ascii="Times New Roman" w:eastAsia="Times New Roman" w:hAnsi="Times New Roman"/>
          <w:bCs/>
          <w:sz w:val="28"/>
          <w:szCs w:val="28"/>
          <w:lang w:eastAsia="ru-RU"/>
        </w:rPr>
        <w:tab/>
      </w:r>
      <w:r w:rsidRPr="001639C8">
        <w:rPr>
          <w:rFonts w:ascii="Times New Roman" w:eastAsia="Times New Roman" w:hAnsi="Times New Roman"/>
          <w:sz w:val="28"/>
          <w:szCs w:val="28"/>
          <w:lang w:eastAsia="ru-RU"/>
        </w:rPr>
        <w:t xml:space="preserve">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w:t>
      </w:r>
      <w:r w:rsidRPr="001639C8">
        <w:rPr>
          <w:rFonts w:ascii="Times New Roman" w:eastAsia="Times New Roman" w:hAnsi="Times New Roman"/>
          <w:sz w:val="28"/>
          <w:szCs w:val="28"/>
          <w:lang w:eastAsia="ru-RU"/>
        </w:rPr>
        <w:lastRenderedPageBreak/>
        <w:t>прекратить либо оборудование должно быть демонтировано и удалено с площадки.</w:t>
      </w:r>
    </w:p>
    <w:p w14:paraId="5E615C60" w14:textId="77777777" w:rsidR="00A45E30" w:rsidRPr="001639C8"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1639C8">
        <w:rPr>
          <w:rFonts w:ascii="Times New Roman" w:eastAsia="Times New Roman" w:hAnsi="Times New Roman"/>
          <w:bCs/>
          <w:sz w:val="28"/>
          <w:szCs w:val="28"/>
          <w:lang w:eastAsia="ru-RU"/>
        </w:rPr>
        <w:tab/>
      </w:r>
      <w:r w:rsidRPr="001639C8">
        <w:rPr>
          <w:rFonts w:ascii="Times New Roman" w:eastAsia="Times New Roman" w:hAnsi="Times New Roman"/>
          <w:sz w:val="28"/>
          <w:szCs w:val="28"/>
          <w:lang w:eastAsia="ru-RU"/>
        </w:rPr>
        <w:t>Результаты осмотра площадок и проведение работ по содержанию и ремонту площадок регистрируются в журнале, который хранится у уполномоченного на содержание лица.</w:t>
      </w:r>
    </w:p>
    <w:p w14:paraId="5821C0FD" w14:textId="77777777" w:rsidR="00A45E30" w:rsidRPr="001639C8"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1639C8">
        <w:rPr>
          <w:rFonts w:ascii="Times New Roman" w:eastAsia="Times New Roman" w:hAnsi="Times New Roman"/>
          <w:bCs/>
          <w:sz w:val="28"/>
          <w:szCs w:val="28"/>
          <w:lang w:eastAsia="ru-RU"/>
        </w:rPr>
        <w:tab/>
      </w:r>
      <w:r w:rsidRPr="001639C8">
        <w:rPr>
          <w:rFonts w:ascii="Times New Roman" w:eastAsia="Times New Roman" w:hAnsi="Times New Roman"/>
          <w:sz w:val="28"/>
          <w:szCs w:val="28"/>
          <w:lang w:eastAsia="ru-RU"/>
        </w:rPr>
        <w:t>Вся эксплуатационная документация (паспорт, акт осмотра и проверки, графики осмотров, журнал и т.п.) подлежит постоянному хранению.</w:t>
      </w:r>
    </w:p>
    <w:p w14:paraId="21F59C41" w14:textId="77777777" w:rsidR="00A45E30" w:rsidRPr="001639C8"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1639C8">
        <w:rPr>
          <w:rFonts w:ascii="Times New Roman" w:eastAsia="Times New Roman" w:hAnsi="Times New Roman"/>
          <w:bCs/>
          <w:sz w:val="28"/>
          <w:szCs w:val="28"/>
          <w:lang w:eastAsia="ru-RU"/>
        </w:rPr>
        <w:tab/>
        <w:t xml:space="preserve">3. </w:t>
      </w:r>
      <w:r w:rsidRPr="001639C8">
        <w:rPr>
          <w:rFonts w:ascii="Times New Roman" w:eastAsia="Times New Roman" w:hAnsi="Times New Roman"/>
          <w:sz w:val="28"/>
          <w:szCs w:val="28"/>
          <w:lang w:eastAsia="ru-RU"/>
        </w:rPr>
        <w:t>Требования к поддержанию чистоты и технически исправного состояния площадок и элементов благоустройства, расположенных на них.</w:t>
      </w:r>
    </w:p>
    <w:p w14:paraId="66782421" w14:textId="77777777" w:rsidR="00A45E30" w:rsidRPr="001639C8"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1639C8">
        <w:rPr>
          <w:rFonts w:ascii="Times New Roman" w:eastAsia="Times New Roman" w:hAnsi="Times New Roman"/>
          <w:bCs/>
          <w:sz w:val="28"/>
          <w:szCs w:val="28"/>
          <w:lang w:eastAsia="ru-RU"/>
        </w:rPr>
        <w:tab/>
      </w:r>
      <w:r w:rsidRPr="001639C8">
        <w:rPr>
          <w:rFonts w:ascii="Times New Roman" w:eastAsia="Times New Roman" w:hAnsi="Times New Roman"/>
          <w:sz w:val="28"/>
          <w:szCs w:val="28"/>
          <w:lang w:eastAsia="ru-RU"/>
        </w:rPr>
        <w:t>Мероприятия по поддержанию чистоты и технически исправного состояния площадок и элементов благоустройства, расположенных на них, включают:</w:t>
      </w:r>
    </w:p>
    <w:p w14:paraId="2A0F00DF" w14:textId="77777777" w:rsidR="00A45E30" w:rsidRPr="001639C8" w:rsidRDefault="008D4DDE" w:rsidP="001639C8">
      <w:pPr>
        <w:widowControl w:val="0"/>
        <w:numPr>
          <w:ilvl w:val="0"/>
          <w:numId w:val="15"/>
        </w:numPr>
        <w:tabs>
          <w:tab w:val="left" w:pos="0"/>
        </w:tabs>
        <w:spacing w:after="0" w:line="240" w:lineRule="auto"/>
        <w:jc w:val="both"/>
        <w:rPr>
          <w:rFonts w:ascii="Times New Roman" w:eastAsia="Times New Roman" w:hAnsi="Times New Roman"/>
          <w:bCs/>
          <w:sz w:val="28"/>
          <w:szCs w:val="28"/>
          <w:lang w:eastAsia="ru-RU"/>
        </w:rPr>
      </w:pPr>
      <w:r w:rsidRPr="001639C8">
        <w:rPr>
          <w:rFonts w:ascii="Times New Roman" w:eastAsia="Times New Roman" w:hAnsi="Times New Roman"/>
          <w:sz w:val="28"/>
          <w:szCs w:val="28"/>
          <w:lang w:eastAsia="ru-RU"/>
        </w:rPr>
        <w:t>проверку и подтягивание узлов крепления;</w:t>
      </w:r>
    </w:p>
    <w:p w14:paraId="1CA140A8" w14:textId="77777777" w:rsidR="00A45E30" w:rsidRPr="001639C8" w:rsidRDefault="008D4DDE" w:rsidP="001639C8">
      <w:pPr>
        <w:widowControl w:val="0"/>
        <w:numPr>
          <w:ilvl w:val="0"/>
          <w:numId w:val="15"/>
        </w:numPr>
        <w:tabs>
          <w:tab w:val="left" w:pos="0"/>
        </w:tabs>
        <w:spacing w:after="0" w:line="240" w:lineRule="auto"/>
        <w:jc w:val="both"/>
        <w:rPr>
          <w:rFonts w:ascii="Times New Roman" w:eastAsia="Times New Roman" w:hAnsi="Times New Roman"/>
          <w:bCs/>
          <w:sz w:val="28"/>
          <w:szCs w:val="28"/>
          <w:lang w:eastAsia="ru-RU"/>
        </w:rPr>
      </w:pPr>
      <w:r w:rsidRPr="001639C8">
        <w:rPr>
          <w:rFonts w:ascii="Times New Roman" w:eastAsia="Times New Roman" w:hAnsi="Times New Roman"/>
          <w:sz w:val="28"/>
          <w:szCs w:val="28"/>
          <w:lang w:eastAsia="ru-RU"/>
        </w:rPr>
        <w:t>обновление окраски элементов благоустройства;</w:t>
      </w:r>
    </w:p>
    <w:p w14:paraId="713A381B" w14:textId="77777777" w:rsidR="00A45E30" w:rsidRPr="001639C8" w:rsidRDefault="008D4DDE" w:rsidP="001639C8">
      <w:pPr>
        <w:widowControl w:val="0"/>
        <w:numPr>
          <w:ilvl w:val="0"/>
          <w:numId w:val="15"/>
        </w:numPr>
        <w:tabs>
          <w:tab w:val="left" w:pos="0"/>
        </w:tabs>
        <w:spacing w:after="0" w:line="240" w:lineRule="auto"/>
        <w:jc w:val="both"/>
        <w:rPr>
          <w:rFonts w:ascii="Times New Roman" w:eastAsia="Times New Roman" w:hAnsi="Times New Roman"/>
          <w:bCs/>
          <w:sz w:val="28"/>
          <w:szCs w:val="28"/>
          <w:lang w:eastAsia="ru-RU"/>
        </w:rPr>
      </w:pPr>
      <w:r w:rsidRPr="001639C8">
        <w:rPr>
          <w:rFonts w:ascii="Times New Roman" w:eastAsia="Times New Roman" w:hAnsi="Times New Roman"/>
          <w:sz w:val="28"/>
          <w:szCs w:val="28"/>
          <w:lang w:eastAsia="ru-RU"/>
        </w:rPr>
        <w:t>смазку подшипников;</w:t>
      </w:r>
    </w:p>
    <w:p w14:paraId="61876429" w14:textId="77777777" w:rsidR="00A45E30" w:rsidRPr="001639C8"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1639C8">
        <w:rPr>
          <w:rFonts w:ascii="Times New Roman" w:eastAsia="Times New Roman" w:hAnsi="Times New Roman"/>
          <w:bCs/>
          <w:sz w:val="28"/>
          <w:szCs w:val="28"/>
          <w:lang w:eastAsia="ru-RU"/>
        </w:rPr>
        <w:tab/>
      </w:r>
      <w:r w:rsidR="001639C8">
        <w:rPr>
          <w:rFonts w:ascii="Times New Roman" w:eastAsia="Times New Roman" w:hAnsi="Times New Roman"/>
          <w:bCs/>
          <w:sz w:val="28"/>
          <w:szCs w:val="28"/>
          <w:lang w:eastAsia="ru-RU"/>
        </w:rPr>
        <w:t xml:space="preserve">4) </w:t>
      </w:r>
      <w:r w:rsidRPr="001639C8">
        <w:rPr>
          <w:rFonts w:ascii="Times New Roman" w:eastAsia="Times New Roman" w:hAnsi="Times New Roman"/>
          <w:sz w:val="28"/>
          <w:szCs w:val="28"/>
          <w:lang w:eastAsia="ru-RU"/>
        </w:rPr>
        <w:t>обеспечение чистоты элементов благоустройства, включая покрытие площадки;</w:t>
      </w:r>
    </w:p>
    <w:p w14:paraId="221A5895" w14:textId="77777777" w:rsidR="00A45E30" w:rsidRPr="001639C8"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1639C8">
        <w:rPr>
          <w:rFonts w:ascii="Times New Roman" w:eastAsia="Times New Roman" w:hAnsi="Times New Roman"/>
          <w:bCs/>
          <w:sz w:val="28"/>
          <w:szCs w:val="28"/>
          <w:lang w:eastAsia="ru-RU"/>
        </w:rPr>
        <w:tab/>
      </w:r>
      <w:r w:rsidR="001639C8">
        <w:rPr>
          <w:rFonts w:ascii="Times New Roman" w:eastAsia="Times New Roman" w:hAnsi="Times New Roman"/>
          <w:bCs/>
          <w:sz w:val="28"/>
          <w:szCs w:val="28"/>
          <w:lang w:eastAsia="ru-RU"/>
        </w:rPr>
        <w:t xml:space="preserve">5) </w:t>
      </w:r>
      <w:r w:rsidRPr="001639C8">
        <w:rPr>
          <w:rFonts w:ascii="Times New Roman" w:eastAsia="Times New Roman" w:hAnsi="Times New Roman"/>
          <w:sz w:val="28"/>
          <w:szCs w:val="28"/>
          <w:lang w:eastAsia="ru-RU"/>
        </w:rPr>
        <w:t>восстановление покрытий из сыпучих материалов и корректировка их уровня;</w:t>
      </w:r>
    </w:p>
    <w:p w14:paraId="67C4FDE1" w14:textId="77777777" w:rsidR="00A45E30" w:rsidRPr="001639C8"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1639C8">
        <w:rPr>
          <w:rFonts w:ascii="Times New Roman" w:eastAsia="Times New Roman" w:hAnsi="Times New Roman"/>
          <w:bCs/>
          <w:sz w:val="28"/>
          <w:szCs w:val="28"/>
          <w:lang w:eastAsia="ru-RU"/>
        </w:rPr>
        <w:tab/>
      </w:r>
      <w:r w:rsidR="001639C8">
        <w:rPr>
          <w:rFonts w:ascii="Times New Roman" w:eastAsia="Times New Roman" w:hAnsi="Times New Roman"/>
          <w:bCs/>
          <w:sz w:val="28"/>
          <w:szCs w:val="28"/>
          <w:lang w:eastAsia="ru-RU"/>
        </w:rPr>
        <w:t xml:space="preserve">6) </w:t>
      </w:r>
      <w:r w:rsidRPr="001639C8">
        <w:rPr>
          <w:rFonts w:ascii="Times New Roman" w:eastAsia="Times New Roman" w:hAnsi="Times New Roman"/>
          <w:sz w:val="28"/>
          <w:szCs w:val="28"/>
          <w:lang w:eastAsia="ru-RU"/>
        </w:rPr>
        <w:t>в случае необходимости осуществление подсыпки или замены песка в песочницы;</w:t>
      </w:r>
    </w:p>
    <w:p w14:paraId="0B4C91F5" w14:textId="77777777" w:rsidR="00A45E30" w:rsidRPr="001639C8"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1639C8">
        <w:rPr>
          <w:rFonts w:ascii="Times New Roman" w:eastAsia="Times New Roman" w:hAnsi="Times New Roman"/>
          <w:bCs/>
          <w:sz w:val="28"/>
          <w:szCs w:val="28"/>
          <w:lang w:eastAsia="ru-RU"/>
        </w:rPr>
        <w:tab/>
      </w:r>
      <w:r w:rsidR="001639C8">
        <w:rPr>
          <w:rFonts w:ascii="Times New Roman" w:eastAsia="Times New Roman" w:hAnsi="Times New Roman"/>
          <w:bCs/>
          <w:sz w:val="28"/>
          <w:szCs w:val="28"/>
          <w:lang w:eastAsia="ru-RU"/>
        </w:rPr>
        <w:t xml:space="preserve">7) </w:t>
      </w:r>
      <w:r w:rsidRPr="001639C8">
        <w:rPr>
          <w:rFonts w:ascii="Times New Roman" w:eastAsia="Times New Roman" w:hAnsi="Times New Roman"/>
          <w:sz w:val="28"/>
          <w:szCs w:val="28"/>
          <w:lang w:eastAsia="ru-RU"/>
        </w:rPr>
        <w:t>оборудование площадки урнами (удаление мусора из урн в утренние часы по мере необходимости, но не реже одного раза в сутки);</w:t>
      </w:r>
    </w:p>
    <w:p w14:paraId="13882917" w14:textId="77777777" w:rsidR="00A45E30" w:rsidRPr="001639C8"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1639C8">
        <w:rPr>
          <w:rFonts w:ascii="Times New Roman" w:eastAsia="Times New Roman" w:hAnsi="Times New Roman"/>
          <w:bCs/>
          <w:sz w:val="28"/>
          <w:szCs w:val="28"/>
          <w:lang w:eastAsia="ru-RU"/>
        </w:rPr>
        <w:tab/>
      </w:r>
      <w:r w:rsidR="001639C8">
        <w:rPr>
          <w:rFonts w:ascii="Times New Roman" w:eastAsia="Times New Roman" w:hAnsi="Times New Roman"/>
          <w:bCs/>
          <w:sz w:val="28"/>
          <w:szCs w:val="28"/>
          <w:lang w:eastAsia="ru-RU"/>
        </w:rPr>
        <w:t xml:space="preserve">8) </w:t>
      </w:r>
      <w:r w:rsidRPr="001639C8">
        <w:rPr>
          <w:rFonts w:ascii="Times New Roman" w:eastAsia="Times New Roman" w:hAnsi="Times New Roman"/>
          <w:sz w:val="28"/>
          <w:szCs w:val="28"/>
          <w:lang w:eastAsia="ru-RU"/>
        </w:rPr>
        <w:t>в зимнее время очищение площадки от снега в течение пяти часов после окончания снегопада, в летнее время подметание площадки не реже одного раза в сутки;</w:t>
      </w:r>
    </w:p>
    <w:p w14:paraId="699D1CF6" w14:textId="77777777" w:rsidR="00A45E30" w:rsidRPr="001639C8"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1639C8">
        <w:rPr>
          <w:rFonts w:ascii="Times New Roman" w:eastAsia="Times New Roman" w:hAnsi="Times New Roman"/>
          <w:bCs/>
          <w:sz w:val="28"/>
          <w:szCs w:val="28"/>
          <w:lang w:eastAsia="ru-RU"/>
        </w:rPr>
        <w:tab/>
      </w:r>
      <w:r w:rsidR="001639C8">
        <w:rPr>
          <w:rFonts w:ascii="Times New Roman" w:eastAsia="Times New Roman" w:hAnsi="Times New Roman"/>
          <w:bCs/>
          <w:sz w:val="28"/>
          <w:szCs w:val="28"/>
          <w:lang w:eastAsia="ru-RU"/>
        </w:rPr>
        <w:t xml:space="preserve">9) </w:t>
      </w:r>
      <w:r w:rsidRPr="001639C8">
        <w:rPr>
          <w:rFonts w:ascii="Times New Roman" w:eastAsia="Times New Roman" w:hAnsi="Times New Roman"/>
          <w:sz w:val="28"/>
          <w:szCs w:val="28"/>
          <w:lang w:eastAsia="ru-RU"/>
        </w:rPr>
        <w:t>содержание средств наружного освещения, расположенных на площадке, в исправном состоянии, осветительная арматура и</w:t>
      </w:r>
      <w:r w:rsidR="00C70C37" w:rsidRPr="001639C8">
        <w:rPr>
          <w:rFonts w:ascii="Times New Roman" w:eastAsia="Times New Roman" w:hAnsi="Times New Roman"/>
          <w:sz w:val="28"/>
          <w:szCs w:val="28"/>
          <w:lang w:eastAsia="ru-RU"/>
        </w:rPr>
        <w:t xml:space="preserve"> </w:t>
      </w:r>
      <w:r w:rsidRPr="001639C8">
        <w:rPr>
          <w:rFonts w:ascii="Times New Roman" w:eastAsia="Times New Roman" w:hAnsi="Times New Roman"/>
          <w:sz w:val="28"/>
          <w:szCs w:val="28"/>
          <w:lang w:eastAsia="ru-RU"/>
        </w:rPr>
        <w:t>(или) опора освещения не должны иметь механических повреждений и ржавчины, плафоны должны быть чистыми и не иметь трещин и сколов;</w:t>
      </w:r>
    </w:p>
    <w:p w14:paraId="4B6CFFC1" w14:textId="77777777" w:rsidR="00A45E30" w:rsidRPr="001639C8"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1639C8">
        <w:rPr>
          <w:rFonts w:ascii="Times New Roman" w:eastAsia="Times New Roman" w:hAnsi="Times New Roman"/>
          <w:bCs/>
          <w:sz w:val="28"/>
          <w:szCs w:val="28"/>
          <w:lang w:eastAsia="ru-RU"/>
        </w:rPr>
        <w:tab/>
      </w:r>
      <w:r w:rsidR="001639C8">
        <w:rPr>
          <w:rFonts w:ascii="Times New Roman" w:eastAsia="Times New Roman" w:hAnsi="Times New Roman"/>
          <w:bCs/>
          <w:sz w:val="28"/>
          <w:szCs w:val="28"/>
          <w:lang w:eastAsia="ru-RU"/>
        </w:rPr>
        <w:t xml:space="preserve">10) </w:t>
      </w:r>
      <w:r w:rsidRPr="001639C8">
        <w:rPr>
          <w:rFonts w:ascii="Times New Roman" w:eastAsia="Times New Roman" w:hAnsi="Times New Roman"/>
          <w:sz w:val="28"/>
          <w:szCs w:val="28"/>
          <w:lang w:eastAsia="ru-RU"/>
        </w:rPr>
        <w:t>содержание полимерного покрытия.</w:t>
      </w:r>
    </w:p>
    <w:p w14:paraId="2F9C68A7" w14:textId="77777777" w:rsidR="00A45E30" w:rsidRPr="001639C8"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1639C8">
        <w:rPr>
          <w:rFonts w:ascii="Times New Roman" w:eastAsia="Times New Roman" w:hAnsi="Times New Roman"/>
          <w:bCs/>
          <w:sz w:val="28"/>
          <w:szCs w:val="28"/>
          <w:lang w:eastAsia="ru-RU"/>
        </w:rPr>
        <w:tab/>
      </w:r>
      <w:r w:rsidRPr="001639C8">
        <w:rPr>
          <w:rFonts w:ascii="Times New Roman" w:eastAsia="Times New Roman" w:hAnsi="Times New Roman"/>
          <w:sz w:val="28"/>
          <w:szCs w:val="28"/>
          <w:lang w:eastAsia="ru-RU"/>
        </w:rPr>
        <w:t>Требования по содержанию полимерного покрытия в случае его</w:t>
      </w:r>
      <w:r w:rsidRPr="001639C8">
        <w:rPr>
          <w:rFonts w:ascii="Times New Roman" w:eastAsia="Times New Roman" w:hAnsi="Times New Roman"/>
          <w:bCs/>
          <w:sz w:val="28"/>
          <w:szCs w:val="28"/>
          <w:lang w:eastAsia="ru-RU"/>
        </w:rPr>
        <w:t xml:space="preserve"> </w:t>
      </w:r>
      <w:r w:rsidRPr="001639C8">
        <w:rPr>
          <w:rFonts w:ascii="Times New Roman" w:eastAsia="Times New Roman" w:hAnsi="Times New Roman"/>
          <w:sz w:val="28"/>
          <w:szCs w:val="28"/>
          <w:lang w:eastAsia="ru-RU"/>
        </w:rPr>
        <w:t>установки:</w:t>
      </w:r>
    </w:p>
    <w:p w14:paraId="1E67AAD5" w14:textId="77777777" w:rsidR="00A45E30" w:rsidRPr="001639C8"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1639C8">
        <w:rPr>
          <w:rFonts w:ascii="Times New Roman" w:eastAsia="Times New Roman" w:hAnsi="Times New Roman"/>
          <w:bCs/>
          <w:sz w:val="28"/>
          <w:szCs w:val="28"/>
          <w:lang w:eastAsia="ru-RU"/>
        </w:rPr>
        <w:tab/>
      </w:r>
      <w:r w:rsidR="001639C8">
        <w:rPr>
          <w:rFonts w:ascii="Times New Roman" w:eastAsia="Times New Roman" w:hAnsi="Times New Roman"/>
          <w:bCs/>
          <w:sz w:val="28"/>
          <w:szCs w:val="28"/>
          <w:lang w:eastAsia="ru-RU"/>
        </w:rPr>
        <w:t xml:space="preserve">1) </w:t>
      </w:r>
      <w:r w:rsidRPr="001639C8">
        <w:rPr>
          <w:rFonts w:ascii="Times New Roman" w:eastAsia="Times New Roman" w:hAnsi="Times New Roman"/>
          <w:sz w:val="28"/>
          <w:szCs w:val="28"/>
          <w:lang w:eastAsia="ru-RU"/>
        </w:rPr>
        <w:t>регулярное проведение промывки и уборки полимерного покрытия с применением инструментов и механизмов, не вызывающих повреждения покрытия;</w:t>
      </w:r>
    </w:p>
    <w:p w14:paraId="0A1170E5" w14:textId="77777777" w:rsidR="00A45E30" w:rsidRPr="001639C8"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1639C8">
        <w:rPr>
          <w:rFonts w:ascii="Times New Roman" w:eastAsia="Times New Roman" w:hAnsi="Times New Roman"/>
          <w:bCs/>
          <w:sz w:val="28"/>
          <w:szCs w:val="28"/>
          <w:lang w:eastAsia="ru-RU"/>
        </w:rPr>
        <w:tab/>
      </w:r>
      <w:r w:rsidR="001639C8">
        <w:rPr>
          <w:rFonts w:ascii="Times New Roman" w:eastAsia="Times New Roman" w:hAnsi="Times New Roman"/>
          <w:bCs/>
          <w:sz w:val="28"/>
          <w:szCs w:val="28"/>
          <w:lang w:eastAsia="ru-RU"/>
        </w:rPr>
        <w:t xml:space="preserve">2) </w:t>
      </w:r>
      <w:r w:rsidRPr="001639C8">
        <w:rPr>
          <w:rFonts w:ascii="Times New Roman" w:eastAsia="Times New Roman" w:hAnsi="Times New Roman"/>
          <w:sz w:val="28"/>
          <w:szCs w:val="28"/>
          <w:lang w:eastAsia="ru-RU"/>
        </w:rPr>
        <w:t>в зимний период проведение очистки полимерного покрытия от снега с применением инструментов и механизмов, не вызывающих повреждения покрытия.</w:t>
      </w:r>
    </w:p>
    <w:p w14:paraId="5A24A78E" w14:textId="77777777" w:rsidR="00A45E30" w:rsidRPr="001639C8"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1639C8">
        <w:rPr>
          <w:rFonts w:ascii="Times New Roman" w:eastAsia="Times New Roman" w:hAnsi="Times New Roman"/>
          <w:bCs/>
          <w:sz w:val="28"/>
          <w:szCs w:val="28"/>
          <w:lang w:eastAsia="ru-RU"/>
        </w:rPr>
        <w:tab/>
        <w:t xml:space="preserve">4. </w:t>
      </w:r>
      <w:r w:rsidRPr="001639C8">
        <w:rPr>
          <w:rFonts w:ascii="Times New Roman" w:eastAsia="Times New Roman" w:hAnsi="Times New Roman"/>
          <w:sz w:val="28"/>
          <w:szCs w:val="28"/>
          <w:lang w:eastAsia="ru-RU"/>
        </w:rPr>
        <w:t>Требования к ремонту элементов благоустройства, расположенных на площадках.</w:t>
      </w:r>
    </w:p>
    <w:p w14:paraId="4B3CCC6D" w14:textId="77777777" w:rsidR="00A45E30" w:rsidRPr="001639C8"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1639C8">
        <w:rPr>
          <w:rFonts w:ascii="Times New Roman" w:eastAsia="Times New Roman" w:hAnsi="Times New Roman"/>
          <w:bCs/>
          <w:sz w:val="28"/>
          <w:szCs w:val="28"/>
          <w:lang w:eastAsia="ru-RU"/>
        </w:rPr>
        <w:tab/>
      </w:r>
      <w:r w:rsidRPr="001639C8">
        <w:rPr>
          <w:rFonts w:ascii="Times New Roman" w:eastAsia="Times New Roman" w:hAnsi="Times New Roman"/>
          <w:sz w:val="28"/>
          <w:szCs w:val="28"/>
          <w:lang w:eastAsia="ru-RU"/>
        </w:rPr>
        <w:t>Ремонт элементов благоустройства, расположенных на площадках, включает:</w:t>
      </w:r>
    </w:p>
    <w:p w14:paraId="767B4344" w14:textId="77777777" w:rsidR="00A45E30" w:rsidRPr="001639C8" w:rsidRDefault="008D4DDE" w:rsidP="001639C8">
      <w:pPr>
        <w:widowControl w:val="0"/>
        <w:numPr>
          <w:ilvl w:val="0"/>
          <w:numId w:val="16"/>
        </w:numPr>
        <w:tabs>
          <w:tab w:val="left" w:pos="0"/>
        </w:tabs>
        <w:spacing w:after="0" w:line="240" w:lineRule="auto"/>
        <w:jc w:val="both"/>
        <w:rPr>
          <w:rFonts w:ascii="Times New Roman" w:eastAsia="Times New Roman" w:hAnsi="Times New Roman"/>
          <w:bCs/>
          <w:sz w:val="28"/>
          <w:szCs w:val="28"/>
          <w:lang w:eastAsia="ru-RU"/>
        </w:rPr>
      </w:pPr>
      <w:r w:rsidRPr="001639C8">
        <w:rPr>
          <w:rFonts w:ascii="Times New Roman" w:eastAsia="Times New Roman" w:hAnsi="Times New Roman"/>
          <w:sz w:val="28"/>
          <w:szCs w:val="28"/>
          <w:lang w:eastAsia="ru-RU"/>
        </w:rPr>
        <w:t>замену крепежных деталей;</w:t>
      </w:r>
    </w:p>
    <w:p w14:paraId="71D08774" w14:textId="77777777" w:rsidR="00A45E30" w:rsidRPr="001639C8" w:rsidRDefault="008D4DDE" w:rsidP="001639C8">
      <w:pPr>
        <w:widowControl w:val="0"/>
        <w:numPr>
          <w:ilvl w:val="0"/>
          <w:numId w:val="16"/>
        </w:numPr>
        <w:tabs>
          <w:tab w:val="left" w:pos="0"/>
        </w:tabs>
        <w:spacing w:after="0" w:line="240" w:lineRule="auto"/>
        <w:jc w:val="both"/>
        <w:rPr>
          <w:rFonts w:ascii="Times New Roman" w:eastAsia="Times New Roman" w:hAnsi="Times New Roman"/>
          <w:bCs/>
          <w:sz w:val="28"/>
          <w:szCs w:val="28"/>
          <w:lang w:eastAsia="ru-RU"/>
        </w:rPr>
      </w:pPr>
      <w:r w:rsidRPr="001639C8">
        <w:rPr>
          <w:rFonts w:ascii="Times New Roman" w:eastAsia="Times New Roman" w:hAnsi="Times New Roman"/>
          <w:sz w:val="28"/>
          <w:szCs w:val="28"/>
          <w:lang w:eastAsia="ru-RU"/>
        </w:rPr>
        <w:lastRenderedPageBreak/>
        <w:t>сварку поврежденных элементов благоустройства;</w:t>
      </w:r>
    </w:p>
    <w:p w14:paraId="67E961CD" w14:textId="77777777" w:rsidR="00A45E30" w:rsidRPr="001639C8"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1639C8">
        <w:rPr>
          <w:rFonts w:ascii="Times New Roman" w:eastAsia="Times New Roman" w:hAnsi="Times New Roman"/>
          <w:bCs/>
          <w:sz w:val="28"/>
          <w:szCs w:val="28"/>
          <w:lang w:eastAsia="ru-RU"/>
        </w:rPr>
        <w:tab/>
      </w:r>
      <w:r w:rsidR="001639C8">
        <w:rPr>
          <w:rFonts w:ascii="Times New Roman" w:eastAsia="Times New Roman" w:hAnsi="Times New Roman"/>
          <w:bCs/>
          <w:sz w:val="28"/>
          <w:szCs w:val="28"/>
          <w:lang w:eastAsia="ru-RU"/>
        </w:rPr>
        <w:t xml:space="preserve">3) </w:t>
      </w:r>
      <w:r w:rsidRPr="001639C8">
        <w:rPr>
          <w:rFonts w:ascii="Times New Roman" w:eastAsia="Times New Roman" w:hAnsi="Times New Roman"/>
          <w:sz w:val="28"/>
          <w:szCs w:val="28"/>
          <w:lang w:eastAsia="ru-RU"/>
        </w:rPr>
        <w:t>замену частей элементов благоустройства (например, изношенных желобов горок);</w:t>
      </w:r>
    </w:p>
    <w:p w14:paraId="7F59EEA1" w14:textId="77777777" w:rsidR="00A45E30" w:rsidRPr="001639C8"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1639C8">
        <w:rPr>
          <w:rFonts w:ascii="Times New Roman" w:eastAsia="Times New Roman" w:hAnsi="Times New Roman"/>
          <w:bCs/>
          <w:sz w:val="28"/>
          <w:szCs w:val="28"/>
          <w:lang w:eastAsia="ru-RU"/>
        </w:rPr>
        <w:tab/>
      </w:r>
      <w:r w:rsidR="001639C8">
        <w:rPr>
          <w:rFonts w:ascii="Times New Roman" w:eastAsia="Times New Roman" w:hAnsi="Times New Roman"/>
          <w:bCs/>
          <w:sz w:val="28"/>
          <w:szCs w:val="28"/>
          <w:lang w:eastAsia="ru-RU"/>
        </w:rPr>
        <w:t xml:space="preserve">4) </w:t>
      </w:r>
      <w:r w:rsidRPr="001639C8">
        <w:rPr>
          <w:rFonts w:ascii="Times New Roman" w:eastAsia="Times New Roman" w:hAnsi="Times New Roman"/>
          <w:sz w:val="28"/>
          <w:szCs w:val="28"/>
          <w:lang w:eastAsia="ru-RU"/>
        </w:rPr>
        <w:t>замену отдельных элементов благоустройства.</w:t>
      </w:r>
    </w:p>
    <w:p w14:paraId="38248BAD" w14:textId="77777777" w:rsidR="00A45E30" w:rsidRPr="001639C8"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1639C8">
        <w:rPr>
          <w:rFonts w:ascii="Times New Roman" w:eastAsia="Times New Roman" w:hAnsi="Times New Roman"/>
          <w:bCs/>
          <w:sz w:val="28"/>
          <w:szCs w:val="28"/>
          <w:lang w:eastAsia="ru-RU"/>
        </w:rPr>
        <w:tab/>
        <w:t xml:space="preserve">5. </w:t>
      </w:r>
      <w:r w:rsidRPr="001639C8">
        <w:rPr>
          <w:rFonts w:ascii="Times New Roman" w:eastAsia="Times New Roman" w:hAnsi="Times New Roman"/>
          <w:sz w:val="28"/>
          <w:szCs w:val="28"/>
          <w:lang w:eastAsia="ru-RU"/>
        </w:rPr>
        <w:t>В целях обеспечения надлежащего состояния площадок не допускается:</w:t>
      </w:r>
    </w:p>
    <w:p w14:paraId="6D0F48FB" w14:textId="77777777" w:rsidR="00A45E30" w:rsidRPr="001639C8"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1639C8">
        <w:rPr>
          <w:rFonts w:ascii="Times New Roman" w:eastAsia="Times New Roman" w:hAnsi="Times New Roman"/>
          <w:bCs/>
          <w:sz w:val="28"/>
          <w:szCs w:val="28"/>
          <w:lang w:eastAsia="ru-RU"/>
        </w:rPr>
        <w:tab/>
      </w:r>
      <w:r w:rsidR="001639C8">
        <w:rPr>
          <w:rFonts w:ascii="Times New Roman" w:eastAsia="Times New Roman" w:hAnsi="Times New Roman"/>
          <w:bCs/>
          <w:sz w:val="28"/>
          <w:szCs w:val="28"/>
          <w:lang w:eastAsia="ru-RU"/>
        </w:rPr>
        <w:t xml:space="preserve">1) </w:t>
      </w:r>
      <w:r w:rsidRPr="001639C8">
        <w:rPr>
          <w:rFonts w:ascii="Times New Roman" w:eastAsia="Times New Roman" w:hAnsi="Times New Roman"/>
          <w:sz w:val="28"/>
          <w:szCs w:val="28"/>
          <w:lang w:eastAsia="ru-RU"/>
        </w:rPr>
        <w:t>размещать постоянно или временно механические транспортные средства;</w:t>
      </w:r>
    </w:p>
    <w:p w14:paraId="7E6FBCEA" w14:textId="77777777" w:rsidR="00A45E30" w:rsidRPr="001639C8" w:rsidRDefault="008D4DDE" w:rsidP="001639C8">
      <w:pPr>
        <w:widowControl w:val="0"/>
        <w:spacing w:after="0" w:line="240" w:lineRule="auto"/>
        <w:ind w:firstLine="708"/>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2) </w:t>
      </w:r>
      <w:r w:rsidRPr="001639C8">
        <w:rPr>
          <w:rFonts w:ascii="Times New Roman" w:eastAsia="Times New Roman" w:hAnsi="Times New Roman"/>
          <w:sz w:val="28"/>
          <w:szCs w:val="28"/>
          <w:lang w:eastAsia="ru-RU"/>
        </w:rPr>
        <w:t>складировать снег, смет, листву, порубочные остатки;</w:t>
      </w:r>
    </w:p>
    <w:p w14:paraId="1FAF6767" w14:textId="77777777" w:rsidR="00A45E30" w:rsidRPr="001639C8" w:rsidRDefault="008D4DDE" w:rsidP="00A45E30">
      <w:pPr>
        <w:widowControl w:val="0"/>
        <w:spacing w:after="0" w:line="240" w:lineRule="auto"/>
        <w:ind w:firstLine="708"/>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3) </w:t>
      </w:r>
      <w:r w:rsidRPr="001639C8">
        <w:rPr>
          <w:rFonts w:ascii="Times New Roman" w:eastAsia="Times New Roman" w:hAnsi="Times New Roman"/>
          <w:sz w:val="28"/>
          <w:szCs w:val="28"/>
          <w:lang w:eastAsia="ru-RU"/>
        </w:rPr>
        <w:t>ведение работ и складирование строительных материалов на территории площадок при проведении строительных, земельных, ремонтных и иных работ, связанных с благоустройством, на прилегающей территории;</w:t>
      </w:r>
    </w:p>
    <w:p w14:paraId="271EA0C7" w14:textId="77777777" w:rsidR="00A45E30" w:rsidRPr="001639C8" w:rsidRDefault="008D4DDE" w:rsidP="00A45E30">
      <w:pPr>
        <w:widowControl w:val="0"/>
        <w:spacing w:after="0" w:line="240" w:lineRule="auto"/>
        <w:ind w:firstLine="708"/>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4) </w:t>
      </w:r>
      <w:r w:rsidRPr="001639C8">
        <w:rPr>
          <w:rFonts w:ascii="Times New Roman" w:eastAsia="Times New Roman" w:hAnsi="Times New Roman"/>
          <w:sz w:val="28"/>
          <w:szCs w:val="28"/>
          <w:lang w:eastAsia="ru-RU"/>
        </w:rPr>
        <w:t>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(имеются у турников и качелей).</w:t>
      </w:r>
    </w:p>
    <w:p w14:paraId="5D0ABB46" w14:textId="77777777" w:rsidR="00A45E30" w:rsidRPr="001639C8" w:rsidRDefault="00A45E30" w:rsidP="00A45E30">
      <w:pPr>
        <w:widowControl w:val="0"/>
        <w:tabs>
          <w:tab w:val="left" w:pos="5270"/>
        </w:tabs>
        <w:spacing w:after="0" w:line="240" w:lineRule="auto"/>
        <w:jc w:val="both"/>
        <w:rPr>
          <w:rFonts w:ascii="Times New Roman" w:eastAsia="Times New Roman" w:hAnsi="Times New Roman"/>
          <w:bCs/>
          <w:sz w:val="28"/>
          <w:szCs w:val="28"/>
          <w:lang w:eastAsia="ru-RU"/>
        </w:rPr>
      </w:pPr>
    </w:p>
    <w:p w14:paraId="7FBF431E" w14:textId="77777777" w:rsidR="00A45E30" w:rsidRPr="003E7E80" w:rsidRDefault="00A45E30" w:rsidP="00A45E30">
      <w:pPr>
        <w:widowControl w:val="0"/>
        <w:tabs>
          <w:tab w:val="left" w:pos="5270"/>
        </w:tabs>
        <w:spacing w:after="0" w:line="240" w:lineRule="auto"/>
        <w:jc w:val="both"/>
        <w:rPr>
          <w:rFonts w:ascii="Times New Roman" w:eastAsia="Times New Roman" w:hAnsi="Times New Roman"/>
          <w:b/>
          <w:bCs/>
          <w:sz w:val="28"/>
          <w:szCs w:val="28"/>
          <w:lang w:eastAsia="ru-RU"/>
        </w:rPr>
      </w:pPr>
    </w:p>
    <w:p w14:paraId="677EDC2B" w14:textId="77777777" w:rsidR="00A45E30" w:rsidRDefault="008D4DDE" w:rsidP="007071E8">
      <w:pPr>
        <w:widowControl w:val="0"/>
        <w:tabs>
          <w:tab w:val="left" w:pos="5270"/>
        </w:tabs>
        <w:spacing w:after="0" w:line="240" w:lineRule="auto"/>
        <w:rPr>
          <w:rFonts w:ascii="Times New Roman" w:eastAsia="Times New Roman" w:hAnsi="Times New Roman"/>
          <w:b/>
          <w:sz w:val="28"/>
          <w:szCs w:val="28"/>
          <w:lang w:eastAsia="ru-RU"/>
        </w:rPr>
      </w:pPr>
      <w:r>
        <w:rPr>
          <w:rFonts w:ascii="Times New Roman" w:eastAsia="Times New Roman" w:hAnsi="Times New Roman"/>
          <w:b/>
          <w:bCs/>
          <w:sz w:val="28"/>
          <w:szCs w:val="28"/>
          <w:lang w:eastAsia="ru-RU"/>
        </w:rPr>
        <w:t xml:space="preserve">Глава 18. </w:t>
      </w:r>
      <w:r w:rsidRPr="003E7E80">
        <w:rPr>
          <w:rFonts w:ascii="Times New Roman" w:eastAsia="Times New Roman" w:hAnsi="Times New Roman"/>
          <w:b/>
          <w:sz w:val="28"/>
          <w:szCs w:val="28"/>
          <w:lang w:eastAsia="ru-RU"/>
        </w:rPr>
        <w:t>Мероприятия по содержанию территории домовладения и требования к осущ</w:t>
      </w:r>
      <w:r>
        <w:rPr>
          <w:rFonts w:ascii="Times New Roman" w:eastAsia="Times New Roman" w:hAnsi="Times New Roman"/>
          <w:b/>
          <w:sz w:val="28"/>
          <w:szCs w:val="28"/>
          <w:lang w:eastAsia="ru-RU"/>
        </w:rPr>
        <w:t>ествлению указанных мероприятий</w:t>
      </w:r>
    </w:p>
    <w:p w14:paraId="08D14AA5" w14:textId="77777777" w:rsidR="00A45E30" w:rsidRPr="003E7E80" w:rsidRDefault="00A45E30" w:rsidP="00A45E30">
      <w:pPr>
        <w:widowControl w:val="0"/>
        <w:tabs>
          <w:tab w:val="left" w:pos="5270"/>
        </w:tabs>
        <w:spacing w:after="0" w:line="240" w:lineRule="auto"/>
        <w:jc w:val="center"/>
        <w:rPr>
          <w:rFonts w:ascii="Times New Roman" w:eastAsia="Times New Roman" w:hAnsi="Times New Roman"/>
          <w:b/>
          <w:bCs/>
          <w:sz w:val="28"/>
          <w:szCs w:val="28"/>
          <w:lang w:eastAsia="ru-RU"/>
        </w:rPr>
      </w:pPr>
    </w:p>
    <w:p w14:paraId="60295A6E" w14:textId="77777777" w:rsidR="007071E8"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21. Содержание территории домовладения.</w:t>
      </w:r>
      <w:r w:rsidR="00A45E30" w:rsidRPr="003E7E80">
        <w:rPr>
          <w:rFonts w:ascii="Times New Roman" w:eastAsia="Times New Roman" w:hAnsi="Times New Roman"/>
          <w:sz w:val="28"/>
          <w:szCs w:val="28"/>
          <w:lang w:eastAsia="ru-RU"/>
        </w:rPr>
        <w:t xml:space="preserve"> </w:t>
      </w:r>
    </w:p>
    <w:p w14:paraId="2D7F1A89"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ab/>
        <w:t xml:space="preserve">1. </w:t>
      </w:r>
      <w:r w:rsidRPr="003E7E80">
        <w:rPr>
          <w:rFonts w:ascii="Times New Roman" w:eastAsia="Times New Roman" w:hAnsi="Times New Roman"/>
          <w:sz w:val="28"/>
          <w:szCs w:val="28"/>
          <w:lang w:eastAsia="ru-RU"/>
        </w:rPr>
        <w:t>Граждане, во владении и (или) пользовании которых находятся строения и земельные участки, обязаны осуществлять самостоятельно либо на основании заключенных договоров со специализированными организациями или индивидуальными предпринимателями:</w:t>
      </w:r>
    </w:p>
    <w:p w14:paraId="0029B4D1" w14:textId="77777777" w:rsidR="00A45E30" w:rsidRPr="007071E8"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
          <w:bCs/>
          <w:sz w:val="28"/>
          <w:szCs w:val="28"/>
          <w:lang w:eastAsia="ru-RU"/>
        </w:rPr>
        <w:tab/>
      </w:r>
      <w:r w:rsidR="007071E8" w:rsidRPr="007071E8">
        <w:rPr>
          <w:rFonts w:ascii="Times New Roman" w:eastAsia="Times New Roman" w:hAnsi="Times New Roman"/>
          <w:bCs/>
          <w:sz w:val="28"/>
          <w:szCs w:val="28"/>
          <w:lang w:eastAsia="ru-RU"/>
        </w:rPr>
        <w:t xml:space="preserve">1) </w:t>
      </w:r>
      <w:r w:rsidRPr="007071E8">
        <w:rPr>
          <w:rFonts w:ascii="Times New Roman" w:eastAsia="Times New Roman" w:hAnsi="Times New Roman"/>
          <w:sz w:val="28"/>
          <w:szCs w:val="28"/>
          <w:lang w:eastAsia="ru-RU"/>
        </w:rPr>
        <w:t>уборку всей территории, ими используемой;</w:t>
      </w:r>
    </w:p>
    <w:p w14:paraId="5B0A6E7F" w14:textId="77777777" w:rsidR="00A45E30" w:rsidRPr="007071E8"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7071E8">
        <w:rPr>
          <w:rFonts w:ascii="Times New Roman" w:eastAsia="Times New Roman" w:hAnsi="Times New Roman"/>
          <w:bCs/>
          <w:sz w:val="28"/>
          <w:szCs w:val="28"/>
          <w:lang w:eastAsia="ru-RU"/>
        </w:rPr>
        <w:tab/>
      </w:r>
      <w:r w:rsidR="007071E8">
        <w:rPr>
          <w:rFonts w:ascii="Times New Roman" w:eastAsia="Times New Roman" w:hAnsi="Times New Roman"/>
          <w:bCs/>
          <w:sz w:val="28"/>
          <w:szCs w:val="28"/>
          <w:lang w:eastAsia="ru-RU"/>
        </w:rPr>
        <w:t xml:space="preserve">2) </w:t>
      </w:r>
      <w:r w:rsidRPr="007071E8">
        <w:rPr>
          <w:rFonts w:ascii="Times New Roman" w:eastAsia="Times New Roman" w:hAnsi="Times New Roman"/>
          <w:sz w:val="28"/>
          <w:szCs w:val="28"/>
          <w:lang w:eastAsia="ru-RU"/>
        </w:rPr>
        <w:t>в летний период поливку и мойку тротуаров, прилегающих к строениям;</w:t>
      </w:r>
    </w:p>
    <w:p w14:paraId="3A3DDD4C" w14:textId="77777777" w:rsidR="00A45E30" w:rsidRPr="007071E8"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7071E8">
        <w:rPr>
          <w:rFonts w:ascii="Times New Roman" w:eastAsia="Times New Roman" w:hAnsi="Times New Roman"/>
          <w:bCs/>
          <w:sz w:val="28"/>
          <w:szCs w:val="28"/>
          <w:lang w:eastAsia="ru-RU"/>
        </w:rPr>
        <w:tab/>
      </w:r>
      <w:r w:rsidR="007071E8">
        <w:rPr>
          <w:rFonts w:ascii="Times New Roman" w:eastAsia="Times New Roman" w:hAnsi="Times New Roman"/>
          <w:bCs/>
          <w:sz w:val="28"/>
          <w:szCs w:val="28"/>
          <w:lang w:eastAsia="ru-RU"/>
        </w:rPr>
        <w:t xml:space="preserve">3) </w:t>
      </w:r>
      <w:r w:rsidRPr="007071E8">
        <w:rPr>
          <w:rFonts w:ascii="Times New Roman" w:eastAsia="Times New Roman" w:hAnsi="Times New Roman"/>
          <w:sz w:val="28"/>
          <w:szCs w:val="28"/>
          <w:lang w:eastAsia="ru-RU"/>
        </w:rPr>
        <w:t>очистку крыш от снега и удаление наростов на карнизах, крышах, водосточных трубах с соблюдением мер предосторожности во избежание несчастных случаев с пешеходами и повреждений воздушных сетей, светильников, зеленых насаждений;</w:t>
      </w:r>
    </w:p>
    <w:p w14:paraId="725F88B2" w14:textId="77777777" w:rsidR="00A45E30" w:rsidRPr="007071E8"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7071E8">
        <w:rPr>
          <w:rFonts w:ascii="Times New Roman" w:eastAsia="Times New Roman" w:hAnsi="Times New Roman"/>
          <w:bCs/>
          <w:sz w:val="28"/>
          <w:szCs w:val="28"/>
          <w:lang w:eastAsia="ru-RU"/>
        </w:rPr>
        <w:tab/>
      </w:r>
      <w:r w:rsidR="007071E8">
        <w:rPr>
          <w:rFonts w:ascii="Times New Roman" w:eastAsia="Times New Roman" w:hAnsi="Times New Roman"/>
          <w:bCs/>
          <w:sz w:val="28"/>
          <w:szCs w:val="28"/>
          <w:lang w:eastAsia="ru-RU"/>
        </w:rPr>
        <w:t xml:space="preserve">4) </w:t>
      </w:r>
      <w:r w:rsidRPr="007071E8">
        <w:rPr>
          <w:rFonts w:ascii="Times New Roman" w:eastAsia="Times New Roman" w:hAnsi="Times New Roman"/>
          <w:sz w:val="28"/>
          <w:szCs w:val="28"/>
          <w:lang w:eastAsia="ru-RU"/>
        </w:rPr>
        <w:t>своевременный ремонт и окраску фасадов зданий, заборов, ворот и других сооружений;</w:t>
      </w:r>
    </w:p>
    <w:p w14:paraId="560BF792" w14:textId="77777777" w:rsidR="00A45E30" w:rsidRPr="007071E8"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7071E8">
        <w:rPr>
          <w:rFonts w:ascii="Times New Roman" w:eastAsia="Times New Roman" w:hAnsi="Times New Roman"/>
          <w:bCs/>
          <w:sz w:val="28"/>
          <w:szCs w:val="28"/>
          <w:lang w:eastAsia="ru-RU"/>
        </w:rPr>
        <w:tab/>
      </w:r>
      <w:r w:rsidR="007071E8">
        <w:rPr>
          <w:rFonts w:ascii="Times New Roman" w:eastAsia="Times New Roman" w:hAnsi="Times New Roman"/>
          <w:bCs/>
          <w:sz w:val="28"/>
          <w:szCs w:val="28"/>
          <w:lang w:eastAsia="ru-RU"/>
        </w:rPr>
        <w:t xml:space="preserve">5) </w:t>
      </w:r>
      <w:r w:rsidRPr="007071E8">
        <w:rPr>
          <w:rFonts w:ascii="Times New Roman" w:eastAsia="Times New Roman" w:hAnsi="Times New Roman"/>
          <w:sz w:val="28"/>
          <w:szCs w:val="28"/>
          <w:lang w:eastAsia="ru-RU"/>
        </w:rPr>
        <w:t>покос травы на прилегающей территории со всех сторон зданий, сооружений;</w:t>
      </w:r>
    </w:p>
    <w:p w14:paraId="24256CE4" w14:textId="77777777" w:rsidR="00A45E30" w:rsidRPr="007071E8"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7071E8">
        <w:rPr>
          <w:rFonts w:ascii="Times New Roman" w:eastAsia="Times New Roman" w:hAnsi="Times New Roman"/>
          <w:bCs/>
          <w:sz w:val="28"/>
          <w:szCs w:val="28"/>
          <w:lang w:eastAsia="ru-RU"/>
        </w:rPr>
        <w:tab/>
      </w:r>
      <w:r w:rsidR="007071E8">
        <w:rPr>
          <w:rFonts w:ascii="Times New Roman" w:eastAsia="Times New Roman" w:hAnsi="Times New Roman"/>
          <w:bCs/>
          <w:sz w:val="28"/>
          <w:szCs w:val="28"/>
          <w:lang w:eastAsia="ru-RU"/>
        </w:rPr>
        <w:t xml:space="preserve">6) </w:t>
      </w:r>
      <w:r w:rsidRPr="007071E8">
        <w:rPr>
          <w:rFonts w:ascii="Times New Roman" w:eastAsia="Times New Roman" w:hAnsi="Times New Roman"/>
          <w:sz w:val="28"/>
          <w:szCs w:val="28"/>
          <w:lang w:eastAsia="ru-RU"/>
        </w:rPr>
        <w:t>вывоз и утилизацию твердых, жидких бытовых и строительных отходов;</w:t>
      </w:r>
    </w:p>
    <w:p w14:paraId="4ACF19EE" w14:textId="77777777" w:rsidR="00A45E30" w:rsidRPr="007071E8"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7071E8">
        <w:rPr>
          <w:rFonts w:ascii="Times New Roman" w:eastAsia="Times New Roman" w:hAnsi="Times New Roman"/>
          <w:bCs/>
          <w:sz w:val="28"/>
          <w:szCs w:val="28"/>
          <w:lang w:eastAsia="ru-RU"/>
        </w:rPr>
        <w:tab/>
      </w:r>
      <w:r w:rsidR="007071E8">
        <w:rPr>
          <w:rFonts w:ascii="Times New Roman" w:eastAsia="Times New Roman" w:hAnsi="Times New Roman"/>
          <w:bCs/>
          <w:sz w:val="28"/>
          <w:szCs w:val="28"/>
          <w:lang w:eastAsia="ru-RU"/>
        </w:rPr>
        <w:t xml:space="preserve">7) </w:t>
      </w:r>
      <w:r w:rsidRPr="007071E8">
        <w:rPr>
          <w:rFonts w:ascii="Times New Roman" w:eastAsia="Times New Roman" w:hAnsi="Times New Roman"/>
          <w:sz w:val="28"/>
          <w:szCs w:val="28"/>
          <w:lang w:eastAsia="ru-RU"/>
        </w:rPr>
        <w:t>в не канализованных домах содержание в чистоте дворовых туалетов, проведение их дезинфекции;</w:t>
      </w:r>
    </w:p>
    <w:p w14:paraId="062294A9" w14:textId="77777777" w:rsidR="00A45E30" w:rsidRPr="007071E8"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7071E8">
        <w:rPr>
          <w:rFonts w:ascii="Times New Roman" w:eastAsia="Times New Roman" w:hAnsi="Times New Roman"/>
          <w:bCs/>
          <w:sz w:val="28"/>
          <w:szCs w:val="28"/>
          <w:lang w:eastAsia="ru-RU"/>
        </w:rPr>
        <w:tab/>
      </w:r>
      <w:r w:rsidR="007071E8">
        <w:rPr>
          <w:rFonts w:ascii="Times New Roman" w:eastAsia="Times New Roman" w:hAnsi="Times New Roman"/>
          <w:bCs/>
          <w:sz w:val="28"/>
          <w:szCs w:val="28"/>
          <w:lang w:eastAsia="ru-RU"/>
        </w:rPr>
        <w:t xml:space="preserve">8) </w:t>
      </w:r>
      <w:r w:rsidRPr="007071E8">
        <w:rPr>
          <w:rFonts w:ascii="Times New Roman" w:eastAsia="Times New Roman" w:hAnsi="Times New Roman"/>
          <w:sz w:val="28"/>
          <w:szCs w:val="28"/>
          <w:lang w:eastAsia="ru-RU"/>
        </w:rPr>
        <w:t>очистку канав, дренажей, прилегающих к строению, земельному участку;</w:t>
      </w:r>
    </w:p>
    <w:p w14:paraId="77ADB8A9" w14:textId="77777777" w:rsidR="00A45E30" w:rsidRPr="007071E8"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7071E8">
        <w:rPr>
          <w:rFonts w:ascii="Times New Roman" w:eastAsia="Times New Roman" w:hAnsi="Times New Roman"/>
          <w:bCs/>
          <w:sz w:val="28"/>
          <w:szCs w:val="28"/>
          <w:lang w:eastAsia="ru-RU"/>
        </w:rPr>
        <w:tab/>
      </w:r>
      <w:r w:rsidR="007071E8">
        <w:rPr>
          <w:rFonts w:ascii="Times New Roman" w:eastAsia="Times New Roman" w:hAnsi="Times New Roman"/>
          <w:bCs/>
          <w:sz w:val="28"/>
          <w:szCs w:val="28"/>
          <w:lang w:eastAsia="ru-RU"/>
        </w:rPr>
        <w:t xml:space="preserve">9) </w:t>
      </w:r>
      <w:r w:rsidRPr="007071E8">
        <w:rPr>
          <w:rFonts w:ascii="Times New Roman" w:eastAsia="Times New Roman" w:hAnsi="Times New Roman"/>
          <w:sz w:val="28"/>
          <w:szCs w:val="28"/>
          <w:lang w:eastAsia="ru-RU"/>
        </w:rPr>
        <w:t>установку на домовладении знака адресации и поддержание его в исправном состоянии в соответствии с требованиями, установленными действующим законодательством.</w:t>
      </w:r>
    </w:p>
    <w:p w14:paraId="5E921E1C" w14:textId="77777777" w:rsidR="00A45E30" w:rsidRPr="007071E8" w:rsidRDefault="008D4DDE" w:rsidP="00A45E30">
      <w:pPr>
        <w:widowControl w:val="0"/>
        <w:tabs>
          <w:tab w:val="left" w:pos="0"/>
        </w:tabs>
        <w:spacing w:after="0" w:line="254" w:lineRule="auto"/>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ab/>
      </w:r>
      <w:r w:rsidRPr="007071E8">
        <w:rPr>
          <w:rFonts w:ascii="Times New Roman" w:eastAsia="Times New Roman" w:hAnsi="Times New Roman"/>
          <w:sz w:val="28"/>
          <w:szCs w:val="28"/>
          <w:lang w:eastAsia="ru-RU"/>
        </w:rPr>
        <w:t xml:space="preserve">2. Гражданам, проживающим в жилых домах частного сектора, </w:t>
      </w:r>
      <w:r w:rsidRPr="007071E8">
        <w:rPr>
          <w:rFonts w:ascii="Times New Roman" w:eastAsia="Times New Roman" w:hAnsi="Times New Roman"/>
          <w:bCs/>
          <w:sz w:val="28"/>
          <w:szCs w:val="28"/>
          <w:lang w:eastAsia="ru-RU"/>
        </w:rPr>
        <w:lastRenderedPageBreak/>
        <w:t>запрещается:</w:t>
      </w:r>
    </w:p>
    <w:p w14:paraId="2699F59C" w14:textId="77777777" w:rsidR="00A45E30" w:rsidRPr="007071E8" w:rsidRDefault="008D4DDE" w:rsidP="00A45E30">
      <w:pPr>
        <w:widowControl w:val="0"/>
        <w:tabs>
          <w:tab w:val="left" w:pos="0"/>
        </w:tabs>
        <w:spacing w:after="0" w:line="254" w:lineRule="auto"/>
        <w:jc w:val="both"/>
        <w:rPr>
          <w:rFonts w:ascii="Times New Roman" w:eastAsia="Times New Roman" w:hAnsi="Times New Roman"/>
          <w:bCs/>
          <w:sz w:val="28"/>
          <w:szCs w:val="28"/>
          <w:lang w:eastAsia="ru-RU"/>
        </w:rPr>
      </w:pPr>
      <w:r w:rsidRPr="007071E8">
        <w:rPr>
          <w:rFonts w:ascii="Times New Roman" w:eastAsia="Times New Roman" w:hAnsi="Times New Roman"/>
          <w:bCs/>
          <w:sz w:val="28"/>
          <w:szCs w:val="28"/>
          <w:lang w:eastAsia="ru-RU"/>
        </w:rPr>
        <w:tab/>
      </w:r>
      <w:r w:rsidR="007071E8">
        <w:rPr>
          <w:rFonts w:ascii="Times New Roman" w:eastAsia="Times New Roman" w:hAnsi="Times New Roman"/>
          <w:bCs/>
          <w:sz w:val="28"/>
          <w:szCs w:val="28"/>
          <w:lang w:eastAsia="ru-RU"/>
        </w:rPr>
        <w:t xml:space="preserve">1) </w:t>
      </w:r>
      <w:r w:rsidRPr="007071E8">
        <w:rPr>
          <w:rFonts w:ascii="Times New Roman" w:eastAsia="Times New Roman" w:hAnsi="Times New Roman"/>
          <w:sz w:val="28"/>
          <w:szCs w:val="28"/>
          <w:lang w:eastAsia="ru-RU"/>
        </w:rPr>
        <w:t>посадка деревьев в охранной зоне газопроводов, кабельных и воздушных линий электропередач и других инженерных сетей;</w:t>
      </w:r>
    </w:p>
    <w:p w14:paraId="7B70288D" w14:textId="77777777" w:rsidR="00A45E30" w:rsidRPr="007071E8" w:rsidRDefault="008D4DDE" w:rsidP="00A45E30">
      <w:pPr>
        <w:widowControl w:val="0"/>
        <w:tabs>
          <w:tab w:val="left" w:pos="0"/>
        </w:tabs>
        <w:spacing w:after="0" w:line="254" w:lineRule="auto"/>
        <w:jc w:val="both"/>
        <w:rPr>
          <w:rFonts w:ascii="Times New Roman" w:eastAsia="Times New Roman" w:hAnsi="Times New Roman"/>
          <w:bCs/>
          <w:sz w:val="28"/>
          <w:szCs w:val="28"/>
          <w:lang w:eastAsia="ru-RU"/>
        </w:rPr>
      </w:pPr>
      <w:r w:rsidRPr="007071E8">
        <w:rPr>
          <w:rFonts w:ascii="Times New Roman" w:eastAsia="Times New Roman" w:hAnsi="Times New Roman"/>
          <w:bCs/>
          <w:sz w:val="28"/>
          <w:szCs w:val="28"/>
          <w:lang w:eastAsia="ru-RU"/>
        </w:rPr>
        <w:tab/>
      </w:r>
      <w:r w:rsidR="007071E8">
        <w:rPr>
          <w:rFonts w:ascii="Times New Roman" w:eastAsia="Times New Roman" w:hAnsi="Times New Roman"/>
          <w:bCs/>
          <w:sz w:val="28"/>
          <w:szCs w:val="28"/>
          <w:lang w:eastAsia="ru-RU"/>
        </w:rPr>
        <w:t xml:space="preserve">2) </w:t>
      </w:r>
      <w:r w:rsidRPr="007071E8">
        <w:rPr>
          <w:rFonts w:ascii="Times New Roman" w:eastAsia="Times New Roman" w:hAnsi="Times New Roman"/>
          <w:sz w:val="28"/>
          <w:szCs w:val="28"/>
          <w:lang w:eastAsia="ru-RU"/>
        </w:rPr>
        <w:t>сжигание любых видов отходов на территориях домовладений;</w:t>
      </w:r>
    </w:p>
    <w:p w14:paraId="18D0A2FC" w14:textId="77777777" w:rsidR="00A45E30" w:rsidRPr="007071E8" w:rsidRDefault="008D4DDE" w:rsidP="00A45E30">
      <w:pPr>
        <w:widowControl w:val="0"/>
        <w:tabs>
          <w:tab w:val="left" w:pos="0"/>
        </w:tabs>
        <w:spacing w:after="0" w:line="254" w:lineRule="auto"/>
        <w:jc w:val="both"/>
        <w:rPr>
          <w:rFonts w:ascii="Times New Roman" w:eastAsia="Times New Roman" w:hAnsi="Times New Roman"/>
          <w:bCs/>
          <w:sz w:val="28"/>
          <w:szCs w:val="28"/>
          <w:lang w:eastAsia="ru-RU"/>
        </w:rPr>
      </w:pPr>
      <w:r w:rsidRPr="007071E8">
        <w:rPr>
          <w:rFonts w:ascii="Times New Roman" w:eastAsia="Times New Roman" w:hAnsi="Times New Roman"/>
          <w:bCs/>
          <w:sz w:val="28"/>
          <w:szCs w:val="28"/>
          <w:lang w:eastAsia="ru-RU"/>
        </w:rPr>
        <w:tab/>
      </w:r>
      <w:r w:rsidR="007071E8">
        <w:rPr>
          <w:rFonts w:ascii="Times New Roman" w:eastAsia="Times New Roman" w:hAnsi="Times New Roman"/>
          <w:bCs/>
          <w:sz w:val="28"/>
          <w:szCs w:val="28"/>
          <w:lang w:eastAsia="ru-RU"/>
        </w:rPr>
        <w:t xml:space="preserve">3) </w:t>
      </w:r>
      <w:r w:rsidRPr="007071E8">
        <w:rPr>
          <w:rFonts w:ascii="Times New Roman" w:eastAsia="Times New Roman" w:hAnsi="Times New Roman"/>
          <w:sz w:val="28"/>
          <w:szCs w:val="28"/>
          <w:lang w:eastAsia="ru-RU"/>
        </w:rPr>
        <w:t>загромождение проезжей части дороги при производстве земляных и строительных работ;</w:t>
      </w:r>
    </w:p>
    <w:p w14:paraId="17095778" w14:textId="77777777" w:rsidR="00A45E30" w:rsidRPr="007071E8" w:rsidRDefault="008D4DDE" w:rsidP="00A45E30">
      <w:pPr>
        <w:widowControl w:val="0"/>
        <w:tabs>
          <w:tab w:val="left" w:pos="0"/>
        </w:tabs>
        <w:spacing w:after="0" w:line="254" w:lineRule="auto"/>
        <w:jc w:val="both"/>
        <w:rPr>
          <w:rFonts w:ascii="Times New Roman" w:eastAsia="Times New Roman" w:hAnsi="Times New Roman"/>
          <w:bCs/>
          <w:sz w:val="28"/>
          <w:szCs w:val="28"/>
          <w:lang w:eastAsia="ru-RU"/>
        </w:rPr>
      </w:pPr>
      <w:r w:rsidRPr="007071E8">
        <w:rPr>
          <w:rFonts w:ascii="Times New Roman" w:eastAsia="Times New Roman" w:hAnsi="Times New Roman"/>
          <w:bCs/>
          <w:sz w:val="28"/>
          <w:szCs w:val="28"/>
          <w:lang w:eastAsia="ru-RU"/>
        </w:rPr>
        <w:tab/>
      </w:r>
      <w:r w:rsidR="007071E8">
        <w:rPr>
          <w:rFonts w:ascii="Times New Roman" w:eastAsia="Times New Roman" w:hAnsi="Times New Roman"/>
          <w:bCs/>
          <w:sz w:val="28"/>
          <w:szCs w:val="28"/>
          <w:lang w:eastAsia="ru-RU"/>
        </w:rPr>
        <w:t xml:space="preserve">4) </w:t>
      </w:r>
      <w:r w:rsidRPr="007071E8">
        <w:rPr>
          <w:rFonts w:ascii="Times New Roman" w:eastAsia="Times New Roman" w:hAnsi="Times New Roman"/>
          <w:sz w:val="28"/>
          <w:szCs w:val="28"/>
          <w:lang w:eastAsia="ru-RU"/>
        </w:rPr>
        <w:t>на улицах, проездах, тротуарах, газонах со стороны фасадов домов складировать дрова, уголь, сено, стройматериалы, удобрения и т.д.;</w:t>
      </w:r>
    </w:p>
    <w:p w14:paraId="5C6D59BA" w14:textId="77777777" w:rsidR="00A45E30" w:rsidRPr="007071E8" w:rsidRDefault="008D4DDE" w:rsidP="00A45E30">
      <w:pPr>
        <w:widowControl w:val="0"/>
        <w:tabs>
          <w:tab w:val="left" w:pos="0"/>
        </w:tabs>
        <w:spacing w:after="0" w:line="254" w:lineRule="auto"/>
        <w:jc w:val="both"/>
        <w:rPr>
          <w:rFonts w:ascii="Times New Roman" w:eastAsia="Times New Roman" w:hAnsi="Times New Roman"/>
          <w:bCs/>
          <w:sz w:val="28"/>
          <w:szCs w:val="28"/>
          <w:lang w:eastAsia="ru-RU"/>
        </w:rPr>
      </w:pPr>
      <w:r w:rsidRPr="007071E8">
        <w:rPr>
          <w:rFonts w:ascii="Times New Roman" w:eastAsia="Times New Roman" w:hAnsi="Times New Roman"/>
          <w:bCs/>
          <w:sz w:val="28"/>
          <w:szCs w:val="28"/>
          <w:lang w:eastAsia="ru-RU"/>
        </w:rPr>
        <w:tab/>
      </w:r>
      <w:r w:rsidR="007071E8">
        <w:rPr>
          <w:rFonts w:ascii="Times New Roman" w:eastAsia="Times New Roman" w:hAnsi="Times New Roman"/>
          <w:bCs/>
          <w:sz w:val="28"/>
          <w:szCs w:val="28"/>
          <w:lang w:eastAsia="ru-RU"/>
        </w:rPr>
        <w:t xml:space="preserve">5) </w:t>
      </w:r>
      <w:r w:rsidRPr="007071E8">
        <w:rPr>
          <w:rFonts w:ascii="Times New Roman" w:eastAsia="Times New Roman" w:hAnsi="Times New Roman"/>
          <w:sz w:val="28"/>
          <w:szCs w:val="28"/>
          <w:lang w:eastAsia="ru-RU"/>
        </w:rPr>
        <w:t>на улицах, проездах, тротуарах, газонах со стороны фасадов домов устраивать стационарные автостоянки и мыть транспортные средства;</w:t>
      </w:r>
    </w:p>
    <w:p w14:paraId="6A182B2E" w14:textId="77777777" w:rsidR="00A45E30" w:rsidRPr="007071E8" w:rsidRDefault="008D4DDE" w:rsidP="00A45E30">
      <w:pPr>
        <w:widowControl w:val="0"/>
        <w:tabs>
          <w:tab w:val="left" w:pos="0"/>
        </w:tabs>
        <w:spacing w:after="0" w:line="254" w:lineRule="auto"/>
        <w:jc w:val="both"/>
        <w:rPr>
          <w:rFonts w:ascii="Times New Roman" w:eastAsia="Times New Roman" w:hAnsi="Times New Roman"/>
          <w:bCs/>
          <w:sz w:val="28"/>
          <w:szCs w:val="28"/>
          <w:lang w:eastAsia="ru-RU"/>
        </w:rPr>
      </w:pPr>
      <w:r w:rsidRPr="007071E8">
        <w:rPr>
          <w:rFonts w:ascii="Times New Roman" w:eastAsia="Times New Roman" w:hAnsi="Times New Roman"/>
          <w:bCs/>
          <w:sz w:val="28"/>
          <w:szCs w:val="28"/>
          <w:lang w:eastAsia="ru-RU"/>
        </w:rPr>
        <w:tab/>
      </w:r>
      <w:r w:rsidR="007071E8">
        <w:rPr>
          <w:rFonts w:ascii="Times New Roman" w:eastAsia="Times New Roman" w:hAnsi="Times New Roman"/>
          <w:bCs/>
          <w:sz w:val="28"/>
          <w:szCs w:val="28"/>
          <w:lang w:eastAsia="ru-RU"/>
        </w:rPr>
        <w:t xml:space="preserve">6) </w:t>
      </w:r>
      <w:r w:rsidRPr="007071E8">
        <w:rPr>
          <w:rFonts w:ascii="Times New Roman" w:eastAsia="Times New Roman" w:hAnsi="Times New Roman"/>
          <w:sz w:val="28"/>
          <w:szCs w:val="28"/>
          <w:lang w:eastAsia="ru-RU"/>
        </w:rPr>
        <w:t>на улицах, проездах, тротуарах, газонах со стороны фасадов домов сваливать бытовой, дворовый, строительный мусор, золу, пищевые отходы;</w:t>
      </w:r>
    </w:p>
    <w:p w14:paraId="3C3D7228" w14:textId="77777777" w:rsidR="00A45E30" w:rsidRPr="007071E8" w:rsidRDefault="008D4DDE" w:rsidP="00A45E30">
      <w:pPr>
        <w:widowControl w:val="0"/>
        <w:tabs>
          <w:tab w:val="left" w:pos="0"/>
        </w:tabs>
        <w:spacing w:after="0" w:line="254" w:lineRule="auto"/>
        <w:jc w:val="both"/>
        <w:rPr>
          <w:rFonts w:ascii="Times New Roman" w:eastAsia="Times New Roman" w:hAnsi="Times New Roman"/>
          <w:bCs/>
          <w:sz w:val="28"/>
          <w:szCs w:val="28"/>
          <w:lang w:eastAsia="ru-RU"/>
        </w:rPr>
      </w:pPr>
      <w:r w:rsidRPr="007071E8">
        <w:rPr>
          <w:rFonts w:ascii="Times New Roman" w:eastAsia="Times New Roman" w:hAnsi="Times New Roman"/>
          <w:bCs/>
          <w:sz w:val="28"/>
          <w:szCs w:val="28"/>
          <w:lang w:eastAsia="ru-RU"/>
        </w:rPr>
        <w:tab/>
      </w:r>
      <w:r w:rsidR="007071E8">
        <w:rPr>
          <w:rFonts w:ascii="Times New Roman" w:eastAsia="Times New Roman" w:hAnsi="Times New Roman"/>
          <w:bCs/>
          <w:sz w:val="28"/>
          <w:szCs w:val="28"/>
          <w:lang w:eastAsia="ru-RU"/>
        </w:rPr>
        <w:t xml:space="preserve">7) </w:t>
      </w:r>
      <w:r w:rsidRPr="007071E8">
        <w:rPr>
          <w:rFonts w:ascii="Times New Roman" w:eastAsia="Times New Roman" w:hAnsi="Times New Roman"/>
          <w:sz w:val="28"/>
          <w:szCs w:val="28"/>
          <w:lang w:eastAsia="ru-RU"/>
        </w:rPr>
        <w:t>на улицах, проездах, тротуарах, газонах со стороны фасадов домов засорять канализационные, водопроводные колодцы и другие инженерные коммуникации.</w:t>
      </w:r>
    </w:p>
    <w:p w14:paraId="1C513855" w14:textId="77777777" w:rsidR="007071E8" w:rsidRDefault="007071E8" w:rsidP="007071E8">
      <w:pPr>
        <w:widowControl w:val="0"/>
        <w:tabs>
          <w:tab w:val="left" w:pos="4420"/>
        </w:tabs>
        <w:spacing w:after="0" w:line="240" w:lineRule="auto"/>
        <w:rPr>
          <w:rFonts w:ascii="Times New Roman" w:eastAsia="Times New Roman" w:hAnsi="Times New Roman"/>
          <w:b/>
          <w:bCs/>
          <w:sz w:val="28"/>
          <w:szCs w:val="28"/>
          <w:lang w:eastAsia="ru-RU"/>
        </w:rPr>
      </w:pPr>
    </w:p>
    <w:p w14:paraId="72EAD983" w14:textId="77777777" w:rsidR="00A45E30" w:rsidRDefault="008D4DDE" w:rsidP="007071E8">
      <w:pPr>
        <w:widowControl w:val="0"/>
        <w:tabs>
          <w:tab w:val="left" w:pos="4420"/>
        </w:tabs>
        <w:spacing w:after="0"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Глава 19. </w:t>
      </w:r>
      <w:r w:rsidRPr="003E7E80">
        <w:rPr>
          <w:rFonts w:ascii="Times New Roman" w:eastAsia="Times New Roman" w:hAnsi="Times New Roman"/>
          <w:b/>
          <w:bCs/>
          <w:sz w:val="28"/>
          <w:szCs w:val="28"/>
          <w:lang w:eastAsia="ru-RU"/>
        </w:rPr>
        <w:t>Мероприятия по содержанию строительных площадок, площадок проведения работ и требования к осуществлению указанных мероприятий</w:t>
      </w:r>
    </w:p>
    <w:p w14:paraId="36A75F1E" w14:textId="77777777" w:rsidR="00A45E30" w:rsidRDefault="00A45E30" w:rsidP="00A45E30">
      <w:pPr>
        <w:widowControl w:val="0"/>
        <w:tabs>
          <w:tab w:val="left" w:pos="4420"/>
        </w:tabs>
        <w:spacing w:after="0" w:line="240" w:lineRule="auto"/>
        <w:jc w:val="center"/>
        <w:rPr>
          <w:rFonts w:ascii="Times New Roman" w:eastAsia="Times New Roman" w:hAnsi="Times New Roman"/>
          <w:b/>
          <w:bCs/>
          <w:sz w:val="28"/>
          <w:szCs w:val="28"/>
          <w:lang w:eastAsia="ru-RU"/>
        </w:rPr>
      </w:pPr>
    </w:p>
    <w:p w14:paraId="4DF8C45C" w14:textId="77777777" w:rsidR="00A45E30" w:rsidRPr="003E7E80" w:rsidRDefault="00A45E30" w:rsidP="00A45E30">
      <w:pPr>
        <w:widowControl w:val="0"/>
        <w:tabs>
          <w:tab w:val="left" w:pos="4420"/>
        </w:tabs>
        <w:spacing w:after="0" w:line="240" w:lineRule="auto"/>
        <w:jc w:val="center"/>
        <w:rPr>
          <w:rFonts w:ascii="Times New Roman" w:eastAsia="Times New Roman" w:hAnsi="Times New Roman"/>
          <w:b/>
          <w:bCs/>
          <w:sz w:val="28"/>
          <w:szCs w:val="28"/>
          <w:lang w:eastAsia="ru-RU"/>
        </w:rPr>
      </w:pPr>
    </w:p>
    <w:p w14:paraId="5B91DBAE" w14:textId="77777777" w:rsidR="00F834D5" w:rsidRDefault="008D4DDE" w:rsidP="00A45E30">
      <w:pPr>
        <w:widowControl w:val="0"/>
        <w:tabs>
          <w:tab w:val="left" w:pos="0"/>
        </w:tabs>
        <w:spacing w:after="0" w:line="254"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Статья </w:t>
      </w:r>
      <w:r w:rsidRPr="00F834D5">
        <w:rPr>
          <w:rFonts w:ascii="Times New Roman" w:eastAsia="Times New Roman" w:hAnsi="Times New Roman"/>
          <w:sz w:val="28"/>
          <w:szCs w:val="28"/>
          <w:lang w:eastAsia="ru-RU"/>
        </w:rPr>
        <w:t xml:space="preserve">22. </w:t>
      </w:r>
      <w:r w:rsidRPr="00F834D5">
        <w:rPr>
          <w:rFonts w:ascii="Times New Roman" w:eastAsia="Times New Roman" w:hAnsi="Times New Roman"/>
          <w:bCs/>
          <w:sz w:val="28"/>
          <w:szCs w:val="28"/>
          <w:lang w:eastAsia="ru-RU"/>
        </w:rPr>
        <w:t>Содержание строительных площадок.</w:t>
      </w:r>
      <w:r w:rsidR="00A45E30" w:rsidRPr="003E7E80">
        <w:rPr>
          <w:rFonts w:ascii="Times New Roman" w:eastAsia="Times New Roman" w:hAnsi="Times New Roman"/>
          <w:sz w:val="28"/>
          <w:szCs w:val="28"/>
          <w:lang w:eastAsia="ru-RU"/>
        </w:rPr>
        <w:t xml:space="preserve"> </w:t>
      </w:r>
    </w:p>
    <w:p w14:paraId="05A58F63" w14:textId="77777777" w:rsidR="00A45E30" w:rsidRPr="003E7E80" w:rsidRDefault="008D4DDE" w:rsidP="00A45E30">
      <w:pPr>
        <w:widowControl w:val="0"/>
        <w:tabs>
          <w:tab w:val="left" w:pos="0"/>
        </w:tabs>
        <w:spacing w:after="0" w:line="254" w:lineRule="auto"/>
        <w:jc w:val="both"/>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ab/>
        <w:t xml:space="preserve">1. </w:t>
      </w:r>
      <w:r w:rsidRPr="003E7E80">
        <w:rPr>
          <w:rFonts w:ascii="Times New Roman" w:eastAsia="Times New Roman" w:hAnsi="Times New Roman"/>
          <w:sz w:val="28"/>
          <w:szCs w:val="28"/>
          <w:lang w:eastAsia="ru-RU"/>
        </w:rPr>
        <w:t>При осуществлении мероприятий по содержанию строительных площадок, площадок проведения работ (далее - строительные площадки</w:t>
      </w:r>
      <w:r w:rsidRPr="00610DF5">
        <w:rPr>
          <w:rFonts w:ascii="Times New Roman" w:eastAsia="Times New Roman" w:hAnsi="Times New Roman"/>
          <w:sz w:val="28"/>
          <w:szCs w:val="28"/>
          <w:lang w:eastAsia="ru-RU"/>
        </w:rPr>
        <w:t>)</w:t>
      </w:r>
      <w:r w:rsidRPr="003E7E80">
        <w:rPr>
          <w:rFonts w:ascii="Times New Roman" w:eastAsia="Times New Roman" w:hAnsi="Times New Roman"/>
          <w:sz w:val="28"/>
          <w:szCs w:val="28"/>
          <w:lang w:eastAsia="ru-RU"/>
        </w:rPr>
        <w:t xml:space="preserve"> устанавливаются следующие требования:</w:t>
      </w:r>
    </w:p>
    <w:p w14:paraId="3B7A6F07" w14:textId="77777777" w:rsidR="00A45E30" w:rsidRPr="003E7E80" w:rsidRDefault="008D4DDE" w:rsidP="00A45E30">
      <w:pPr>
        <w:widowControl w:val="0"/>
        <w:tabs>
          <w:tab w:val="left" w:pos="0"/>
        </w:tabs>
        <w:spacing w:after="0" w:line="254" w:lineRule="auto"/>
        <w:jc w:val="both"/>
        <w:rPr>
          <w:rFonts w:ascii="Times New Roman" w:eastAsia="Times New Roman" w:hAnsi="Times New Roman"/>
          <w:b/>
          <w:bCs/>
          <w:sz w:val="28"/>
          <w:szCs w:val="28"/>
          <w:lang w:eastAsia="ru-RU"/>
        </w:rPr>
      </w:pPr>
      <w:r w:rsidRPr="003E7E80">
        <w:rPr>
          <w:rFonts w:ascii="Times New Roman" w:eastAsia="Times New Roman" w:hAnsi="Times New Roman"/>
          <w:b/>
          <w:bCs/>
          <w:sz w:val="28"/>
          <w:szCs w:val="28"/>
          <w:lang w:eastAsia="ru-RU"/>
        </w:rPr>
        <w:tab/>
      </w:r>
      <w:r w:rsidR="00F834D5">
        <w:rPr>
          <w:rFonts w:ascii="Times New Roman" w:eastAsia="Times New Roman" w:hAnsi="Times New Roman"/>
          <w:bCs/>
          <w:sz w:val="28"/>
          <w:szCs w:val="28"/>
          <w:lang w:eastAsia="ru-RU"/>
        </w:rPr>
        <w:t>1)</w:t>
      </w:r>
      <w:r w:rsidRPr="003E7E80">
        <w:rPr>
          <w:rFonts w:ascii="Times New Roman" w:eastAsia="Times New Roman" w:hAnsi="Times New Roman"/>
          <w:b/>
          <w:bCs/>
          <w:sz w:val="28"/>
          <w:szCs w:val="28"/>
          <w:lang w:eastAsia="ru-RU"/>
        </w:rPr>
        <w:t xml:space="preserve"> </w:t>
      </w:r>
      <w:r w:rsidRPr="003E7E80">
        <w:rPr>
          <w:rFonts w:ascii="Times New Roman" w:eastAsia="Times New Roman" w:hAnsi="Times New Roman"/>
          <w:sz w:val="28"/>
          <w:szCs w:val="28"/>
          <w:lang w:eastAsia="ru-RU"/>
        </w:rPr>
        <w:t>складирование материалов и оборудования следует производить только в пределах строительных площадок, зоны проведения работ или в соответствии с утвержденным проектом;</w:t>
      </w:r>
    </w:p>
    <w:p w14:paraId="630243DF" w14:textId="77777777" w:rsidR="00A45E30" w:rsidRPr="003E7E80" w:rsidRDefault="008D4DDE" w:rsidP="00A45E30">
      <w:pPr>
        <w:widowControl w:val="0"/>
        <w:tabs>
          <w:tab w:val="left" w:pos="0"/>
        </w:tabs>
        <w:spacing w:after="0" w:line="254" w:lineRule="auto"/>
        <w:jc w:val="both"/>
        <w:rPr>
          <w:rFonts w:ascii="Times New Roman" w:eastAsia="Times New Roman" w:hAnsi="Times New Roman"/>
          <w:b/>
          <w:bCs/>
          <w:sz w:val="28"/>
          <w:szCs w:val="28"/>
          <w:lang w:eastAsia="ru-RU"/>
        </w:rPr>
      </w:pPr>
      <w:r w:rsidRPr="003E7E80">
        <w:rPr>
          <w:rFonts w:ascii="Times New Roman" w:eastAsia="Times New Roman" w:hAnsi="Times New Roman"/>
          <w:b/>
          <w:bCs/>
          <w:sz w:val="28"/>
          <w:szCs w:val="28"/>
          <w:lang w:eastAsia="ru-RU"/>
        </w:rPr>
        <w:tab/>
      </w:r>
      <w:r w:rsidR="00F834D5">
        <w:rPr>
          <w:rFonts w:ascii="Times New Roman" w:eastAsia="Times New Roman" w:hAnsi="Times New Roman"/>
          <w:bCs/>
          <w:sz w:val="28"/>
          <w:szCs w:val="28"/>
          <w:lang w:eastAsia="ru-RU"/>
        </w:rPr>
        <w:t>2)</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принятие мер по недопущению загрязнения прилегающей к зоне производства работ (строительной площадке) территории;</w:t>
      </w:r>
    </w:p>
    <w:p w14:paraId="68F2A42A" w14:textId="77777777" w:rsidR="00A45E30" w:rsidRPr="003E7E80" w:rsidRDefault="008D4DDE" w:rsidP="00A45E30">
      <w:pPr>
        <w:widowControl w:val="0"/>
        <w:tabs>
          <w:tab w:val="left" w:pos="0"/>
        </w:tabs>
        <w:spacing w:after="0" w:line="254" w:lineRule="auto"/>
        <w:jc w:val="both"/>
        <w:rPr>
          <w:rFonts w:ascii="Times New Roman" w:eastAsia="Times New Roman" w:hAnsi="Times New Roman"/>
          <w:b/>
          <w:bCs/>
          <w:sz w:val="28"/>
          <w:szCs w:val="28"/>
          <w:lang w:eastAsia="ru-RU"/>
        </w:rPr>
      </w:pPr>
      <w:r w:rsidRPr="003E7E80">
        <w:rPr>
          <w:rFonts w:ascii="Times New Roman" w:eastAsia="Times New Roman" w:hAnsi="Times New Roman"/>
          <w:b/>
          <w:bCs/>
          <w:sz w:val="28"/>
          <w:szCs w:val="28"/>
          <w:lang w:eastAsia="ru-RU"/>
        </w:rPr>
        <w:tab/>
      </w:r>
      <w:r w:rsidR="00F834D5">
        <w:rPr>
          <w:rFonts w:ascii="Times New Roman" w:eastAsia="Times New Roman" w:hAnsi="Times New Roman"/>
          <w:bCs/>
          <w:sz w:val="28"/>
          <w:szCs w:val="28"/>
          <w:lang w:eastAsia="ru-RU"/>
        </w:rPr>
        <w:t xml:space="preserve">3) </w:t>
      </w:r>
      <w:r w:rsidRPr="003E7E80">
        <w:rPr>
          <w:rFonts w:ascii="Times New Roman" w:eastAsia="Times New Roman" w:hAnsi="Times New Roman"/>
          <w:sz w:val="28"/>
          <w:szCs w:val="28"/>
          <w:lang w:eastAsia="ru-RU"/>
        </w:rPr>
        <w:t>выезды со строительной площадки должны иметь усовершенствованное покрытие и содержаться в чистоте;</w:t>
      </w:r>
    </w:p>
    <w:p w14:paraId="3F90DD83" w14:textId="77777777" w:rsidR="00A45E30" w:rsidRPr="003E7E80" w:rsidRDefault="008D4DDE" w:rsidP="00A45E30">
      <w:pPr>
        <w:widowControl w:val="0"/>
        <w:tabs>
          <w:tab w:val="left" w:pos="0"/>
        </w:tabs>
        <w:spacing w:after="0" w:line="254" w:lineRule="auto"/>
        <w:jc w:val="both"/>
        <w:rPr>
          <w:rFonts w:ascii="Times New Roman" w:eastAsia="Times New Roman" w:hAnsi="Times New Roman"/>
          <w:b/>
          <w:bCs/>
          <w:sz w:val="28"/>
          <w:szCs w:val="28"/>
          <w:lang w:eastAsia="ru-RU"/>
        </w:rPr>
      </w:pPr>
      <w:r w:rsidRPr="003E7E80">
        <w:rPr>
          <w:rFonts w:ascii="Times New Roman" w:eastAsia="Times New Roman" w:hAnsi="Times New Roman"/>
          <w:b/>
          <w:bCs/>
          <w:sz w:val="28"/>
          <w:szCs w:val="28"/>
          <w:lang w:eastAsia="ru-RU"/>
        </w:rPr>
        <w:tab/>
      </w:r>
      <w:r w:rsidR="00F834D5">
        <w:rPr>
          <w:rFonts w:ascii="Times New Roman" w:eastAsia="Times New Roman" w:hAnsi="Times New Roman"/>
          <w:bCs/>
          <w:sz w:val="28"/>
          <w:szCs w:val="28"/>
          <w:lang w:eastAsia="ru-RU"/>
        </w:rPr>
        <w:t>4)</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до начала проведения работ установка забора по периметру строительной площадки либо ограждения зоны проведения работ в соответствии с правилами проведения земляных, ремонтных и отдельных работ, связанных с благоустройством, содержание забора (ограждения) в чистоте и исправном состоянии, а также выполнение своевременного ремонта и его окраски, но не реже одного раза в год в весенний период, содержание забора без проемов, поврежденных участков, отклонений от вертикали, посторонних наклеек, объявлений, надписей;</w:t>
      </w:r>
    </w:p>
    <w:p w14:paraId="338EC6E7" w14:textId="77777777" w:rsidR="00A45E30" w:rsidRPr="003E7E80" w:rsidRDefault="008D4DDE" w:rsidP="00A45E30">
      <w:pPr>
        <w:widowControl w:val="0"/>
        <w:tabs>
          <w:tab w:val="left" w:pos="0"/>
        </w:tabs>
        <w:spacing w:after="0" w:line="254" w:lineRule="auto"/>
        <w:jc w:val="both"/>
        <w:rPr>
          <w:rFonts w:ascii="Times New Roman" w:eastAsia="Times New Roman" w:hAnsi="Times New Roman"/>
          <w:b/>
          <w:bCs/>
          <w:sz w:val="28"/>
          <w:szCs w:val="28"/>
          <w:lang w:eastAsia="ru-RU"/>
        </w:rPr>
      </w:pPr>
      <w:r w:rsidRPr="003E7E80">
        <w:rPr>
          <w:rFonts w:ascii="Times New Roman" w:eastAsia="Times New Roman" w:hAnsi="Times New Roman"/>
          <w:b/>
          <w:bCs/>
          <w:sz w:val="28"/>
          <w:szCs w:val="28"/>
          <w:lang w:eastAsia="ru-RU"/>
        </w:rPr>
        <w:tab/>
      </w:r>
      <w:r w:rsidR="00F834D5">
        <w:rPr>
          <w:rFonts w:ascii="Times New Roman" w:eastAsia="Times New Roman" w:hAnsi="Times New Roman"/>
          <w:bCs/>
          <w:sz w:val="28"/>
          <w:szCs w:val="28"/>
          <w:lang w:eastAsia="ru-RU"/>
        </w:rPr>
        <w:t>5)</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 xml:space="preserve">соблюдение ежедневной чистоты и порядка на подъездах к строительным площадкам, зоне проведения работ. В зимний период исполнитель </w:t>
      </w:r>
      <w:r w:rsidRPr="003E7E80">
        <w:rPr>
          <w:rFonts w:ascii="Times New Roman" w:eastAsia="Times New Roman" w:hAnsi="Times New Roman"/>
          <w:sz w:val="28"/>
          <w:szCs w:val="28"/>
          <w:lang w:eastAsia="ru-RU"/>
        </w:rPr>
        <w:lastRenderedPageBreak/>
        <w:t>работ обеспечивает надлежащее содержание пешеходных сооружений через траншеи;</w:t>
      </w:r>
    </w:p>
    <w:p w14:paraId="07715D5E" w14:textId="77777777" w:rsidR="00A45E30" w:rsidRPr="00C70C37" w:rsidRDefault="008D4DDE" w:rsidP="00A45E30">
      <w:pPr>
        <w:widowControl w:val="0"/>
        <w:tabs>
          <w:tab w:val="left" w:pos="0"/>
        </w:tabs>
        <w:spacing w:after="0" w:line="254" w:lineRule="auto"/>
        <w:jc w:val="both"/>
        <w:rPr>
          <w:rFonts w:ascii="Times New Roman" w:eastAsia="Times New Roman" w:hAnsi="Times New Roman"/>
          <w:bCs/>
          <w:sz w:val="28"/>
          <w:szCs w:val="28"/>
          <w:lang w:eastAsia="ru-RU"/>
        </w:rPr>
      </w:pPr>
      <w:r w:rsidRPr="003E7E80">
        <w:rPr>
          <w:rFonts w:ascii="Times New Roman" w:eastAsia="Times New Roman" w:hAnsi="Times New Roman"/>
          <w:b/>
          <w:bCs/>
          <w:sz w:val="28"/>
          <w:szCs w:val="28"/>
          <w:lang w:eastAsia="ru-RU"/>
        </w:rPr>
        <w:tab/>
      </w:r>
      <w:r w:rsidR="00F834D5">
        <w:rPr>
          <w:rFonts w:ascii="Times New Roman" w:eastAsia="Times New Roman" w:hAnsi="Times New Roman"/>
          <w:bCs/>
          <w:sz w:val="28"/>
          <w:szCs w:val="28"/>
          <w:lang w:eastAsia="ru-RU"/>
        </w:rPr>
        <w:t>6)</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мойка колес и кузовов транспортных средств</w:t>
      </w:r>
      <w:r w:rsidR="00C70C37">
        <w:rPr>
          <w:rFonts w:ascii="Times New Roman" w:eastAsia="Times New Roman" w:hAnsi="Times New Roman"/>
          <w:sz w:val="28"/>
          <w:szCs w:val="28"/>
          <w:lang w:eastAsia="ru-RU"/>
        </w:rPr>
        <w:t>,</w:t>
      </w:r>
      <w:r w:rsidRPr="003E7E80">
        <w:rPr>
          <w:rFonts w:ascii="Times New Roman" w:eastAsia="Times New Roman" w:hAnsi="Times New Roman"/>
          <w:sz w:val="28"/>
          <w:szCs w:val="28"/>
          <w:lang w:eastAsia="ru-RU"/>
        </w:rPr>
        <w:t xml:space="preserve"> при выезде со строительных площадок, осуществление иных мероприятий, направленных на недопущение загрязнения территории </w:t>
      </w:r>
      <w:r w:rsidR="00C70C37" w:rsidRPr="00C70C37">
        <w:rPr>
          <w:rFonts w:ascii="Times New Roman" w:eastAsia="Times New Roman" w:hAnsi="Times New Roman"/>
          <w:bCs/>
          <w:sz w:val="28"/>
          <w:szCs w:val="28"/>
          <w:lang w:eastAsia="ru-RU"/>
        </w:rPr>
        <w:t>муниципального образования городского округа Горловка</w:t>
      </w:r>
      <w:r w:rsidRPr="00C70C37">
        <w:rPr>
          <w:rFonts w:ascii="Times New Roman" w:eastAsia="Times New Roman" w:hAnsi="Times New Roman"/>
          <w:sz w:val="28"/>
          <w:szCs w:val="28"/>
          <w:lang w:eastAsia="ru-RU"/>
        </w:rPr>
        <w:t>;</w:t>
      </w:r>
    </w:p>
    <w:p w14:paraId="2317A3A3" w14:textId="77777777" w:rsidR="00A45E30" w:rsidRPr="003E7E80" w:rsidRDefault="008D4DDE" w:rsidP="00A45E30">
      <w:pPr>
        <w:widowControl w:val="0"/>
        <w:tabs>
          <w:tab w:val="left" w:pos="0"/>
        </w:tabs>
        <w:spacing w:after="0" w:line="254" w:lineRule="auto"/>
        <w:jc w:val="both"/>
        <w:rPr>
          <w:rFonts w:ascii="Times New Roman" w:eastAsia="Times New Roman" w:hAnsi="Times New Roman"/>
          <w:b/>
          <w:bCs/>
          <w:sz w:val="28"/>
          <w:szCs w:val="28"/>
          <w:lang w:eastAsia="ru-RU"/>
        </w:rPr>
      </w:pPr>
      <w:r w:rsidRPr="003E7E80">
        <w:rPr>
          <w:rFonts w:ascii="Times New Roman" w:eastAsia="Times New Roman" w:hAnsi="Times New Roman"/>
          <w:b/>
          <w:bCs/>
          <w:sz w:val="28"/>
          <w:szCs w:val="28"/>
          <w:lang w:eastAsia="ru-RU"/>
        </w:rPr>
        <w:tab/>
      </w:r>
      <w:r w:rsidR="00F834D5">
        <w:rPr>
          <w:rFonts w:ascii="Times New Roman" w:eastAsia="Times New Roman" w:hAnsi="Times New Roman"/>
          <w:bCs/>
          <w:sz w:val="28"/>
          <w:szCs w:val="28"/>
          <w:lang w:eastAsia="ru-RU"/>
        </w:rPr>
        <w:t>7)</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обеспечение наличия на территории строительной площадки контейнеров и</w:t>
      </w:r>
      <w:r w:rsidR="00C70C37">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(или) бункеров для сбора твердых бытовых, крупногабаритных и строительных отходов;</w:t>
      </w:r>
    </w:p>
    <w:p w14:paraId="5CED5870" w14:textId="77777777" w:rsidR="00A45E30" w:rsidRPr="003E7E80" w:rsidRDefault="008D4DDE" w:rsidP="00A45E30">
      <w:pPr>
        <w:widowControl w:val="0"/>
        <w:tabs>
          <w:tab w:val="left" w:pos="0"/>
        </w:tabs>
        <w:spacing w:after="0" w:line="254" w:lineRule="auto"/>
        <w:jc w:val="both"/>
        <w:rPr>
          <w:rFonts w:ascii="Times New Roman" w:eastAsia="Times New Roman" w:hAnsi="Times New Roman"/>
          <w:b/>
          <w:bCs/>
          <w:sz w:val="28"/>
          <w:szCs w:val="28"/>
          <w:lang w:eastAsia="ru-RU"/>
        </w:rPr>
      </w:pPr>
      <w:r w:rsidRPr="003E7E80">
        <w:rPr>
          <w:rFonts w:ascii="Times New Roman" w:eastAsia="Times New Roman" w:hAnsi="Times New Roman"/>
          <w:b/>
          <w:bCs/>
          <w:sz w:val="28"/>
          <w:szCs w:val="28"/>
          <w:lang w:eastAsia="ru-RU"/>
        </w:rPr>
        <w:tab/>
      </w:r>
      <w:r w:rsidR="00F834D5">
        <w:rPr>
          <w:rFonts w:ascii="Times New Roman" w:eastAsia="Times New Roman" w:hAnsi="Times New Roman"/>
          <w:bCs/>
          <w:sz w:val="28"/>
          <w:szCs w:val="28"/>
          <w:lang w:eastAsia="ru-RU"/>
        </w:rPr>
        <w:t>8)</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сбор, вывоз и размещение отходов в установленном законодательством порядке;</w:t>
      </w:r>
    </w:p>
    <w:p w14:paraId="1866B1AF" w14:textId="77777777" w:rsidR="00A45E30" w:rsidRPr="003E7E80" w:rsidRDefault="008D4DDE" w:rsidP="00A45E30">
      <w:pPr>
        <w:widowControl w:val="0"/>
        <w:tabs>
          <w:tab w:val="left" w:pos="0"/>
        </w:tabs>
        <w:spacing w:after="0" w:line="254" w:lineRule="auto"/>
        <w:jc w:val="both"/>
        <w:rPr>
          <w:rFonts w:ascii="Times New Roman" w:eastAsia="Times New Roman" w:hAnsi="Times New Roman"/>
          <w:b/>
          <w:bCs/>
          <w:sz w:val="28"/>
          <w:szCs w:val="28"/>
          <w:lang w:eastAsia="ru-RU"/>
        </w:rPr>
      </w:pPr>
      <w:r w:rsidRPr="003E7E80">
        <w:rPr>
          <w:rFonts w:ascii="Times New Roman" w:eastAsia="Times New Roman" w:hAnsi="Times New Roman"/>
          <w:b/>
          <w:bCs/>
          <w:sz w:val="28"/>
          <w:szCs w:val="28"/>
          <w:lang w:eastAsia="ru-RU"/>
        </w:rPr>
        <w:tab/>
      </w:r>
      <w:r w:rsidR="00F834D5">
        <w:rPr>
          <w:rFonts w:ascii="Times New Roman" w:eastAsia="Times New Roman" w:hAnsi="Times New Roman"/>
          <w:bCs/>
          <w:sz w:val="28"/>
          <w:szCs w:val="28"/>
          <w:lang w:eastAsia="ru-RU"/>
        </w:rPr>
        <w:t>9)</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осуществление восстановления нарушенных объектов и элементов благоустройства в соответствии с проектом благоустройства после окончания строительных или ремонтных работ в соответствии с требованиями к восстановлению нарушенных объектов и элементов благоустройства;</w:t>
      </w:r>
    </w:p>
    <w:p w14:paraId="36BB36C1" w14:textId="77777777" w:rsidR="00A45E30" w:rsidRPr="003E7E80" w:rsidRDefault="008D4DDE" w:rsidP="00A45E30">
      <w:pPr>
        <w:widowControl w:val="0"/>
        <w:tabs>
          <w:tab w:val="left" w:pos="0"/>
        </w:tabs>
        <w:spacing w:after="0" w:line="254" w:lineRule="auto"/>
        <w:jc w:val="both"/>
        <w:rPr>
          <w:rFonts w:ascii="Times New Roman" w:eastAsia="Times New Roman" w:hAnsi="Times New Roman"/>
          <w:b/>
          <w:bCs/>
          <w:sz w:val="28"/>
          <w:szCs w:val="28"/>
          <w:lang w:eastAsia="ru-RU"/>
        </w:rPr>
      </w:pPr>
      <w:r w:rsidRPr="003E7E80">
        <w:rPr>
          <w:rFonts w:ascii="Times New Roman" w:eastAsia="Times New Roman" w:hAnsi="Times New Roman"/>
          <w:b/>
          <w:bCs/>
          <w:sz w:val="28"/>
          <w:szCs w:val="28"/>
          <w:lang w:eastAsia="ru-RU"/>
        </w:rPr>
        <w:tab/>
      </w:r>
      <w:r w:rsidR="00F834D5">
        <w:rPr>
          <w:rFonts w:ascii="Times New Roman" w:eastAsia="Times New Roman" w:hAnsi="Times New Roman"/>
          <w:bCs/>
          <w:sz w:val="28"/>
          <w:szCs w:val="28"/>
          <w:lang w:eastAsia="ru-RU"/>
        </w:rPr>
        <w:t>10)</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оборудование благоустроенных подъездов к площадке проведения работ, внутриплощадочных проездов;</w:t>
      </w:r>
    </w:p>
    <w:p w14:paraId="47305C16" w14:textId="77777777" w:rsidR="00A45E30" w:rsidRPr="003E7E80" w:rsidRDefault="008D4DDE" w:rsidP="00A45E30">
      <w:pPr>
        <w:widowControl w:val="0"/>
        <w:tabs>
          <w:tab w:val="left" w:pos="0"/>
        </w:tabs>
        <w:spacing w:after="0" w:line="254" w:lineRule="auto"/>
        <w:jc w:val="both"/>
        <w:rPr>
          <w:rFonts w:ascii="Times New Roman" w:eastAsia="Times New Roman" w:hAnsi="Times New Roman"/>
          <w:bCs/>
          <w:sz w:val="28"/>
          <w:szCs w:val="28"/>
          <w:lang w:eastAsia="ru-RU"/>
        </w:rPr>
      </w:pPr>
      <w:r w:rsidRPr="003E7E80">
        <w:rPr>
          <w:rFonts w:ascii="Times New Roman" w:eastAsia="Times New Roman" w:hAnsi="Times New Roman"/>
          <w:b/>
          <w:bCs/>
          <w:sz w:val="28"/>
          <w:szCs w:val="28"/>
          <w:lang w:eastAsia="ru-RU"/>
        </w:rPr>
        <w:tab/>
      </w:r>
      <w:r w:rsidR="00F834D5">
        <w:rPr>
          <w:rFonts w:ascii="Times New Roman" w:eastAsia="Times New Roman" w:hAnsi="Times New Roman"/>
          <w:bCs/>
          <w:sz w:val="28"/>
          <w:szCs w:val="28"/>
          <w:lang w:eastAsia="ru-RU"/>
        </w:rPr>
        <w:t>11)</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обеспечение сохранности элементов благоустройства;</w:t>
      </w:r>
    </w:p>
    <w:p w14:paraId="254986E5" w14:textId="77777777" w:rsidR="00A45E30" w:rsidRPr="003E7E80" w:rsidRDefault="008D4DDE" w:rsidP="00A45E30">
      <w:pPr>
        <w:widowControl w:val="0"/>
        <w:tabs>
          <w:tab w:val="left" w:pos="0"/>
        </w:tabs>
        <w:spacing w:after="0" w:line="254"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bCs/>
          <w:sz w:val="28"/>
          <w:szCs w:val="28"/>
          <w:lang w:eastAsia="ru-RU"/>
        </w:rPr>
        <w:t>12</w:t>
      </w:r>
      <w:r>
        <w:rPr>
          <w:rFonts w:ascii="Times New Roman" w:eastAsia="Times New Roman" w:hAnsi="Times New Roman"/>
          <w:bCs/>
          <w:sz w:val="28"/>
          <w:szCs w:val="28"/>
          <w:lang w:eastAsia="ru-RU"/>
        </w:rPr>
        <w:t>)</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обеспечение укрепления стенок траншей и котлованов в соответствии с требованиями СП 104-34-96 «Производство земляных работ».</w:t>
      </w:r>
    </w:p>
    <w:p w14:paraId="10C8BCEF" w14:textId="77777777" w:rsidR="00A45E30" w:rsidRPr="003E7E80" w:rsidRDefault="008D4DDE" w:rsidP="00A45E30">
      <w:pPr>
        <w:widowControl w:val="0"/>
        <w:tabs>
          <w:tab w:val="left" w:pos="0"/>
        </w:tabs>
        <w:spacing w:after="0" w:line="254"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bCs/>
          <w:sz w:val="28"/>
          <w:szCs w:val="28"/>
          <w:lang w:eastAsia="ru-RU"/>
        </w:rPr>
        <w:t xml:space="preserve">2. </w:t>
      </w:r>
      <w:r w:rsidRPr="003E7E80">
        <w:rPr>
          <w:rFonts w:ascii="Times New Roman" w:eastAsia="Times New Roman" w:hAnsi="Times New Roman"/>
          <w:sz w:val="28"/>
          <w:szCs w:val="28"/>
          <w:lang w:eastAsia="ru-RU"/>
        </w:rPr>
        <w:t>Не допускается:</w:t>
      </w:r>
    </w:p>
    <w:p w14:paraId="0004EA14" w14:textId="77777777" w:rsidR="00A45E30" w:rsidRPr="003E7E80" w:rsidRDefault="008D4DDE" w:rsidP="00A45E30">
      <w:pPr>
        <w:widowControl w:val="0"/>
        <w:tabs>
          <w:tab w:val="left" w:pos="0"/>
        </w:tabs>
        <w:spacing w:after="0" w:line="254"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1)</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складирование отходов, образованных в процессе производства работ, за пределы строительной площадки, площадки производства работ;</w:t>
      </w:r>
    </w:p>
    <w:p w14:paraId="5794BF28" w14:textId="77777777" w:rsidR="00A45E30" w:rsidRPr="003E7E80" w:rsidRDefault="008D4DDE" w:rsidP="00A45E30">
      <w:pPr>
        <w:widowControl w:val="0"/>
        <w:tabs>
          <w:tab w:val="left" w:pos="0"/>
        </w:tabs>
        <w:spacing w:after="0" w:line="254"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2)</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содержание территории строительной площадки в загрязненном состоянии.</w:t>
      </w:r>
    </w:p>
    <w:p w14:paraId="00763CB9" w14:textId="77777777" w:rsidR="00A45E30" w:rsidRPr="003E7E80" w:rsidRDefault="00A45E30" w:rsidP="00A45E30">
      <w:pPr>
        <w:widowControl w:val="0"/>
        <w:tabs>
          <w:tab w:val="left" w:pos="4075"/>
        </w:tabs>
        <w:spacing w:after="0" w:line="240" w:lineRule="auto"/>
        <w:jc w:val="both"/>
        <w:rPr>
          <w:rFonts w:ascii="Times New Roman" w:eastAsia="Times New Roman" w:hAnsi="Times New Roman"/>
          <w:bCs/>
          <w:sz w:val="28"/>
          <w:szCs w:val="28"/>
          <w:lang w:eastAsia="ru-RU"/>
        </w:rPr>
      </w:pPr>
    </w:p>
    <w:p w14:paraId="530448B7" w14:textId="77777777" w:rsidR="00A45E30" w:rsidRDefault="008D4DDE" w:rsidP="000B617F">
      <w:pPr>
        <w:widowControl w:val="0"/>
        <w:tabs>
          <w:tab w:val="left" w:pos="4075"/>
        </w:tabs>
        <w:spacing w:after="0"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Глава 20. </w:t>
      </w:r>
      <w:r w:rsidRPr="003E7E80">
        <w:rPr>
          <w:rFonts w:ascii="Times New Roman" w:eastAsia="Times New Roman" w:hAnsi="Times New Roman"/>
          <w:b/>
          <w:bCs/>
          <w:sz w:val="28"/>
          <w:szCs w:val="28"/>
          <w:lang w:eastAsia="ru-RU"/>
        </w:rPr>
        <w:t>Требования к осуществлению мероприятий по содержанию автостоянок</w:t>
      </w:r>
    </w:p>
    <w:p w14:paraId="66668792" w14:textId="77777777" w:rsidR="008312C5" w:rsidRPr="003E7E80" w:rsidRDefault="008312C5" w:rsidP="00A45E30">
      <w:pPr>
        <w:widowControl w:val="0"/>
        <w:tabs>
          <w:tab w:val="left" w:pos="4075"/>
        </w:tabs>
        <w:spacing w:after="0" w:line="240" w:lineRule="auto"/>
        <w:jc w:val="center"/>
        <w:rPr>
          <w:rFonts w:ascii="Times New Roman" w:eastAsia="Times New Roman" w:hAnsi="Times New Roman"/>
          <w:b/>
          <w:bCs/>
          <w:sz w:val="28"/>
          <w:szCs w:val="28"/>
          <w:lang w:eastAsia="ru-RU"/>
        </w:rPr>
      </w:pPr>
    </w:p>
    <w:p w14:paraId="066BD159" w14:textId="77777777" w:rsidR="000B617F" w:rsidRPr="000B617F"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0B617F">
        <w:rPr>
          <w:rFonts w:ascii="Times New Roman" w:eastAsia="Times New Roman" w:hAnsi="Times New Roman"/>
          <w:bCs/>
          <w:sz w:val="28"/>
          <w:szCs w:val="28"/>
          <w:lang w:eastAsia="ru-RU"/>
        </w:rPr>
        <w:t>Статья 23. Автостоянки.</w:t>
      </w:r>
      <w:r w:rsidR="00A45E30" w:rsidRPr="000B617F">
        <w:rPr>
          <w:rFonts w:ascii="Times New Roman" w:eastAsia="Times New Roman" w:hAnsi="Times New Roman"/>
          <w:bCs/>
          <w:sz w:val="28"/>
          <w:szCs w:val="28"/>
          <w:lang w:eastAsia="ru-RU"/>
        </w:rPr>
        <w:tab/>
      </w:r>
    </w:p>
    <w:p w14:paraId="714AE69F"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ab/>
      </w:r>
      <w:r w:rsidRPr="003E7E80">
        <w:rPr>
          <w:rFonts w:ascii="Times New Roman" w:eastAsia="Times New Roman" w:hAnsi="Times New Roman"/>
          <w:sz w:val="28"/>
          <w:szCs w:val="28"/>
          <w:lang w:eastAsia="ru-RU"/>
        </w:rPr>
        <w:t>При осуществлении мероприятий по содержанию автостоянок необходимо:</w:t>
      </w:r>
    </w:p>
    <w:p w14:paraId="617E50CE"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1)</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установить по всему периметру территорий автостоянок ограждение, которое должно быть устойчивым к механическим воздействиям и воздействиям внешней среды, обеспечить устройство усовершенствованного покрытия выездов;</w:t>
      </w:r>
    </w:p>
    <w:p w14:paraId="45EED02B"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2)</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следить за надлежащим техническим состоянием ограждений автостоянок, их чистотой, своевременной очисткой от грязи, снега, наледи, информационно-печатной продукции;</w:t>
      </w:r>
    </w:p>
    <w:p w14:paraId="75B4D995"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3)</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не допускать складирования материалов, различных конструкций на территориях автостоянок;</w:t>
      </w:r>
    </w:p>
    <w:p w14:paraId="360C32C6"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4)</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содержать территории автостоянок с соблюдением санитарных, экологических и противопожарных правил;</w:t>
      </w:r>
    </w:p>
    <w:p w14:paraId="0D04A356"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ab/>
        <w:t>5)</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установить контейнеры (урны) для сбора отходов, обеспечить регулярный вывоз твердых бытовых отходов, снега;</w:t>
      </w:r>
    </w:p>
    <w:p w14:paraId="05FABFB6"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6)</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обеспечить беспрепятственный доступ инвалидов на территорию автостоянок в соответствии с требованиями законодательства о социальной защите инвалидов.</w:t>
      </w:r>
    </w:p>
    <w:p w14:paraId="7F9955B2" w14:textId="77777777" w:rsidR="00A45E30" w:rsidRDefault="00A45E30" w:rsidP="00A45E30">
      <w:pPr>
        <w:widowControl w:val="0"/>
        <w:tabs>
          <w:tab w:val="left" w:pos="5330"/>
        </w:tabs>
        <w:spacing w:after="0" w:line="240" w:lineRule="auto"/>
        <w:jc w:val="both"/>
        <w:rPr>
          <w:rFonts w:ascii="Times New Roman" w:eastAsia="Times New Roman" w:hAnsi="Times New Roman"/>
          <w:b/>
          <w:bCs/>
          <w:sz w:val="28"/>
          <w:szCs w:val="28"/>
          <w:lang w:eastAsia="ru-RU"/>
        </w:rPr>
      </w:pPr>
    </w:p>
    <w:p w14:paraId="387990CA" w14:textId="77777777" w:rsidR="00A45E30" w:rsidRDefault="008D4DDE" w:rsidP="00CD3781">
      <w:pPr>
        <w:widowControl w:val="0"/>
        <w:tabs>
          <w:tab w:val="left" w:pos="5330"/>
        </w:tabs>
        <w:spacing w:after="0"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Глава 21. </w:t>
      </w:r>
      <w:r w:rsidRPr="003E7E80">
        <w:rPr>
          <w:rFonts w:ascii="Times New Roman" w:eastAsia="Times New Roman" w:hAnsi="Times New Roman"/>
          <w:b/>
          <w:bCs/>
          <w:sz w:val="28"/>
          <w:szCs w:val="28"/>
          <w:lang w:eastAsia="ru-RU"/>
        </w:rPr>
        <w:t>Мероприятия по содержанию кладбищ и требования к осуществлению указанных мероприятий</w:t>
      </w:r>
    </w:p>
    <w:p w14:paraId="2AB46A6E" w14:textId="77777777" w:rsidR="00A45E30" w:rsidRDefault="00A45E30" w:rsidP="00A45E30">
      <w:pPr>
        <w:widowControl w:val="0"/>
        <w:tabs>
          <w:tab w:val="left" w:pos="5330"/>
        </w:tabs>
        <w:spacing w:after="0" w:line="240" w:lineRule="auto"/>
        <w:jc w:val="center"/>
        <w:rPr>
          <w:rFonts w:ascii="Times New Roman" w:eastAsia="Times New Roman" w:hAnsi="Times New Roman"/>
          <w:b/>
          <w:bCs/>
          <w:sz w:val="28"/>
          <w:szCs w:val="28"/>
          <w:lang w:eastAsia="ru-RU"/>
        </w:rPr>
      </w:pPr>
    </w:p>
    <w:p w14:paraId="6663B7A7" w14:textId="77777777" w:rsidR="00CD3781" w:rsidRPr="00CD3781" w:rsidRDefault="008D4DDE" w:rsidP="00CD3781">
      <w:pPr>
        <w:widowControl w:val="0"/>
        <w:tabs>
          <w:tab w:val="left" w:pos="5330"/>
        </w:tabs>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Статья 24. Кладбище.</w:t>
      </w:r>
    </w:p>
    <w:p w14:paraId="1A897CA1"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
          <w:bCs/>
          <w:sz w:val="28"/>
          <w:szCs w:val="28"/>
          <w:lang w:eastAsia="ru-RU"/>
        </w:rPr>
        <w:tab/>
      </w:r>
      <w:r w:rsidRPr="003E7E80">
        <w:rPr>
          <w:rFonts w:ascii="Times New Roman" w:eastAsia="Times New Roman" w:hAnsi="Times New Roman"/>
          <w:bCs/>
          <w:sz w:val="28"/>
          <w:szCs w:val="28"/>
          <w:lang w:eastAsia="ru-RU"/>
        </w:rPr>
        <w:t xml:space="preserve">1. </w:t>
      </w:r>
      <w:r w:rsidRPr="003E7E80">
        <w:rPr>
          <w:rFonts w:ascii="Times New Roman" w:eastAsia="Times New Roman" w:hAnsi="Times New Roman"/>
          <w:sz w:val="28"/>
          <w:szCs w:val="28"/>
          <w:lang w:eastAsia="ru-RU"/>
        </w:rPr>
        <w:t>Мероприятия по содержанию кладбищ, осуществляемые специализированными государственными организациями, включают следующие виды работ:</w:t>
      </w:r>
    </w:p>
    <w:p w14:paraId="277EE2BD"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ab/>
      </w:r>
      <w:r w:rsidRPr="003E7E80">
        <w:rPr>
          <w:rFonts w:ascii="Times New Roman" w:eastAsia="Times New Roman" w:hAnsi="Times New Roman"/>
          <w:sz w:val="28"/>
          <w:szCs w:val="28"/>
          <w:lang w:eastAsia="ru-RU"/>
        </w:rPr>
        <w:t>1</w:t>
      </w:r>
      <w:r>
        <w:rPr>
          <w:rFonts w:ascii="Times New Roman" w:eastAsia="Times New Roman" w:hAnsi="Times New Roman"/>
          <w:sz w:val="28"/>
          <w:szCs w:val="28"/>
          <w:lang w:eastAsia="ru-RU"/>
        </w:rPr>
        <w:t>)</w:t>
      </w:r>
      <w:r w:rsidRPr="003E7E80">
        <w:rPr>
          <w:rFonts w:ascii="Times New Roman" w:eastAsia="Times New Roman" w:hAnsi="Times New Roman"/>
          <w:sz w:val="28"/>
          <w:szCs w:val="28"/>
          <w:lang w:eastAsia="ru-RU"/>
        </w:rPr>
        <w:t xml:space="preserve"> Содержание элементов благоустройства, расположенных на территории кладбищ.</w:t>
      </w:r>
    </w:p>
    <w:p w14:paraId="49CD339E"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2)</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Содержание кладбищ в зимний период.</w:t>
      </w:r>
    </w:p>
    <w:p w14:paraId="60420EC3"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3)</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Содержание кладбищ в летний период.</w:t>
      </w:r>
    </w:p>
    <w:p w14:paraId="613D2AED"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2.</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Требования к содержанию элементов благоустройства, расположенных на территории кладбищ:</w:t>
      </w:r>
    </w:p>
    <w:p w14:paraId="02A4A902"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CD3781">
        <w:rPr>
          <w:rFonts w:ascii="Times New Roman" w:eastAsia="Times New Roman" w:hAnsi="Times New Roman"/>
          <w:bCs/>
          <w:sz w:val="28"/>
          <w:szCs w:val="28"/>
          <w:lang w:eastAsia="ru-RU"/>
        </w:rPr>
        <w:t xml:space="preserve">1) </w:t>
      </w:r>
      <w:r w:rsidRPr="003E7E80">
        <w:rPr>
          <w:rFonts w:ascii="Times New Roman" w:eastAsia="Times New Roman" w:hAnsi="Times New Roman"/>
          <w:sz w:val="28"/>
          <w:szCs w:val="28"/>
          <w:lang w:eastAsia="ru-RU"/>
        </w:rPr>
        <w:t>общественные туалеты на кладбищах должны находиться в чистом и исправном состоянии. Урны на территориях общественных туалетов должны быть очищены;</w:t>
      </w:r>
    </w:p>
    <w:p w14:paraId="01F45C37"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CD3781">
        <w:rPr>
          <w:rFonts w:ascii="Times New Roman" w:eastAsia="Times New Roman" w:hAnsi="Times New Roman"/>
          <w:bCs/>
          <w:sz w:val="28"/>
          <w:szCs w:val="28"/>
          <w:lang w:eastAsia="ru-RU"/>
        </w:rPr>
        <w:t xml:space="preserve">2) </w:t>
      </w:r>
      <w:r w:rsidRPr="003E7E80">
        <w:rPr>
          <w:rFonts w:ascii="Times New Roman" w:eastAsia="Times New Roman" w:hAnsi="Times New Roman"/>
          <w:sz w:val="28"/>
          <w:szCs w:val="28"/>
          <w:lang w:eastAsia="ru-RU"/>
        </w:rPr>
        <w:t>контейнеры для отходов и урны на территории кладбищ должны быть очищены. Отходы должны вывозиться по мере накопления, не реже одного раза в три дня;</w:t>
      </w:r>
    </w:p>
    <w:p w14:paraId="16825D16"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CD3781">
        <w:rPr>
          <w:rFonts w:ascii="Times New Roman" w:eastAsia="Times New Roman" w:hAnsi="Times New Roman"/>
          <w:bCs/>
          <w:sz w:val="28"/>
          <w:szCs w:val="28"/>
          <w:lang w:eastAsia="ru-RU"/>
        </w:rPr>
        <w:t xml:space="preserve">3) </w:t>
      </w:r>
      <w:r w:rsidRPr="003E7E80">
        <w:rPr>
          <w:rFonts w:ascii="Times New Roman" w:eastAsia="Times New Roman" w:hAnsi="Times New Roman"/>
          <w:sz w:val="28"/>
          <w:szCs w:val="28"/>
          <w:lang w:eastAsia="ru-RU"/>
        </w:rPr>
        <w:t>не допускается наличие поваленных и в аварийном состоянии древесных насаждений. Аварийные древесные насаждения подлежат сносу в порядке, установленном действующим законодательством в отношении сноса аварийных зеленых насаждений;</w:t>
      </w:r>
    </w:p>
    <w:p w14:paraId="2239DAD3"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CD3781">
        <w:rPr>
          <w:rFonts w:ascii="Times New Roman" w:eastAsia="Times New Roman" w:hAnsi="Times New Roman"/>
          <w:bCs/>
          <w:sz w:val="28"/>
          <w:szCs w:val="28"/>
          <w:lang w:eastAsia="ru-RU"/>
        </w:rPr>
        <w:t xml:space="preserve">4) </w:t>
      </w:r>
      <w:r w:rsidRPr="003E7E80">
        <w:rPr>
          <w:rFonts w:ascii="Times New Roman" w:eastAsia="Times New Roman" w:hAnsi="Times New Roman"/>
          <w:sz w:val="28"/>
          <w:szCs w:val="28"/>
          <w:lang w:eastAsia="ru-RU"/>
        </w:rPr>
        <w:t>участки захоронений умерших (погибших), не имеющих супруга, близких родственников, иных родственников либо законного представителя, должны очищаться от грязи и мусора;</w:t>
      </w:r>
    </w:p>
    <w:p w14:paraId="208C8799"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CD3781">
        <w:rPr>
          <w:rFonts w:ascii="Times New Roman" w:eastAsia="Times New Roman" w:hAnsi="Times New Roman"/>
          <w:bCs/>
          <w:sz w:val="28"/>
          <w:szCs w:val="28"/>
          <w:lang w:eastAsia="ru-RU"/>
        </w:rPr>
        <w:t xml:space="preserve">5) </w:t>
      </w:r>
      <w:r w:rsidRPr="003E7E80">
        <w:rPr>
          <w:rFonts w:ascii="Times New Roman" w:eastAsia="Times New Roman" w:hAnsi="Times New Roman"/>
          <w:sz w:val="28"/>
          <w:szCs w:val="28"/>
          <w:lang w:eastAsia="ru-RU"/>
        </w:rPr>
        <w:t>высота травы не должна превышать 20 см;</w:t>
      </w:r>
    </w:p>
    <w:p w14:paraId="4A3AA9A9"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CD3781">
        <w:rPr>
          <w:rFonts w:ascii="Times New Roman" w:eastAsia="Times New Roman" w:hAnsi="Times New Roman"/>
          <w:bCs/>
          <w:sz w:val="28"/>
          <w:szCs w:val="28"/>
          <w:lang w:eastAsia="ru-RU"/>
        </w:rPr>
        <w:t xml:space="preserve">6) </w:t>
      </w:r>
      <w:r w:rsidRPr="003E7E80">
        <w:rPr>
          <w:rFonts w:ascii="Times New Roman" w:eastAsia="Times New Roman" w:hAnsi="Times New Roman"/>
          <w:sz w:val="28"/>
          <w:szCs w:val="28"/>
          <w:lang w:eastAsia="ru-RU"/>
        </w:rPr>
        <w:t>элементы благоустройства, расположенные на кладбищах, должны быть окрашены и находиться в исправном состоянии.</w:t>
      </w:r>
    </w:p>
    <w:p w14:paraId="478B9142"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3</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Требования к содержанию кладбищ в зимний период:</w:t>
      </w:r>
    </w:p>
    <w:p w14:paraId="50507B26"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CD3781">
        <w:rPr>
          <w:rFonts w:ascii="Times New Roman" w:eastAsia="Times New Roman" w:hAnsi="Times New Roman"/>
          <w:bCs/>
          <w:sz w:val="28"/>
          <w:szCs w:val="28"/>
          <w:lang w:eastAsia="ru-RU"/>
        </w:rPr>
        <w:t xml:space="preserve">1) </w:t>
      </w:r>
      <w:r w:rsidRPr="003E7E80">
        <w:rPr>
          <w:rFonts w:ascii="Times New Roman" w:eastAsia="Times New Roman" w:hAnsi="Times New Roman"/>
          <w:sz w:val="28"/>
          <w:szCs w:val="28"/>
          <w:lang w:eastAsia="ru-RU"/>
        </w:rPr>
        <w:t>центральные дорожки кладбищ, подъездные пути, тротуары должны быть очищены от снега. Уборка производится не менее 18 раз в месяц</w:t>
      </w:r>
      <w:r w:rsidR="008312C5">
        <w:rPr>
          <w:rFonts w:ascii="Times New Roman" w:eastAsia="Times New Roman" w:hAnsi="Times New Roman"/>
          <w:sz w:val="28"/>
          <w:szCs w:val="28"/>
          <w:lang w:eastAsia="ru-RU"/>
        </w:rPr>
        <w:t>,</w:t>
      </w:r>
      <w:r w:rsidRPr="003E7E80">
        <w:rPr>
          <w:rFonts w:ascii="Times New Roman" w:eastAsia="Times New Roman" w:hAnsi="Times New Roman"/>
          <w:sz w:val="28"/>
          <w:szCs w:val="28"/>
          <w:lang w:eastAsia="ru-RU"/>
        </w:rPr>
        <w:t xml:space="preserve"> с подсыпкой противогололедных средств</w:t>
      </w:r>
      <w:r w:rsidR="008312C5">
        <w:rPr>
          <w:rFonts w:ascii="Times New Roman" w:eastAsia="Times New Roman" w:hAnsi="Times New Roman"/>
          <w:sz w:val="28"/>
          <w:szCs w:val="28"/>
          <w:lang w:eastAsia="ru-RU"/>
        </w:rPr>
        <w:t xml:space="preserve"> - </w:t>
      </w:r>
      <w:r w:rsidRPr="003E7E80">
        <w:rPr>
          <w:rFonts w:ascii="Times New Roman" w:eastAsia="Times New Roman" w:hAnsi="Times New Roman"/>
          <w:sz w:val="28"/>
          <w:szCs w:val="28"/>
          <w:lang w:eastAsia="ru-RU"/>
        </w:rPr>
        <w:t>два раза в месяц. Допускается наличие ровного снежного наката без наличия ледяных отложений;</w:t>
      </w:r>
    </w:p>
    <w:p w14:paraId="3A914968"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t xml:space="preserve"> </w:t>
      </w:r>
      <w:r w:rsidR="00CD3781">
        <w:rPr>
          <w:rFonts w:ascii="Times New Roman" w:eastAsia="Times New Roman" w:hAnsi="Times New Roman"/>
          <w:bCs/>
          <w:sz w:val="28"/>
          <w:szCs w:val="28"/>
          <w:lang w:eastAsia="ru-RU"/>
        </w:rPr>
        <w:t xml:space="preserve">2) </w:t>
      </w:r>
      <w:r w:rsidRPr="003E7E80">
        <w:rPr>
          <w:rFonts w:ascii="Times New Roman" w:eastAsia="Times New Roman" w:hAnsi="Times New Roman"/>
          <w:sz w:val="28"/>
          <w:szCs w:val="28"/>
          <w:lang w:eastAsia="ru-RU"/>
        </w:rPr>
        <w:t>уборка проезжей части и тротуаров должна начинаться сразу после снегопада;</w:t>
      </w:r>
    </w:p>
    <w:p w14:paraId="72B9E422"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t xml:space="preserve"> </w:t>
      </w:r>
      <w:r w:rsidR="00CD3781">
        <w:rPr>
          <w:rFonts w:ascii="Times New Roman" w:eastAsia="Times New Roman" w:hAnsi="Times New Roman"/>
          <w:bCs/>
          <w:sz w:val="28"/>
          <w:szCs w:val="28"/>
          <w:lang w:eastAsia="ru-RU"/>
        </w:rPr>
        <w:t xml:space="preserve">3) </w:t>
      </w:r>
      <w:r w:rsidRPr="003E7E80">
        <w:rPr>
          <w:rFonts w:ascii="Times New Roman" w:eastAsia="Times New Roman" w:hAnsi="Times New Roman"/>
          <w:sz w:val="28"/>
          <w:szCs w:val="28"/>
          <w:lang w:eastAsia="ru-RU"/>
        </w:rPr>
        <w:t xml:space="preserve">в первую очередь осуществляется вывоз снега, скалывание льда и удаление снежно-ледяных образований с центральных дорожек и подъездных </w:t>
      </w:r>
      <w:r w:rsidRPr="003E7E80">
        <w:rPr>
          <w:rFonts w:ascii="Times New Roman" w:eastAsia="Times New Roman" w:hAnsi="Times New Roman"/>
          <w:sz w:val="28"/>
          <w:szCs w:val="28"/>
          <w:lang w:eastAsia="ru-RU"/>
        </w:rPr>
        <w:lastRenderedPageBreak/>
        <w:t>путей;</w:t>
      </w:r>
    </w:p>
    <w:p w14:paraId="6071E5E2"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bCs/>
          <w:sz w:val="28"/>
          <w:szCs w:val="28"/>
          <w:lang w:eastAsia="ru-RU"/>
        </w:rPr>
        <w:tab/>
      </w:r>
      <w:r w:rsidR="00CD3781">
        <w:rPr>
          <w:rFonts w:ascii="Times New Roman" w:eastAsia="Times New Roman" w:hAnsi="Times New Roman"/>
          <w:bCs/>
          <w:sz w:val="28"/>
          <w:szCs w:val="28"/>
          <w:lang w:eastAsia="ru-RU"/>
        </w:rPr>
        <w:t xml:space="preserve">4) </w:t>
      </w:r>
      <w:r w:rsidRPr="003E7E80">
        <w:rPr>
          <w:rFonts w:ascii="Times New Roman" w:eastAsia="Times New Roman" w:hAnsi="Times New Roman"/>
          <w:sz w:val="28"/>
          <w:szCs w:val="28"/>
          <w:lang w:eastAsia="ru-RU"/>
        </w:rPr>
        <w:t>не допускается применение противогололедных материалов и складирование счищаемого с дорожек засоленного снега и льда на могилах, газонах, кустарниках.</w:t>
      </w:r>
    </w:p>
    <w:p w14:paraId="0C8D00EC"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4</w:t>
      </w:r>
      <w:r w:rsidRPr="003E7E80">
        <w:rPr>
          <w:rFonts w:ascii="Times New Roman" w:eastAsia="Times New Roman" w:hAnsi="Times New Roman"/>
          <w:bCs/>
          <w:sz w:val="28"/>
          <w:szCs w:val="28"/>
          <w:lang w:eastAsia="ru-RU"/>
        </w:rPr>
        <w:t>.</w:t>
      </w:r>
      <w:r w:rsidRPr="003E7E80">
        <w:rPr>
          <w:rFonts w:ascii="Times New Roman" w:eastAsia="Times New Roman" w:hAnsi="Times New Roman"/>
          <w:sz w:val="28"/>
          <w:szCs w:val="28"/>
          <w:lang w:eastAsia="ru-RU"/>
        </w:rPr>
        <w:t>Требования к содержанию кладбищ в летний период:</w:t>
      </w:r>
    </w:p>
    <w:p w14:paraId="18690DD7"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CD3781">
        <w:rPr>
          <w:rFonts w:ascii="Times New Roman" w:eastAsia="Times New Roman" w:hAnsi="Times New Roman"/>
          <w:bCs/>
          <w:sz w:val="28"/>
          <w:szCs w:val="28"/>
          <w:lang w:eastAsia="ru-RU"/>
        </w:rPr>
        <w:t xml:space="preserve">1) </w:t>
      </w:r>
      <w:r w:rsidRPr="003E7E80">
        <w:rPr>
          <w:rFonts w:ascii="Times New Roman" w:eastAsia="Times New Roman" w:hAnsi="Times New Roman"/>
          <w:sz w:val="28"/>
          <w:szCs w:val="28"/>
          <w:lang w:eastAsia="ru-RU"/>
        </w:rPr>
        <w:t>центральные дорожки, подъездные пути, тротуары и иные территории общего пользования на кладбищах должны быть очищены от различного рода загрязнений не менее 16 раз в месяц с поливом один раз в месяц;</w:t>
      </w:r>
    </w:p>
    <w:p w14:paraId="1144BC1D"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CD3781">
        <w:rPr>
          <w:rFonts w:ascii="Times New Roman" w:eastAsia="Times New Roman" w:hAnsi="Times New Roman"/>
          <w:bCs/>
          <w:sz w:val="28"/>
          <w:szCs w:val="28"/>
          <w:lang w:eastAsia="ru-RU"/>
        </w:rPr>
        <w:t xml:space="preserve">2) </w:t>
      </w:r>
      <w:r w:rsidRPr="003E7E80">
        <w:rPr>
          <w:rFonts w:ascii="Times New Roman" w:eastAsia="Times New Roman" w:hAnsi="Times New Roman"/>
          <w:sz w:val="28"/>
          <w:szCs w:val="28"/>
          <w:lang w:eastAsia="ru-RU"/>
        </w:rPr>
        <w:t>осуществление ухода за зелеными насаждениями, покос травы на воинских братских захоронениях, откосах канав, прилегающих территориях, участках с захоронениями невостребованных тел умерших, покраски ограждений;</w:t>
      </w:r>
    </w:p>
    <w:p w14:paraId="14F15132"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CD3781">
        <w:rPr>
          <w:rFonts w:ascii="Times New Roman" w:eastAsia="Times New Roman" w:hAnsi="Times New Roman"/>
          <w:bCs/>
          <w:sz w:val="28"/>
          <w:szCs w:val="28"/>
          <w:lang w:eastAsia="ru-RU"/>
        </w:rPr>
        <w:t xml:space="preserve">3) </w:t>
      </w:r>
      <w:r w:rsidRPr="003E7E80">
        <w:rPr>
          <w:rFonts w:ascii="Times New Roman" w:eastAsia="Times New Roman" w:hAnsi="Times New Roman"/>
          <w:sz w:val="28"/>
          <w:szCs w:val="28"/>
          <w:lang w:eastAsia="ru-RU"/>
        </w:rPr>
        <w:t>осуществление высадки декоративных деревьев и кустарников в защитной зоне кладбищ;</w:t>
      </w:r>
    </w:p>
    <w:p w14:paraId="08C4A889"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CD3781">
        <w:rPr>
          <w:rFonts w:ascii="Times New Roman" w:eastAsia="Times New Roman" w:hAnsi="Times New Roman"/>
          <w:bCs/>
          <w:sz w:val="28"/>
          <w:szCs w:val="28"/>
          <w:lang w:eastAsia="ru-RU"/>
        </w:rPr>
        <w:t xml:space="preserve">4) </w:t>
      </w:r>
      <w:r w:rsidRPr="003E7E80">
        <w:rPr>
          <w:rFonts w:ascii="Times New Roman" w:eastAsia="Times New Roman" w:hAnsi="Times New Roman"/>
          <w:sz w:val="28"/>
          <w:szCs w:val="28"/>
          <w:lang w:eastAsia="ru-RU"/>
        </w:rPr>
        <w:t>осуществление сбора и вывоза в установленном порядке отходов, смета листьев, веток, установки и очистки мусорных контейнеров, вывоза жидких отходов, ручной уборки территории;</w:t>
      </w:r>
    </w:p>
    <w:p w14:paraId="7B823A2D"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CD3781">
        <w:rPr>
          <w:rFonts w:ascii="Times New Roman" w:eastAsia="Times New Roman" w:hAnsi="Times New Roman"/>
          <w:bCs/>
          <w:sz w:val="28"/>
          <w:szCs w:val="28"/>
          <w:lang w:eastAsia="ru-RU"/>
        </w:rPr>
        <w:t xml:space="preserve">5) </w:t>
      </w:r>
      <w:r w:rsidRPr="003E7E80">
        <w:rPr>
          <w:rFonts w:ascii="Times New Roman" w:eastAsia="Times New Roman" w:hAnsi="Times New Roman"/>
          <w:sz w:val="28"/>
          <w:szCs w:val="28"/>
          <w:lang w:eastAsia="ru-RU"/>
        </w:rPr>
        <w:t>осуществление обработки набивных дорожек и плиточного покрытия средствами для борьбы с сорными растениями (два раза в летний период);</w:t>
      </w:r>
    </w:p>
    <w:p w14:paraId="4DFEC935"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CD3781">
        <w:rPr>
          <w:rFonts w:ascii="Times New Roman" w:eastAsia="Times New Roman" w:hAnsi="Times New Roman"/>
          <w:bCs/>
          <w:sz w:val="28"/>
          <w:szCs w:val="28"/>
          <w:lang w:eastAsia="ru-RU"/>
        </w:rPr>
        <w:t xml:space="preserve">6) </w:t>
      </w:r>
      <w:r w:rsidRPr="003E7E80">
        <w:rPr>
          <w:rFonts w:ascii="Times New Roman" w:eastAsia="Times New Roman" w:hAnsi="Times New Roman"/>
          <w:sz w:val="28"/>
          <w:szCs w:val="28"/>
          <w:lang w:eastAsia="ru-RU"/>
        </w:rPr>
        <w:t>проведение чистки, покраски, обновления знаков, раковин, уборки территории на памятных захоронениях (Воинских братских захоронениях, захоронениях Героев России и Советского Союза, Кавалеров Ордена Славы и других почетных граждан);</w:t>
      </w:r>
    </w:p>
    <w:p w14:paraId="4279CFA5"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bCs/>
          <w:sz w:val="28"/>
          <w:szCs w:val="28"/>
          <w:lang w:eastAsia="ru-RU"/>
        </w:rPr>
        <w:tab/>
      </w:r>
      <w:r w:rsidR="00CD3781">
        <w:rPr>
          <w:rFonts w:ascii="Times New Roman" w:eastAsia="Times New Roman" w:hAnsi="Times New Roman"/>
          <w:bCs/>
          <w:sz w:val="28"/>
          <w:szCs w:val="28"/>
          <w:lang w:eastAsia="ru-RU"/>
        </w:rPr>
        <w:t xml:space="preserve">7) </w:t>
      </w:r>
      <w:r w:rsidRPr="003E7E80">
        <w:rPr>
          <w:rFonts w:ascii="Times New Roman" w:eastAsia="Times New Roman" w:hAnsi="Times New Roman"/>
          <w:sz w:val="28"/>
          <w:szCs w:val="28"/>
          <w:lang w:eastAsia="ru-RU"/>
        </w:rPr>
        <w:t>обслуживание летних поливочных водопроводов, электрических, тепловых сетей, сетей освещения, водоснабжения и газоснабжения.</w:t>
      </w:r>
    </w:p>
    <w:p w14:paraId="561FBB2A"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5</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Содержание могил, надмогильных сооружений, склепов осуществляется в соответствии с действующим законодательством.</w:t>
      </w:r>
    </w:p>
    <w:p w14:paraId="1A5C2C60" w14:textId="77777777" w:rsidR="00A45E30" w:rsidRDefault="00A45E30" w:rsidP="00A45E30">
      <w:pPr>
        <w:widowControl w:val="0"/>
        <w:tabs>
          <w:tab w:val="left" w:pos="3820"/>
        </w:tabs>
        <w:spacing w:after="0" w:line="240" w:lineRule="auto"/>
        <w:jc w:val="both"/>
        <w:rPr>
          <w:rFonts w:ascii="Times New Roman" w:eastAsia="Times New Roman" w:hAnsi="Times New Roman"/>
          <w:b/>
          <w:bCs/>
          <w:sz w:val="28"/>
          <w:szCs w:val="28"/>
          <w:lang w:eastAsia="ru-RU"/>
        </w:rPr>
      </w:pPr>
    </w:p>
    <w:p w14:paraId="5D1F2ADA" w14:textId="77777777" w:rsidR="00A45E30" w:rsidRDefault="00A45E30" w:rsidP="00A45E30">
      <w:pPr>
        <w:widowControl w:val="0"/>
        <w:tabs>
          <w:tab w:val="left" w:pos="3820"/>
        </w:tabs>
        <w:spacing w:after="0" w:line="240" w:lineRule="auto"/>
        <w:jc w:val="both"/>
        <w:rPr>
          <w:rFonts w:ascii="Times New Roman" w:eastAsia="Times New Roman" w:hAnsi="Times New Roman"/>
          <w:b/>
          <w:bCs/>
          <w:sz w:val="28"/>
          <w:szCs w:val="28"/>
          <w:lang w:eastAsia="ru-RU"/>
        </w:rPr>
      </w:pPr>
    </w:p>
    <w:p w14:paraId="0FBBCE15" w14:textId="77777777" w:rsidR="00A45E30" w:rsidRPr="003E7E80" w:rsidRDefault="00A45E30" w:rsidP="00A45E30">
      <w:pPr>
        <w:widowControl w:val="0"/>
        <w:tabs>
          <w:tab w:val="left" w:pos="3820"/>
        </w:tabs>
        <w:spacing w:after="0" w:line="240" w:lineRule="auto"/>
        <w:jc w:val="both"/>
        <w:rPr>
          <w:rFonts w:ascii="Times New Roman" w:eastAsia="Times New Roman" w:hAnsi="Times New Roman"/>
          <w:b/>
          <w:bCs/>
          <w:sz w:val="28"/>
          <w:szCs w:val="28"/>
          <w:lang w:eastAsia="ru-RU"/>
        </w:rPr>
      </w:pPr>
    </w:p>
    <w:p w14:paraId="32DDA9C9" w14:textId="77777777" w:rsidR="00A45E30" w:rsidRDefault="008D4DDE" w:rsidP="00AE409E">
      <w:pPr>
        <w:widowControl w:val="0"/>
        <w:tabs>
          <w:tab w:val="left" w:pos="3903"/>
        </w:tabs>
        <w:spacing w:after="0"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Глава 22. </w:t>
      </w:r>
      <w:r w:rsidRPr="003E7E80">
        <w:rPr>
          <w:rFonts w:ascii="Times New Roman" w:eastAsia="Times New Roman" w:hAnsi="Times New Roman"/>
          <w:b/>
          <w:bCs/>
          <w:sz w:val="28"/>
          <w:szCs w:val="28"/>
          <w:lang w:eastAsia="ru-RU"/>
        </w:rPr>
        <w:t>Мероприятия по содержанию нестационарных сооружений и требования к осуществлению указанных мероприятий</w:t>
      </w:r>
    </w:p>
    <w:p w14:paraId="7CC759A9" w14:textId="77777777" w:rsidR="00A45E30" w:rsidRPr="003E7E80" w:rsidRDefault="00A45E30" w:rsidP="00A45E30">
      <w:pPr>
        <w:widowControl w:val="0"/>
        <w:tabs>
          <w:tab w:val="left" w:pos="3903"/>
        </w:tabs>
        <w:spacing w:after="0" w:line="240" w:lineRule="auto"/>
        <w:jc w:val="center"/>
        <w:rPr>
          <w:rFonts w:ascii="Times New Roman" w:eastAsia="Times New Roman" w:hAnsi="Times New Roman"/>
          <w:b/>
          <w:bCs/>
          <w:sz w:val="28"/>
          <w:szCs w:val="28"/>
          <w:lang w:eastAsia="ru-RU"/>
        </w:rPr>
      </w:pPr>
    </w:p>
    <w:p w14:paraId="06C799D7" w14:textId="77777777" w:rsidR="00AE409E" w:rsidRPr="00AE409E" w:rsidRDefault="008D4DDE" w:rsidP="00AE409E">
      <w:pPr>
        <w:widowControl w:val="0"/>
        <w:tabs>
          <w:tab w:val="left" w:pos="0"/>
        </w:tabs>
        <w:spacing w:after="0" w:line="240" w:lineRule="auto"/>
        <w:rPr>
          <w:rFonts w:ascii="Times New Roman" w:eastAsia="Times New Roman" w:hAnsi="Times New Roman"/>
          <w:bCs/>
          <w:sz w:val="28"/>
          <w:szCs w:val="28"/>
          <w:lang w:eastAsia="ru-RU"/>
        </w:rPr>
      </w:pPr>
      <w:r w:rsidRPr="00AE409E">
        <w:rPr>
          <w:rFonts w:ascii="Times New Roman" w:eastAsia="Times New Roman" w:hAnsi="Times New Roman"/>
          <w:bCs/>
          <w:sz w:val="28"/>
          <w:szCs w:val="28"/>
          <w:lang w:eastAsia="ru-RU"/>
        </w:rPr>
        <w:t>Статья 25. Нестационарные сооружения.</w:t>
      </w:r>
      <w:r w:rsidR="00A45E30" w:rsidRPr="00AE409E">
        <w:rPr>
          <w:rFonts w:ascii="Times New Roman" w:eastAsia="Times New Roman" w:hAnsi="Times New Roman"/>
          <w:bCs/>
          <w:sz w:val="28"/>
          <w:szCs w:val="28"/>
          <w:lang w:eastAsia="ru-RU"/>
        </w:rPr>
        <w:t xml:space="preserve"> </w:t>
      </w:r>
    </w:p>
    <w:p w14:paraId="326580E2"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1. </w:t>
      </w:r>
      <w:r w:rsidRPr="003E7E80">
        <w:rPr>
          <w:rFonts w:ascii="Times New Roman" w:eastAsia="Times New Roman" w:hAnsi="Times New Roman"/>
          <w:sz w:val="28"/>
          <w:szCs w:val="28"/>
          <w:lang w:eastAsia="ru-RU"/>
        </w:rPr>
        <w:t xml:space="preserve">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таких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обязательно применение </w:t>
      </w:r>
      <w:r w:rsidRPr="003E7E80">
        <w:rPr>
          <w:rFonts w:ascii="Times New Roman" w:eastAsia="Times New Roman" w:hAnsi="Times New Roman"/>
          <w:sz w:val="28"/>
          <w:szCs w:val="28"/>
          <w:lang w:eastAsia="ru-RU"/>
        </w:rPr>
        <w:lastRenderedPageBreak/>
        <w:t>безосколочных, ударостойких материалов, безопасных упрочняющих многослойных пленочных покрытий, поликарбонатных стекол.</w:t>
      </w:r>
    </w:p>
    <w:p w14:paraId="7B0E2548"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bCs/>
          <w:sz w:val="28"/>
          <w:szCs w:val="28"/>
          <w:lang w:eastAsia="ru-RU"/>
        </w:rPr>
        <w:t xml:space="preserve">2. </w:t>
      </w:r>
      <w:r w:rsidRPr="003E7E80">
        <w:rPr>
          <w:rFonts w:ascii="Times New Roman" w:eastAsia="Times New Roman" w:hAnsi="Times New Roman"/>
          <w:sz w:val="28"/>
          <w:szCs w:val="28"/>
          <w:lang w:eastAsia="ru-RU"/>
        </w:rPr>
        <w:t>Размещение некапитальных нестационарных сооружений на территории города Горловка, как правило, не должно мешать пешеходному движению, нарушать противопожарные требования, условия инсоляции территории и помещений, радом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объектов культурного наследия, памятников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согласовываются с уполномоченными исполнительными органами государственной власти город</w:t>
      </w:r>
      <w:r w:rsidR="008312C5">
        <w:rPr>
          <w:rFonts w:ascii="Times New Roman" w:eastAsia="Times New Roman" w:hAnsi="Times New Roman"/>
          <w:sz w:val="28"/>
          <w:szCs w:val="28"/>
          <w:lang w:eastAsia="ru-RU"/>
        </w:rPr>
        <w:t>ского округа</w:t>
      </w:r>
      <w:r w:rsidRPr="003E7E80">
        <w:rPr>
          <w:rFonts w:ascii="Times New Roman" w:eastAsia="Times New Roman" w:hAnsi="Times New Roman"/>
          <w:sz w:val="28"/>
          <w:szCs w:val="28"/>
          <w:lang w:eastAsia="ru-RU"/>
        </w:rPr>
        <w:t xml:space="preserve"> Горловка.</w:t>
      </w:r>
    </w:p>
    <w:p w14:paraId="68B92A6C"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bCs/>
          <w:sz w:val="28"/>
          <w:szCs w:val="28"/>
          <w:lang w:eastAsia="ru-RU"/>
        </w:rPr>
        <w:tab/>
      </w:r>
      <w:r w:rsidRPr="003E7E80">
        <w:rPr>
          <w:rFonts w:ascii="Times New Roman" w:eastAsia="Times New Roman" w:hAnsi="Times New Roman"/>
          <w:sz w:val="28"/>
          <w:szCs w:val="28"/>
          <w:lang w:eastAsia="ru-RU"/>
        </w:rPr>
        <w:t>Не допускается размещение нестационарных сооружений:</w:t>
      </w:r>
    </w:p>
    <w:p w14:paraId="229D6766"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sz w:val="28"/>
          <w:szCs w:val="28"/>
          <w:lang w:eastAsia="ru-RU"/>
        </w:rPr>
        <w:tab/>
      </w:r>
      <w:r w:rsidR="00AE409E">
        <w:rPr>
          <w:rFonts w:ascii="Times New Roman" w:eastAsia="Times New Roman" w:hAnsi="Times New Roman"/>
          <w:sz w:val="28"/>
          <w:szCs w:val="28"/>
          <w:lang w:eastAsia="ru-RU"/>
        </w:rPr>
        <w:t xml:space="preserve">1) </w:t>
      </w:r>
      <w:r w:rsidRPr="003E7E80">
        <w:rPr>
          <w:rFonts w:ascii="Times New Roman" w:eastAsia="Times New Roman" w:hAnsi="Times New Roman"/>
          <w:sz w:val="28"/>
          <w:szCs w:val="28"/>
          <w:lang w:eastAsia="ru-RU"/>
        </w:rPr>
        <w:t>под козырьками вестибюлей, в арках зданий, на газонах, площадках (детских, отдыха, спортивных, транспортных стоянках), посадочных площадках городского пассажирского транспорта;</w:t>
      </w:r>
    </w:p>
    <w:p w14:paraId="0B9478B1"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AE409E">
        <w:rPr>
          <w:rFonts w:ascii="Times New Roman" w:eastAsia="Times New Roman" w:hAnsi="Times New Roman"/>
          <w:bCs/>
          <w:sz w:val="28"/>
          <w:szCs w:val="28"/>
          <w:lang w:eastAsia="ru-RU"/>
        </w:rPr>
        <w:t xml:space="preserve">2) </w:t>
      </w:r>
      <w:r w:rsidRPr="003E7E80">
        <w:rPr>
          <w:rFonts w:ascii="Times New Roman" w:eastAsia="Times New Roman" w:hAnsi="Times New Roman"/>
          <w:sz w:val="28"/>
          <w:szCs w:val="28"/>
          <w:lang w:eastAsia="ru-RU"/>
        </w:rPr>
        <w:t>в охранной зоне водопроводных, канализационных, газовых и тепловых сетей, а также сетей электроснабжения и кабельной связи, а также ближе 10 м от остановочных павильонов и технических сооружений, 25 м от вентиляционных шахт, 20 м от окон жилых помещений, перед витринами торговых предприятий, 5 м от ствола дерева.</w:t>
      </w:r>
    </w:p>
    <w:p w14:paraId="59E6E076" w14:textId="77777777" w:rsidR="008312C5"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bCs/>
          <w:sz w:val="28"/>
          <w:szCs w:val="28"/>
          <w:lang w:eastAsia="ru-RU"/>
        </w:rPr>
        <w:tab/>
      </w:r>
      <w:r w:rsidRPr="003E7E80">
        <w:rPr>
          <w:rFonts w:ascii="Times New Roman" w:eastAsia="Times New Roman" w:hAnsi="Times New Roman"/>
          <w:sz w:val="28"/>
          <w:szCs w:val="28"/>
          <w:lang w:eastAsia="ru-RU"/>
        </w:rPr>
        <w:t>Возможно размещение сооружений на тротуарах шириной более 4,5 м (улицы общегородского значения) и более 3 м (улицы районного значения) при условии, что фактическая интенсивность движения пешеходов в час «пик» в двух направлениях нс превышает 700 пеги./час на одну полосу движения, равную 0,75 м.</w:t>
      </w:r>
    </w:p>
    <w:p w14:paraId="093DF79F"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bCs/>
          <w:sz w:val="28"/>
          <w:szCs w:val="28"/>
          <w:lang w:eastAsia="ru-RU"/>
        </w:rPr>
        <w:t xml:space="preserve">3. </w:t>
      </w:r>
      <w:r w:rsidRPr="003E7E80">
        <w:rPr>
          <w:rFonts w:ascii="Times New Roman" w:eastAsia="Times New Roman" w:hAnsi="Times New Roman"/>
          <w:sz w:val="28"/>
          <w:szCs w:val="28"/>
          <w:lang w:eastAsia="ru-RU"/>
        </w:rPr>
        <w:t>Нестационарные сооружения мелкорозничной торговли, бытового обслуживания и питания допускается размещать на территориях пешеходных зон, в парках, скверах, на бульварах населенного пункта. Такие сооружения устанавливаются на твердые виды покрытий,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100 м).</w:t>
      </w:r>
    </w:p>
    <w:p w14:paraId="29513FB1"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bCs/>
          <w:sz w:val="28"/>
          <w:szCs w:val="28"/>
          <w:lang w:eastAsia="ru-RU"/>
        </w:rPr>
        <w:tab/>
      </w:r>
      <w:r w:rsidRPr="003E7E80">
        <w:rPr>
          <w:rFonts w:ascii="Times New Roman" w:eastAsia="Times New Roman" w:hAnsi="Times New Roman"/>
          <w:sz w:val="28"/>
          <w:szCs w:val="28"/>
          <w:lang w:eastAsia="ru-RU"/>
        </w:rPr>
        <w:t>Размещение нестационарных сооружений мелкорозничной торговли, бытового обслуживания и питания, водопроводных, канализационных, газовых и тепловых сетей, а также сетей электроснабжения и кабельной связи в охранной зоне допускается при условии согласования мест и условий размещения таких сооружений с балансодержателями сетей.</w:t>
      </w:r>
    </w:p>
    <w:p w14:paraId="2D05343B"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bCs/>
          <w:sz w:val="28"/>
          <w:szCs w:val="28"/>
          <w:lang w:eastAsia="ru-RU"/>
        </w:rPr>
        <w:t xml:space="preserve">4. </w:t>
      </w:r>
      <w:r w:rsidRPr="003E7E80">
        <w:rPr>
          <w:rFonts w:ascii="Times New Roman" w:eastAsia="Times New Roman" w:hAnsi="Times New Roman"/>
          <w:sz w:val="28"/>
          <w:szCs w:val="28"/>
          <w:lang w:eastAsia="ru-RU"/>
        </w:rPr>
        <w:t>Содержание некапитальных нестационарных сооружений мелкорозничной торговли, бытового обслуживания и питания включает:</w:t>
      </w:r>
    </w:p>
    <w:p w14:paraId="3BB1877D"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Pr="003E7E80">
        <w:rPr>
          <w:rFonts w:ascii="Times New Roman" w:eastAsia="Times New Roman" w:hAnsi="Times New Roman"/>
          <w:sz w:val="28"/>
          <w:szCs w:val="28"/>
          <w:lang w:eastAsia="ru-RU"/>
        </w:rPr>
        <w:t xml:space="preserve">производство помывки, ремонта и окраски нестационарных сооружений мелкорозничной торговли, бытового обслуживания и питания. Ремонт должен осуществляться с учетом сохранения внешнего вида и цветового решения, </w:t>
      </w:r>
      <w:r w:rsidRPr="003E7E80">
        <w:rPr>
          <w:rFonts w:ascii="Times New Roman" w:eastAsia="Times New Roman" w:hAnsi="Times New Roman"/>
          <w:sz w:val="28"/>
          <w:szCs w:val="28"/>
          <w:lang w:eastAsia="ru-RU"/>
        </w:rPr>
        <w:lastRenderedPageBreak/>
        <w:t>определенных проектом благоустройства;</w:t>
      </w:r>
    </w:p>
    <w:p w14:paraId="24A787E6"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bCs/>
          <w:sz w:val="28"/>
          <w:szCs w:val="28"/>
          <w:lang w:eastAsia="ru-RU"/>
        </w:rPr>
        <w:tab/>
      </w:r>
      <w:r w:rsidRPr="003E7E80">
        <w:rPr>
          <w:rFonts w:ascii="Times New Roman" w:eastAsia="Times New Roman" w:hAnsi="Times New Roman"/>
          <w:sz w:val="28"/>
          <w:szCs w:val="28"/>
          <w:lang w:eastAsia="ru-RU"/>
        </w:rPr>
        <w:t>установку урн возле нестационарных сооружений мелкорозничной торговли, бытового обслуживания и питания, очистку урн от отходов в течение дня по мере необходимости, но не реже одного раза в сутки, поддержание урн в надлежащем физическом и техническом состоянии.</w:t>
      </w:r>
    </w:p>
    <w:p w14:paraId="4A1552F4"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bCs/>
          <w:sz w:val="28"/>
          <w:szCs w:val="28"/>
          <w:lang w:eastAsia="ru-RU"/>
        </w:rPr>
        <w:t xml:space="preserve">5. </w:t>
      </w:r>
      <w:r w:rsidRPr="003E7E80">
        <w:rPr>
          <w:rFonts w:ascii="Times New Roman" w:eastAsia="Times New Roman" w:hAnsi="Times New Roman"/>
          <w:sz w:val="28"/>
          <w:szCs w:val="28"/>
          <w:lang w:eastAsia="ru-RU"/>
        </w:rPr>
        <w:t>В целях надлежащего содержания территории не допускается:</w:t>
      </w:r>
    </w:p>
    <w:p w14:paraId="2F1C30A9"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Pr="003E7E80">
        <w:rPr>
          <w:rFonts w:ascii="Times New Roman" w:eastAsia="Times New Roman" w:hAnsi="Times New Roman"/>
          <w:sz w:val="28"/>
          <w:szCs w:val="28"/>
          <w:lang w:eastAsia="ru-RU"/>
        </w:rPr>
        <w:t>возводить к нестационарным сооружениям мелкорозничной торговли, бытового обслуживания и питания пристройки, козырьки, навесы и прочие конструкции, не предусмотренные проектами (за исключением конструкций, предназначенных для размещения информации театров и кинотеатров, выставочных залов (театральных и киноафиш) и плакатов социальной рекламы, используемых для реализации периодической печатной продукции);</w:t>
      </w:r>
    </w:p>
    <w:p w14:paraId="67838AF3"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Pr="003E7E80">
        <w:rPr>
          <w:rFonts w:ascii="Times New Roman" w:eastAsia="Times New Roman" w:hAnsi="Times New Roman"/>
          <w:sz w:val="28"/>
          <w:szCs w:val="28"/>
          <w:lang w:eastAsia="ru-RU"/>
        </w:rPr>
        <w:t>выставлять торгово-холодильное оборудование около нестационарных сооружений мелкорозничной торговли, бытового обслуживания и питания;</w:t>
      </w:r>
    </w:p>
    <w:p w14:paraId="3C767806"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bCs/>
          <w:sz w:val="28"/>
          <w:szCs w:val="28"/>
          <w:lang w:eastAsia="ru-RU"/>
        </w:rPr>
        <w:tab/>
      </w:r>
      <w:r w:rsidRPr="003E7E80">
        <w:rPr>
          <w:rFonts w:ascii="Times New Roman" w:eastAsia="Times New Roman" w:hAnsi="Times New Roman"/>
          <w:sz w:val="28"/>
          <w:szCs w:val="28"/>
          <w:lang w:eastAsia="ru-RU"/>
        </w:rPr>
        <w:t>складировать тару, товары, детали, иные предметы бытового и производственного характера у нестационарных сооружений мелкорозничной торговли, бытового обслуживания и питания и на их крышах, а также использовать нестационарные сооружения мелкорозничной торговли, бытового обслуживания и питания под складские цели.</w:t>
      </w:r>
    </w:p>
    <w:p w14:paraId="27E75FAA"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bCs/>
          <w:sz w:val="28"/>
          <w:szCs w:val="28"/>
          <w:lang w:eastAsia="ru-RU"/>
        </w:rPr>
        <w:t xml:space="preserve">6. </w:t>
      </w:r>
      <w:r w:rsidRPr="003E7E80">
        <w:rPr>
          <w:rFonts w:ascii="Times New Roman" w:eastAsia="Times New Roman" w:hAnsi="Times New Roman"/>
          <w:sz w:val="28"/>
          <w:szCs w:val="28"/>
          <w:lang w:eastAsia="ru-RU"/>
        </w:rPr>
        <w:t>После демонтажа нестационарных сооружений мелкорозничной торговли, бытового обслуживания и питания требуется привести земельный участок, находящийся в государственной собственности город</w:t>
      </w:r>
      <w:r w:rsidR="008312C5">
        <w:rPr>
          <w:rFonts w:ascii="Times New Roman" w:eastAsia="Times New Roman" w:hAnsi="Times New Roman"/>
          <w:sz w:val="28"/>
          <w:szCs w:val="28"/>
          <w:lang w:eastAsia="ru-RU"/>
        </w:rPr>
        <w:t>ского округа</w:t>
      </w:r>
      <w:r w:rsidRPr="003E7E80">
        <w:rPr>
          <w:rFonts w:ascii="Times New Roman" w:eastAsia="Times New Roman" w:hAnsi="Times New Roman"/>
          <w:sz w:val="28"/>
          <w:szCs w:val="28"/>
          <w:lang w:eastAsia="ru-RU"/>
        </w:rPr>
        <w:t xml:space="preserve"> Горловка или собственность на который не разграничена, в первоначальное состояние: восстановить асфальтовое или иное первоначальное покрытие, газоны, зеленые насаждения.</w:t>
      </w:r>
    </w:p>
    <w:p w14:paraId="724DBC4B" w14:textId="77777777" w:rsidR="00A45E30" w:rsidRDefault="00A45E30" w:rsidP="00A45E30">
      <w:pPr>
        <w:widowControl w:val="0"/>
        <w:tabs>
          <w:tab w:val="left" w:pos="3900"/>
        </w:tabs>
        <w:spacing w:after="0" w:line="240" w:lineRule="auto"/>
        <w:jc w:val="both"/>
        <w:rPr>
          <w:rFonts w:ascii="Times New Roman" w:eastAsia="Times New Roman" w:hAnsi="Times New Roman"/>
          <w:b/>
          <w:bCs/>
          <w:sz w:val="28"/>
          <w:szCs w:val="28"/>
          <w:lang w:eastAsia="ru-RU"/>
        </w:rPr>
      </w:pPr>
    </w:p>
    <w:p w14:paraId="2B3D8AA6" w14:textId="77777777" w:rsidR="00A45E30" w:rsidRDefault="008D4DDE" w:rsidP="006E4FAD">
      <w:pPr>
        <w:widowControl w:val="0"/>
        <w:tabs>
          <w:tab w:val="left" w:pos="3900"/>
        </w:tabs>
        <w:spacing w:after="0"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Глава 23. </w:t>
      </w:r>
      <w:r w:rsidRPr="003E7E80">
        <w:rPr>
          <w:rFonts w:ascii="Times New Roman" w:eastAsia="Times New Roman" w:hAnsi="Times New Roman"/>
          <w:b/>
          <w:bCs/>
          <w:sz w:val="28"/>
          <w:szCs w:val="28"/>
          <w:lang w:eastAsia="ru-RU"/>
        </w:rPr>
        <w:t>Мероприятия по содержанию средств наружного освещения и требования к осуществлению указанных мероприятий</w:t>
      </w:r>
    </w:p>
    <w:p w14:paraId="72FCD074" w14:textId="77777777" w:rsidR="00A45E30" w:rsidRPr="003E7E80" w:rsidRDefault="00A45E30" w:rsidP="00A45E30">
      <w:pPr>
        <w:widowControl w:val="0"/>
        <w:tabs>
          <w:tab w:val="left" w:pos="3900"/>
        </w:tabs>
        <w:spacing w:after="0" w:line="240" w:lineRule="auto"/>
        <w:jc w:val="center"/>
        <w:rPr>
          <w:rFonts w:ascii="Times New Roman" w:eastAsia="Times New Roman" w:hAnsi="Times New Roman"/>
          <w:b/>
          <w:bCs/>
          <w:sz w:val="28"/>
          <w:szCs w:val="28"/>
          <w:lang w:eastAsia="ru-RU"/>
        </w:rPr>
      </w:pPr>
    </w:p>
    <w:p w14:paraId="67D5DD49" w14:textId="77777777" w:rsidR="006E4FAD"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26. Наружное освещение.</w:t>
      </w:r>
      <w:r w:rsidR="00A45E30" w:rsidRPr="003E7E80">
        <w:rPr>
          <w:rFonts w:ascii="Times New Roman" w:eastAsia="Times New Roman" w:hAnsi="Times New Roman"/>
          <w:sz w:val="28"/>
          <w:szCs w:val="28"/>
          <w:lang w:eastAsia="ru-RU"/>
        </w:rPr>
        <w:t xml:space="preserve"> </w:t>
      </w:r>
    </w:p>
    <w:p w14:paraId="12973022" w14:textId="77777777" w:rsidR="00A45E30" w:rsidRPr="003E7E80" w:rsidRDefault="008D4DDE" w:rsidP="006E4FAD">
      <w:pPr>
        <w:widowControl w:val="0"/>
        <w:numPr>
          <w:ilvl w:val="0"/>
          <w:numId w:val="17"/>
        </w:numPr>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sz w:val="28"/>
          <w:szCs w:val="28"/>
          <w:lang w:eastAsia="ru-RU"/>
        </w:rPr>
        <w:t>Освещение и осветительное оборудование.</w:t>
      </w:r>
    </w:p>
    <w:p w14:paraId="4D1E506F"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bCs/>
          <w:sz w:val="28"/>
          <w:szCs w:val="28"/>
          <w:lang w:eastAsia="ru-RU"/>
        </w:rPr>
        <w:tab/>
      </w:r>
      <w:r w:rsidRPr="003E7E80">
        <w:rPr>
          <w:rFonts w:ascii="Times New Roman" w:eastAsia="Times New Roman" w:hAnsi="Times New Roman"/>
          <w:sz w:val="28"/>
          <w:szCs w:val="28"/>
          <w:lang w:eastAsia="ru-RU"/>
        </w:rPr>
        <w:t>В различных градостроительных условиях необходимо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города и формирования системы светопространственных ансамблей.</w:t>
      </w:r>
    </w:p>
    <w:p w14:paraId="1F008220"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bCs/>
          <w:sz w:val="28"/>
          <w:szCs w:val="28"/>
          <w:lang w:eastAsia="ru-RU"/>
        </w:rPr>
        <w:t xml:space="preserve">2. </w:t>
      </w:r>
      <w:r w:rsidRPr="003E7E80">
        <w:rPr>
          <w:rFonts w:ascii="Times New Roman" w:eastAsia="Times New Roman" w:hAnsi="Times New Roman"/>
          <w:sz w:val="28"/>
          <w:szCs w:val="28"/>
          <w:lang w:eastAsia="ru-RU"/>
        </w:rPr>
        <w:t>При проектировании каждой из трех основных групп осветительных установок (функционального (ФО), архитектурного освещения (АО), световой информации (СИ)) необходимо обеспечивать:</w:t>
      </w:r>
    </w:p>
    <w:p w14:paraId="718CCA42"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6E4FAD">
        <w:rPr>
          <w:rFonts w:ascii="Times New Roman" w:eastAsia="Times New Roman" w:hAnsi="Times New Roman"/>
          <w:bCs/>
          <w:sz w:val="28"/>
          <w:szCs w:val="28"/>
          <w:lang w:eastAsia="ru-RU"/>
        </w:rPr>
        <w:t xml:space="preserve">1) </w:t>
      </w:r>
      <w:r w:rsidRPr="003E7E80">
        <w:rPr>
          <w:rFonts w:ascii="Times New Roman" w:eastAsia="Times New Roman" w:hAnsi="Times New Roman"/>
          <w:sz w:val="28"/>
          <w:szCs w:val="28"/>
          <w:lang w:eastAsia="ru-RU"/>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(приказ Министерства регионального развития Российской Федерации от 27.12.2010</w:t>
      </w:r>
      <w:r w:rsidR="008312C5">
        <w:rPr>
          <w:rFonts w:ascii="Times New Roman" w:eastAsia="Times New Roman" w:hAnsi="Times New Roman"/>
          <w:sz w:val="28"/>
          <w:szCs w:val="28"/>
          <w:lang w:eastAsia="ru-RU"/>
        </w:rPr>
        <w:t xml:space="preserve"> года </w:t>
      </w:r>
      <w:r w:rsidRPr="003E7E80">
        <w:rPr>
          <w:rFonts w:ascii="Times New Roman" w:eastAsia="Times New Roman" w:hAnsi="Times New Roman"/>
          <w:sz w:val="28"/>
          <w:szCs w:val="28"/>
          <w:lang w:eastAsia="ru-RU"/>
        </w:rPr>
        <w:t>№ 783 «Об утверждении свода правил, СНиП 23-05-95 «Естественное и искусственное освещение»);</w:t>
      </w:r>
    </w:p>
    <w:p w14:paraId="41382E80"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lastRenderedPageBreak/>
        <w:tab/>
      </w:r>
      <w:r w:rsidR="006E4FAD">
        <w:rPr>
          <w:rFonts w:ascii="Times New Roman" w:eastAsia="Times New Roman" w:hAnsi="Times New Roman"/>
          <w:bCs/>
          <w:sz w:val="28"/>
          <w:szCs w:val="28"/>
          <w:lang w:eastAsia="ru-RU"/>
        </w:rPr>
        <w:t xml:space="preserve">2) </w:t>
      </w:r>
      <w:r w:rsidRPr="003E7E80">
        <w:rPr>
          <w:rFonts w:ascii="Times New Roman" w:eastAsia="Times New Roman" w:hAnsi="Times New Roman"/>
          <w:sz w:val="28"/>
          <w:szCs w:val="28"/>
          <w:lang w:eastAsia="ru-RU"/>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14:paraId="235CCD54"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6E4FAD">
        <w:rPr>
          <w:rFonts w:ascii="Times New Roman" w:eastAsia="Times New Roman" w:hAnsi="Times New Roman"/>
          <w:bCs/>
          <w:sz w:val="28"/>
          <w:szCs w:val="28"/>
          <w:lang w:eastAsia="ru-RU"/>
        </w:rPr>
        <w:t xml:space="preserve">3). </w:t>
      </w:r>
      <w:r w:rsidRPr="003E7E80">
        <w:rPr>
          <w:rFonts w:ascii="Times New Roman" w:eastAsia="Times New Roman" w:hAnsi="Times New Roman"/>
          <w:sz w:val="28"/>
          <w:szCs w:val="28"/>
          <w:lang w:eastAsia="ru-RU"/>
        </w:rPr>
        <w:t>экономичность и энергоэффективность применяемых установок, рациональное распределение и использование электроэнергии;</w:t>
      </w:r>
    </w:p>
    <w:p w14:paraId="3A3DC76A"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6E4FAD">
        <w:rPr>
          <w:rFonts w:ascii="Times New Roman" w:eastAsia="Times New Roman" w:hAnsi="Times New Roman"/>
          <w:bCs/>
          <w:sz w:val="28"/>
          <w:szCs w:val="28"/>
          <w:lang w:eastAsia="ru-RU"/>
        </w:rPr>
        <w:t xml:space="preserve">4) </w:t>
      </w:r>
      <w:r w:rsidRPr="003E7E80">
        <w:rPr>
          <w:rFonts w:ascii="Times New Roman" w:eastAsia="Times New Roman" w:hAnsi="Times New Roman"/>
          <w:sz w:val="28"/>
          <w:szCs w:val="28"/>
          <w:lang w:eastAsia="ru-RU"/>
        </w:rPr>
        <w:t>эстетику элементов осветительных установок, их дизайн, качество материалов и изделий с учетом восприятия в дневное и ночное время;</w:t>
      </w:r>
    </w:p>
    <w:p w14:paraId="6F17F450"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bCs/>
          <w:sz w:val="28"/>
          <w:szCs w:val="28"/>
          <w:lang w:eastAsia="ru-RU"/>
        </w:rPr>
        <w:tab/>
      </w:r>
      <w:r w:rsidR="006E4FAD">
        <w:rPr>
          <w:rFonts w:ascii="Times New Roman" w:eastAsia="Times New Roman" w:hAnsi="Times New Roman"/>
          <w:bCs/>
          <w:sz w:val="28"/>
          <w:szCs w:val="28"/>
          <w:lang w:eastAsia="ru-RU"/>
        </w:rPr>
        <w:t xml:space="preserve">5) </w:t>
      </w:r>
      <w:r w:rsidRPr="003E7E80">
        <w:rPr>
          <w:rFonts w:ascii="Times New Roman" w:eastAsia="Times New Roman" w:hAnsi="Times New Roman"/>
          <w:sz w:val="28"/>
          <w:szCs w:val="28"/>
          <w:lang w:eastAsia="ru-RU"/>
        </w:rPr>
        <w:t>удобство обслуживания и управления при разных режимах работы установок.</w:t>
      </w:r>
    </w:p>
    <w:p w14:paraId="050493DB"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bCs/>
          <w:sz w:val="28"/>
          <w:szCs w:val="28"/>
          <w:lang w:eastAsia="ru-RU"/>
        </w:rPr>
        <w:t xml:space="preserve">3. </w:t>
      </w:r>
      <w:r w:rsidRPr="003E7E80">
        <w:rPr>
          <w:rFonts w:ascii="Times New Roman" w:eastAsia="Times New Roman" w:hAnsi="Times New Roman"/>
          <w:sz w:val="28"/>
          <w:szCs w:val="28"/>
          <w:lang w:eastAsia="ru-RU"/>
        </w:rPr>
        <w:t xml:space="preserve">На территории </w:t>
      </w:r>
      <w:r w:rsidR="008312C5" w:rsidRPr="008312C5">
        <w:rPr>
          <w:rFonts w:ascii="Times New Roman" w:eastAsia="Times New Roman" w:hAnsi="Times New Roman"/>
          <w:bCs/>
          <w:sz w:val="28"/>
          <w:szCs w:val="28"/>
          <w:lang w:eastAsia="ru-RU"/>
        </w:rPr>
        <w:t>муниципального образования городского округа Горловка</w:t>
      </w:r>
      <w:r w:rsidR="008312C5" w:rsidRPr="008312C5">
        <w:rPr>
          <w:rFonts w:ascii="Times New Roman" w:eastAsia="Times New Roman" w:hAnsi="Times New Roman"/>
          <w:sz w:val="28"/>
          <w:szCs w:val="28"/>
          <w:lang w:eastAsia="ru-RU"/>
        </w:rPr>
        <w:t xml:space="preserve"> </w:t>
      </w:r>
      <w:r w:rsidRPr="008312C5">
        <w:rPr>
          <w:rFonts w:ascii="Times New Roman" w:eastAsia="Times New Roman" w:hAnsi="Times New Roman"/>
          <w:sz w:val="28"/>
          <w:szCs w:val="28"/>
          <w:lang w:eastAsia="ru-RU"/>
        </w:rPr>
        <w:t>предусмотрены следующие</w:t>
      </w:r>
      <w:r w:rsidRPr="003E7E80">
        <w:rPr>
          <w:rFonts w:ascii="Times New Roman" w:eastAsia="Times New Roman" w:hAnsi="Times New Roman"/>
          <w:sz w:val="28"/>
          <w:szCs w:val="28"/>
          <w:lang w:eastAsia="ru-RU"/>
        </w:rPr>
        <w:t xml:space="preserve"> режимы работы осветительных установок:</w:t>
      </w:r>
    </w:p>
    <w:p w14:paraId="1BA8F687"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6E4FAD">
        <w:rPr>
          <w:rFonts w:ascii="Times New Roman" w:eastAsia="Times New Roman" w:hAnsi="Times New Roman"/>
          <w:bCs/>
          <w:sz w:val="28"/>
          <w:szCs w:val="28"/>
          <w:lang w:eastAsia="ru-RU"/>
        </w:rPr>
        <w:t xml:space="preserve">1) </w:t>
      </w:r>
      <w:r w:rsidRPr="003E7E80">
        <w:rPr>
          <w:rFonts w:ascii="Times New Roman" w:eastAsia="Times New Roman" w:hAnsi="Times New Roman"/>
          <w:sz w:val="28"/>
          <w:szCs w:val="28"/>
          <w:lang w:eastAsia="ru-RU"/>
        </w:rPr>
        <w:t>вечерний будничный режим, когда функционируют все стационарные установки, (ФО, АО и СИ), за исключением систем праздничного освещения;</w:t>
      </w:r>
    </w:p>
    <w:p w14:paraId="3C0654D6"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6E4FAD">
        <w:rPr>
          <w:rFonts w:ascii="Times New Roman" w:eastAsia="Times New Roman" w:hAnsi="Times New Roman"/>
          <w:bCs/>
          <w:sz w:val="28"/>
          <w:szCs w:val="28"/>
          <w:lang w:eastAsia="ru-RU"/>
        </w:rPr>
        <w:t xml:space="preserve">2) </w:t>
      </w:r>
      <w:r w:rsidRPr="003E7E80">
        <w:rPr>
          <w:rFonts w:ascii="Times New Roman" w:eastAsia="Times New Roman" w:hAnsi="Times New Roman"/>
          <w:sz w:val="28"/>
          <w:szCs w:val="28"/>
          <w:lang w:eastAsia="ru-RU"/>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городской администрации;</w:t>
      </w:r>
    </w:p>
    <w:p w14:paraId="59F16DA2"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6E4FAD">
        <w:rPr>
          <w:rFonts w:ascii="Times New Roman" w:eastAsia="Times New Roman" w:hAnsi="Times New Roman"/>
          <w:bCs/>
          <w:sz w:val="28"/>
          <w:szCs w:val="28"/>
          <w:lang w:eastAsia="ru-RU"/>
        </w:rPr>
        <w:t xml:space="preserve">3) </w:t>
      </w:r>
      <w:r w:rsidRPr="003E7E80">
        <w:rPr>
          <w:rFonts w:ascii="Times New Roman" w:eastAsia="Times New Roman" w:hAnsi="Times New Roman"/>
          <w:sz w:val="28"/>
          <w:szCs w:val="28"/>
          <w:lang w:eastAsia="ru-RU"/>
        </w:rPr>
        <w:t>праздничный режим, когда функционируют все стационарные и временные осветительные установки трех групп в часы суток и</w:t>
      </w:r>
      <w:r w:rsidR="008312C5">
        <w:rPr>
          <w:rFonts w:ascii="Times New Roman" w:eastAsia="Times New Roman" w:hAnsi="Times New Roman"/>
          <w:sz w:val="28"/>
          <w:szCs w:val="28"/>
          <w:lang w:eastAsia="ru-RU"/>
        </w:rPr>
        <w:t xml:space="preserve"> дни н</w:t>
      </w:r>
      <w:r w:rsidRPr="003E7E80">
        <w:rPr>
          <w:rFonts w:ascii="Times New Roman" w:eastAsia="Times New Roman" w:hAnsi="Times New Roman"/>
          <w:sz w:val="28"/>
          <w:szCs w:val="28"/>
          <w:lang w:eastAsia="ru-RU"/>
        </w:rPr>
        <w:t xml:space="preserve">едели, определяемые </w:t>
      </w:r>
      <w:r w:rsidR="008312C5">
        <w:rPr>
          <w:rFonts w:ascii="Times New Roman" w:eastAsia="Times New Roman" w:hAnsi="Times New Roman"/>
          <w:sz w:val="28"/>
          <w:szCs w:val="28"/>
          <w:lang w:eastAsia="ru-RU"/>
        </w:rPr>
        <w:t>администрацией городского округа Горловка</w:t>
      </w:r>
      <w:r w:rsidRPr="003E7E80">
        <w:rPr>
          <w:rFonts w:ascii="Times New Roman" w:eastAsia="Times New Roman" w:hAnsi="Times New Roman"/>
          <w:sz w:val="28"/>
          <w:szCs w:val="28"/>
          <w:lang w:eastAsia="ru-RU"/>
        </w:rPr>
        <w:t>;</w:t>
      </w:r>
    </w:p>
    <w:p w14:paraId="1E07BC2A"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bCs/>
          <w:sz w:val="28"/>
          <w:szCs w:val="28"/>
          <w:lang w:eastAsia="ru-RU"/>
        </w:rPr>
        <w:tab/>
      </w:r>
      <w:r w:rsidR="006E4FAD">
        <w:rPr>
          <w:rFonts w:ascii="Times New Roman" w:eastAsia="Times New Roman" w:hAnsi="Times New Roman"/>
          <w:bCs/>
          <w:sz w:val="28"/>
          <w:szCs w:val="28"/>
          <w:lang w:eastAsia="ru-RU"/>
        </w:rPr>
        <w:t xml:space="preserve">4) </w:t>
      </w:r>
      <w:r w:rsidRPr="003E7E80">
        <w:rPr>
          <w:rFonts w:ascii="Times New Roman" w:eastAsia="Times New Roman" w:hAnsi="Times New Roman"/>
          <w:sz w:val="28"/>
          <w:szCs w:val="28"/>
          <w:lang w:eastAsia="ru-RU"/>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29CA68B5"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bCs/>
          <w:sz w:val="28"/>
          <w:szCs w:val="28"/>
          <w:lang w:eastAsia="ru-RU"/>
        </w:rPr>
        <w:t xml:space="preserve">4. </w:t>
      </w:r>
      <w:r w:rsidRPr="003E7E80">
        <w:rPr>
          <w:rFonts w:ascii="Times New Roman" w:eastAsia="Times New Roman" w:hAnsi="Times New Roman"/>
          <w:sz w:val="28"/>
          <w:szCs w:val="28"/>
          <w:lang w:eastAsia="ru-RU"/>
        </w:rPr>
        <w:t>Включение (отключение) осветительных установок независимо от их ведомственной принадлежности (может производиться вечером при снижении (повышении) уровня естественной освещенности до 20 лк.</w:t>
      </w:r>
    </w:p>
    <w:p w14:paraId="551FAC3D"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bCs/>
          <w:sz w:val="28"/>
          <w:szCs w:val="28"/>
          <w:lang w:eastAsia="ru-RU"/>
        </w:rPr>
        <w:t xml:space="preserve">5. </w:t>
      </w:r>
      <w:r w:rsidRPr="003E7E80">
        <w:rPr>
          <w:rFonts w:ascii="Times New Roman" w:eastAsia="Times New Roman" w:hAnsi="Times New Roman"/>
          <w:sz w:val="28"/>
          <w:szCs w:val="28"/>
          <w:lang w:eastAsia="ru-RU"/>
        </w:rPr>
        <w:t>Площади, улицы, проезды, автомобильные дороги, набережные, скверы, бульвары, пляжи, парки, другие территории общего пользования должны освещаться в темное время суток по расписанию.</w:t>
      </w:r>
    </w:p>
    <w:p w14:paraId="3B1F7AC0"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bCs/>
          <w:sz w:val="28"/>
          <w:szCs w:val="28"/>
          <w:lang w:eastAsia="ru-RU"/>
        </w:rPr>
        <w:t xml:space="preserve">6. </w:t>
      </w:r>
      <w:r w:rsidRPr="003E7E80">
        <w:rPr>
          <w:rFonts w:ascii="Times New Roman" w:eastAsia="Times New Roman" w:hAnsi="Times New Roman"/>
          <w:sz w:val="28"/>
          <w:szCs w:val="28"/>
          <w:lang w:eastAsia="ru-RU"/>
        </w:rPr>
        <w:t>Все системы уличного, дворового и других видов наружного освещения должны поддерживаться в исправном состоянии.</w:t>
      </w:r>
    </w:p>
    <w:p w14:paraId="41B4E261"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bCs/>
          <w:sz w:val="28"/>
          <w:szCs w:val="28"/>
          <w:lang w:eastAsia="ru-RU"/>
        </w:rPr>
        <w:tab/>
      </w:r>
      <w:r w:rsidRPr="003E7E80">
        <w:rPr>
          <w:rFonts w:ascii="Times New Roman" w:eastAsia="Times New Roman" w:hAnsi="Times New Roman"/>
          <w:sz w:val="28"/>
          <w:szCs w:val="28"/>
          <w:lang w:eastAsia="ru-RU"/>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14:paraId="535D79C8"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bCs/>
          <w:sz w:val="28"/>
          <w:szCs w:val="28"/>
          <w:lang w:eastAsia="ru-RU"/>
        </w:rPr>
        <w:t xml:space="preserve">7. </w:t>
      </w:r>
      <w:r w:rsidRPr="003E7E80">
        <w:rPr>
          <w:rFonts w:ascii="Times New Roman" w:eastAsia="Times New Roman" w:hAnsi="Times New Roman"/>
          <w:sz w:val="28"/>
          <w:szCs w:val="28"/>
          <w:lang w:eastAsia="ru-RU"/>
        </w:rPr>
        <w:t>Вышедшие из строя газоразрядные лампы, содержащие ртуть, должны храниться в специально отведенных для этих целей помещениях и вывозиться в специализированные организации для утилизации.</w:t>
      </w:r>
    </w:p>
    <w:p w14:paraId="4415BFA1"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bCs/>
          <w:sz w:val="28"/>
          <w:szCs w:val="28"/>
          <w:lang w:eastAsia="ru-RU"/>
        </w:rPr>
        <w:t xml:space="preserve">8. </w:t>
      </w:r>
      <w:r w:rsidRPr="003E7E80">
        <w:rPr>
          <w:rFonts w:ascii="Times New Roman" w:eastAsia="Times New Roman" w:hAnsi="Times New Roman"/>
          <w:sz w:val="28"/>
          <w:szCs w:val="28"/>
          <w:lang w:eastAsia="ru-RU"/>
        </w:rPr>
        <w:t>Не допускается вывозить указанные типы ламп вне специально оборудованных для захоронения (переработки) мест.</w:t>
      </w:r>
    </w:p>
    <w:p w14:paraId="11655264"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bCs/>
          <w:sz w:val="28"/>
          <w:szCs w:val="28"/>
          <w:lang w:eastAsia="ru-RU"/>
        </w:rPr>
        <w:t xml:space="preserve">9. </w:t>
      </w:r>
      <w:r w:rsidRPr="003E7E80">
        <w:rPr>
          <w:rFonts w:ascii="Times New Roman" w:eastAsia="Times New Roman" w:hAnsi="Times New Roman"/>
          <w:sz w:val="28"/>
          <w:szCs w:val="28"/>
          <w:lang w:eastAsia="ru-RU"/>
        </w:rPr>
        <w:t>Опоры наружного освещения должны краситься, очищаться от надписей и любой информационно-печатной продукции, содержаться в исправном состоянии и чистоте.</w:t>
      </w:r>
    </w:p>
    <w:p w14:paraId="77168411"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bCs/>
          <w:sz w:val="28"/>
          <w:szCs w:val="28"/>
          <w:lang w:eastAsia="ru-RU"/>
        </w:rPr>
        <w:t xml:space="preserve">10. </w:t>
      </w:r>
      <w:r w:rsidRPr="003E7E80">
        <w:rPr>
          <w:rFonts w:ascii="Times New Roman" w:eastAsia="Times New Roman" w:hAnsi="Times New Roman"/>
          <w:sz w:val="28"/>
          <w:szCs w:val="28"/>
          <w:lang w:eastAsia="ru-RU"/>
        </w:rPr>
        <w:t xml:space="preserve">При замене опор наружного освещения указанные конструкции должны быть демонтированы и вывезены владельцами селей в течение трех </w:t>
      </w:r>
      <w:r w:rsidRPr="003E7E80">
        <w:rPr>
          <w:rFonts w:ascii="Times New Roman" w:eastAsia="Times New Roman" w:hAnsi="Times New Roman"/>
          <w:sz w:val="28"/>
          <w:szCs w:val="28"/>
          <w:lang w:eastAsia="ru-RU"/>
        </w:rPr>
        <w:lastRenderedPageBreak/>
        <w:t>суток.</w:t>
      </w:r>
    </w:p>
    <w:p w14:paraId="35D573CB"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bCs/>
          <w:sz w:val="28"/>
          <w:szCs w:val="28"/>
          <w:lang w:eastAsia="ru-RU"/>
        </w:rPr>
        <w:t xml:space="preserve">11. </w:t>
      </w:r>
      <w:r w:rsidRPr="003E7E80">
        <w:rPr>
          <w:rFonts w:ascii="Times New Roman" w:eastAsia="Times New Roman" w:hAnsi="Times New Roman"/>
          <w:sz w:val="28"/>
          <w:szCs w:val="28"/>
          <w:lang w:eastAsia="ru-RU"/>
        </w:rPr>
        <w:t>Вывоз сбитых опор наружного освещения осуществляется владельцем опоры на дорогах незамедлительно, на остальных территориях в течение суток после обнаружения такой необходимости (демонтажа).</w:t>
      </w:r>
    </w:p>
    <w:p w14:paraId="58C7F0B6" w14:textId="77777777" w:rsidR="00A45E30" w:rsidRDefault="00A45E30" w:rsidP="00A45E30">
      <w:pPr>
        <w:widowControl w:val="0"/>
        <w:tabs>
          <w:tab w:val="left" w:pos="4328"/>
        </w:tabs>
        <w:spacing w:after="0" w:line="240" w:lineRule="auto"/>
        <w:jc w:val="both"/>
        <w:rPr>
          <w:rFonts w:ascii="Times New Roman" w:eastAsia="Times New Roman" w:hAnsi="Times New Roman"/>
          <w:b/>
          <w:bCs/>
          <w:sz w:val="28"/>
          <w:szCs w:val="28"/>
          <w:lang w:eastAsia="ru-RU"/>
        </w:rPr>
      </w:pPr>
    </w:p>
    <w:p w14:paraId="096A5847" w14:textId="77777777" w:rsidR="00A45E30" w:rsidRPr="003E7E80" w:rsidRDefault="00A45E30" w:rsidP="00A45E30">
      <w:pPr>
        <w:widowControl w:val="0"/>
        <w:tabs>
          <w:tab w:val="left" w:pos="4328"/>
        </w:tabs>
        <w:spacing w:after="0" w:line="240" w:lineRule="auto"/>
        <w:jc w:val="both"/>
        <w:rPr>
          <w:rFonts w:ascii="Times New Roman" w:eastAsia="Times New Roman" w:hAnsi="Times New Roman"/>
          <w:b/>
          <w:bCs/>
          <w:sz w:val="28"/>
          <w:szCs w:val="28"/>
          <w:lang w:eastAsia="ru-RU"/>
        </w:rPr>
      </w:pPr>
    </w:p>
    <w:p w14:paraId="4FC94D52" w14:textId="77777777" w:rsidR="00A45E30" w:rsidRDefault="008D4DDE" w:rsidP="00467EE0">
      <w:pPr>
        <w:widowControl w:val="0"/>
        <w:tabs>
          <w:tab w:val="left" w:pos="4328"/>
        </w:tabs>
        <w:spacing w:after="0"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Глава 24. </w:t>
      </w:r>
      <w:r w:rsidRPr="003E7E80">
        <w:rPr>
          <w:rFonts w:ascii="Times New Roman" w:eastAsia="Times New Roman" w:hAnsi="Times New Roman"/>
          <w:b/>
          <w:bCs/>
          <w:sz w:val="28"/>
          <w:szCs w:val="28"/>
          <w:lang w:eastAsia="ru-RU"/>
        </w:rPr>
        <w:t>Мероприятия по содержанию скульптурных композиций, уличной мебели, декоративных устройств, навесов, беседок, декоративных ограждений, ограждений объектов зеленых насаждений и требования к осуществлению указанных мероприятий</w:t>
      </w:r>
    </w:p>
    <w:p w14:paraId="78A81F19" w14:textId="77777777" w:rsidR="00A45E30" w:rsidRPr="003E7E80" w:rsidRDefault="00A45E30" w:rsidP="00A45E30">
      <w:pPr>
        <w:widowControl w:val="0"/>
        <w:tabs>
          <w:tab w:val="left" w:pos="4328"/>
        </w:tabs>
        <w:spacing w:after="0" w:line="240" w:lineRule="auto"/>
        <w:jc w:val="center"/>
        <w:rPr>
          <w:rFonts w:ascii="Times New Roman" w:eastAsia="Times New Roman" w:hAnsi="Times New Roman"/>
          <w:b/>
          <w:bCs/>
          <w:sz w:val="28"/>
          <w:szCs w:val="28"/>
          <w:lang w:eastAsia="ru-RU"/>
        </w:rPr>
      </w:pPr>
    </w:p>
    <w:p w14:paraId="64BDF9E4" w14:textId="77777777" w:rsidR="00467EE0" w:rsidRPr="00467EE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467EE0">
        <w:rPr>
          <w:rFonts w:ascii="Times New Roman" w:eastAsia="Times New Roman" w:hAnsi="Times New Roman"/>
          <w:bCs/>
          <w:sz w:val="28"/>
          <w:szCs w:val="28"/>
          <w:lang w:eastAsia="ru-RU"/>
        </w:rPr>
        <w:t>Статья 27. Скульптурные композиции, уличные мебели, декоративные устройства, навесы, беседки, декоративные ограждения, ограждение объектов зеленых насаждений.</w:t>
      </w:r>
    </w:p>
    <w:p w14:paraId="67288AC0"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 xml:space="preserve">1. </w:t>
      </w:r>
      <w:r w:rsidRPr="003E7E80">
        <w:rPr>
          <w:rFonts w:ascii="Times New Roman" w:eastAsia="Times New Roman" w:hAnsi="Times New Roman"/>
          <w:sz w:val="28"/>
          <w:szCs w:val="28"/>
          <w:lang w:eastAsia="ru-RU"/>
        </w:rPr>
        <w:t>Содержание скульптурных композиций, уличной мебели, декоративных устройств, навесов, беседок, декоративных ограждений, ограждений объектов зеленых насаждений (далее в настоящем разделе - объект) 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уполномоченным на содержание лицом.</w:t>
      </w:r>
    </w:p>
    <w:p w14:paraId="195FC94F"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Pr="003E7E80">
        <w:rPr>
          <w:rFonts w:ascii="Times New Roman" w:eastAsia="Times New Roman" w:hAnsi="Times New Roman"/>
          <w:sz w:val="28"/>
          <w:szCs w:val="28"/>
          <w:lang w:eastAsia="ru-RU"/>
        </w:rPr>
        <w:t>В случае если объект является объектом культурного наследия, его содержание осуществляется в соответствии с охранным обязательством, выдаваемым в соответствии с действующим законодательством.</w:t>
      </w:r>
    </w:p>
    <w:p w14:paraId="0ABAA236"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bCs/>
          <w:sz w:val="28"/>
          <w:szCs w:val="28"/>
          <w:lang w:eastAsia="ru-RU"/>
        </w:rPr>
        <w:tab/>
      </w:r>
      <w:r w:rsidRPr="003E7E80">
        <w:rPr>
          <w:rFonts w:ascii="Times New Roman" w:eastAsia="Times New Roman" w:hAnsi="Times New Roman"/>
          <w:sz w:val="28"/>
          <w:szCs w:val="28"/>
          <w:lang w:eastAsia="ru-RU"/>
        </w:rPr>
        <w:t>В случае если объект является музейным предметом, его содержание осуществляется в соответствии с требованиями законодательства о музейном фонде Российской Федерации и музеях в Российской Федерации.</w:t>
      </w:r>
    </w:p>
    <w:p w14:paraId="34EDA22C"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bCs/>
          <w:sz w:val="28"/>
          <w:szCs w:val="28"/>
          <w:lang w:eastAsia="ru-RU"/>
        </w:rPr>
        <w:t xml:space="preserve">2. </w:t>
      </w:r>
      <w:r w:rsidRPr="003E7E80">
        <w:rPr>
          <w:rFonts w:ascii="Times New Roman" w:eastAsia="Times New Roman" w:hAnsi="Times New Roman"/>
          <w:sz w:val="28"/>
          <w:szCs w:val="28"/>
          <w:lang w:eastAsia="ru-RU"/>
        </w:rPr>
        <w:t>Мероприятия по сохранению объектов включают:</w:t>
      </w:r>
    </w:p>
    <w:p w14:paraId="1B734070"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2E50ED">
        <w:rPr>
          <w:rFonts w:ascii="Times New Roman" w:eastAsia="Times New Roman" w:hAnsi="Times New Roman"/>
          <w:bCs/>
          <w:sz w:val="28"/>
          <w:szCs w:val="28"/>
          <w:lang w:eastAsia="ru-RU"/>
        </w:rPr>
        <w:t xml:space="preserve">1) </w:t>
      </w:r>
      <w:r w:rsidRPr="003E7E80">
        <w:rPr>
          <w:rFonts w:ascii="Times New Roman" w:eastAsia="Times New Roman" w:hAnsi="Times New Roman"/>
          <w:sz w:val="28"/>
          <w:szCs w:val="28"/>
          <w:lang w:eastAsia="ru-RU"/>
        </w:rPr>
        <w:t>регулярное визуальное обследование объектов;</w:t>
      </w:r>
    </w:p>
    <w:p w14:paraId="2F7BC2FC"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2E50ED">
        <w:rPr>
          <w:rFonts w:ascii="Times New Roman" w:eastAsia="Times New Roman" w:hAnsi="Times New Roman"/>
          <w:bCs/>
          <w:sz w:val="28"/>
          <w:szCs w:val="28"/>
          <w:lang w:eastAsia="ru-RU"/>
        </w:rPr>
        <w:t xml:space="preserve">2) </w:t>
      </w:r>
      <w:r w:rsidRPr="003E7E80">
        <w:rPr>
          <w:rFonts w:ascii="Times New Roman" w:eastAsia="Times New Roman" w:hAnsi="Times New Roman"/>
          <w:sz w:val="28"/>
          <w:szCs w:val="28"/>
          <w:lang w:eastAsia="ru-RU"/>
        </w:rPr>
        <w:t>содержание объектов;</w:t>
      </w:r>
    </w:p>
    <w:p w14:paraId="39F3FD29"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bCs/>
          <w:sz w:val="28"/>
          <w:szCs w:val="28"/>
          <w:lang w:eastAsia="ru-RU"/>
        </w:rPr>
        <w:tab/>
      </w:r>
      <w:r w:rsidR="002E50ED">
        <w:rPr>
          <w:rFonts w:ascii="Times New Roman" w:eastAsia="Times New Roman" w:hAnsi="Times New Roman"/>
          <w:bCs/>
          <w:sz w:val="28"/>
          <w:szCs w:val="28"/>
          <w:lang w:eastAsia="ru-RU"/>
        </w:rPr>
        <w:t xml:space="preserve">3) </w:t>
      </w:r>
      <w:r w:rsidRPr="003E7E80">
        <w:rPr>
          <w:rFonts w:ascii="Times New Roman" w:eastAsia="Times New Roman" w:hAnsi="Times New Roman"/>
          <w:sz w:val="28"/>
          <w:szCs w:val="28"/>
          <w:lang w:eastAsia="ru-RU"/>
        </w:rPr>
        <w:t>ремонт объектов.</w:t>
      </w:r>
    </w:p>
    <w:p w14:paraId="6043EFE6"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3</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Требования к регулярному визуальному обследованию объектов.</w:t>
      </w:r>
    </w:p>
    <w:p w14:paraId="29573AE0"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bCs/>
          <w:sz w:val="28"/>
          <w:szCs w:val="28"/>
          <w:lang w:eastAsia="ru-RU"/>
        </w:rPr>
        <w:tab/>
      </w:r>
      <w:r w:rsidRPr="003E7E80">
        <w:rPr>
          <w:rFonts w:ascii="Times New Roman" w:eastAsia="Times New Roman" w:hAnsi="Times New Roman"/>
          <w:sz w:val="28"/>
          <w:szCs w:val="28"/>
          <w:lang w:eastAsia="ru-RU"/>
        </w:rPr>
        <w:t>Регулярное визуальное обследование объектов проводятся ежеквартально. В ходе визуальных обследований объектов осуществляется контроль за состоянием объектов в целом, его отдельных элементов, прилегающей территории.</w:t>
      </w:r>
    </w:p>
    <w:p w14:paraId="127A6192"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ab/>
        <w:t>4</w:t>
      </w:r>
      <w:r w:rsidR="006523D5" w:rsidRPr="003E7E80">
        <w:rPr>
          <w:rFonts w:ascii="Times New Roman" w:eastAsia="Times New Roman" w:hAnsi="Times New Roman"/>
          <w:bCs/>
          <w:sz w:val="28"/>
          <w:szCs w:val="28"/>
          <w:lang w:eastAsia="ru-RU"/>
        </w:rPr>
        <w:t>. В</w:t>
      </w:r>
      <w:r w:rsidRPr="003E7E80">
        <w:rPr>
          <w:rFonts w:ascii="Times New Roman" w:eastAsia="Times New Roman" w:hAnsi="Times New Roman"/>
          <w:sz w:val="28"/>
          <w:szCs w:val="28"/>
          <w:lang w:eastAsia="ru-RU"/>
        </w:rPr>
        <w:t xml:space="preserve"> случае выявления в ходе проведения визуального обследования объекта дефектов, которые могут быть устранены в течение времени, отводимого на визуальное обследование объекта, такие дефекты подлежат устранению.</w:t>
      </w:r>
    </w:p>
    <w:p w14:paraId="7BFDC85F"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ab/>
        <w:t>5</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 xml:space="preserve">Если выявленные дефекты невозможно устранить в течение времени, отведенного на визуальное обследование объекта, то по результатам визуального обследования должны быть выявлены причины обнаруженных дефектов и повреждений, установлен нормативный уровень технического и санитарного состояния конструкций и составлены рекомендации для выполнения работ по </w:t>
      </w:r>
      <w:r w:rsidRPr="003E7E80">
        <w:rPr>
          <w:rFonts w:ascii="Times New Roman" w:eastAsia="Times New Roman" w:hAnsi="Times New Roman"/>
          <w:sz w:val="28"/>
          <w:szCs w:val="28"/>
          <w:lang w:eastAsia="ru-RU"/>
        </w:rPr>
        <w:lastRenderedPageBreak/>
        <w:t>ликвидации выявленных дефектов и повреждений конструкций.</w:t>
      </w:r>
    </w:p>
    <w:p w14:paraId="51FCD667"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ab/>
        <w:t>6</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Результаты визуального обследования объекта оформляются в акте обследования произведений монументально-декоративного искусства, малых архитектурных форм и иных объектов декоративного и рекреационного назначения (далее - Акт обследования).</w:t>
      </w:r>
    </w:p>
    <w:p w14:paraId="6BBA0ADA"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ab/>
        <w:t>7</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Акт обследования является основным документом, на основании которого осуществляется планирование работ по их содержанию и ремонту.</w:t>
      </w:r>
    </w:p>
    <w:p w14:paraId="5B3F3A70"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ab/>
        <w:t>8</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Работы по содержанию объектов рекомендуется проводить не реже двух раз в год, за исключением отдельных видов работ, при температуре не ниже +10.</w:t>
      </w:r>
    </w:p>
    <w:p w14:paraId="23B1D499"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9</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Требования к содержанию объектов.</w:t>
      </w:r>
    </w:p>
    <w:p w14:paraId="7835B95C"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Pr="003E7E80">
        <w:rPr>
          <w:rFonts w:ascii="Times New Roman" w:eastAsia="Times New Roman" w:hAnsi="Times New Roman"/>
          <w:sz w:val="28"/>
          <w:szCs w:val="28"/>
          <w:lang w:eastAsia="ru-RU"/>
        </w:rPr>
        <w:t>В состав работ по содержанию объектов входит:</w:t>
      </w:r>
    </w:p>
    <w:p w14:paraId="4014FF13" w14:textId="77777777" w:rsidR="00A45E30" w:rsidRPr="003E7E80" w:rsidRDefault="008D4DDE" w:rsidP="002E50ED">
      <w:pPr>
        <w:widowControl w:val="0"/>
        <w:numPr>
          <w:ilvl w:val="0"/>
          <w:numId w:val="18"/>
        </w:numPr>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sz w:val="28"/>
          <w:szCs w:val="28"/>
          <w:lang w:eastAsia="ru-RU"/>
        </w:rPr>
        <w:t>сезонные расчистки и промывки от загрязнений;</w:t>
      </w:r>
    </w:p>
    <w:p w14:paraId="008A511A" w14:textId="77777777" w:rsidR="00A45E30" w:rsidRPr="003E7E80" w:rsidRDefault="008D4DDE" w:rsidP="002E50ED">
      <w:pPr>
        <w:widowControl w:val="0"/>
        <w:numPr>
          <w:ilvl w:val="0"/>
          <w:numId w:val="18"/>
        </w:numPr>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sz w:val="28"/>
          <w:szCs w:val="28"/>
          <w:lang w:eastAsia="ru-RU"/>
        </w:rPr>
        <w:t>сезонные расстановка, крепление и разборка;</w:t>
      </w:r>
    </w:p>
    <w:p w14:paraId="5555F3B6" w14:textId="77777777" w:rsidR="00A45E30" w:rsidRPr="003E7E80" w:rsidRDefault="008D4DDE" w:rsidP="002E50ED">
      <w:pPr>
        <w:widowControl w:val="0"/>
        <w:numPr>
          <w:ilvl w:val="0"/>
          <w:numId w:val="18"/>
        </w:numPr>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sz w:val="28"/>
          <w:szCs w:val="28"/>
          <w:lang w:eastAsia="ru-RU"/>
        </w:rPr>
        <w:t>очистка урн от мусора;</w:t>
      </w:r>
    </w:p>
    <w:p w14:paraId="5D737FD5" w14:textId="77777777" w:rsidR="00A45E30" w:rsidRPr="003E7E80" w:rsidRDefault="008D4DDE" w:rsidP="002E50ED">
      <w:pPr>
        <w:widowControl w:val="0"/>
        <w:numPr>
          <w:ilvl w:val="0"/>
          <w:numId w:val="18"/>
        </w:numPr>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sz w:val="28"/>
          <w:szCs w:val="28"/>
          <w:lang w:eastAsia="ru-RU"/>
        </w:rPr>
        <w:t>удаление сорной растительности между конструктивными элементами;</w:t>
      </w:r>
    </w:p>
    <w:p w14:paraId="32FBF734" w14:textId="77777777" w:rsidR="00A45E30" w:rsidRPr="003E7E80" w:rsidRDefault="008D4DDE" w:rsidP="002E50ED">
      <w:pPr>
        <w:widowControl w:val="0"/>
        <w:numPr>
          <w:ilvl w:val="0"/>
          <w:numId w:val="18"/>
        </w:numPr>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sz w:val="28"/>
          <w:szCs w:val="28"/>
          <w:lang w:eastAsia="ru-RU"/>
        </w:rPr>
        <w:t>восполнение утрат красочного слоя;</w:t>
      </w:r>
    </w:p>
    <w:p w14:paraId="07476427"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2E50ED">
        <w:rPr>
          <w:rFonts w:ascii="Times New Roman" w:eastAsia="Times New Roman" w:hAnsi="Times New Roman"/>
          <w:bCs/>
          <w:sz w:val="28"/>
          <w:szCs w:val="28"/>
          <w:lang w:eastAsia="ru-RU"/>
        </w:rPr>
        <w:t xml:space="preserve">6) </w:t>
      </w:r>
      <w:r w:rsidRPr="003E7E80">
        <w:rPr>
          <w:rFonts w:ascii="Times New Roman" w:eastAsia="Times New Roman" w:hAnsi="Times New Roman"/>
          <w:sz w:val="28"/>
          <w:szCs w:val="28"/>
          <w:lang w:eastAsia="ru-RU"/>
        </w:rPr>
        <w:t>контроль за обеспечением сохранности объектов в период проведения исследовательских и производственных работ.</w:t>
      </w:r>
    </w:p>
    <w:p w14:paraId="58D9F2F9"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bCs/>
          <w:sz w:val="28"/>
          <w:szCs w:val="28"/>
          <w:lang w:eastAsia="ru-RU"/>
        </w:rPr>
        <w:t>1</w:t>
      </w:r>
      <w:r>
        <w:rPr>
          <w:rFonts w:ascii="Times New Roman" w:eastAsia="Times New Roman" w:hAnsi="Times New Roman"/>
          <w:bCs/>
          <w:sz w:val="28"/>
          <w:szCs w:val="28"/>
          <w:lang w:eastAsia="ru-RU"/>
        </w:rPr>
        <w:t>0</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Требования к ремонту объектов.</w:t>
      </w:r>
    </w:p>
    <w:p w14:paraId="3C4B2D3F"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sz w:val="28"/>
          <w:szCs w:val="28"/>
          <w:lang w:eastAsia="ru-RU"/>
        </w:rPr>
        <w:t>В состав работ по ремонту объектов входит:</w:t>
      </w:r>
    </w:p>
    <w:p w14:paraId="2B13AE38" w14:textId="77777777" w:rsidR="00A45E30" w:rsidRPr="003E7E80" w:rsidRDefault="008D4DDE" w:rsidP="002E50ED">
      <w:pPr>
        <w:widowControl w:val="0"/>
        <w:numPr>
          <w:ilvl w:val="0"/>
          <w:numId w:val="19"/>
        </w:numPr>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sz w:val="28"/>
          <w:szCs w:val="28"/>
          <w:lang w:eastAsia="ru-RU"/>
        </w:rPr>
        <w:t>восполнение шовного заполнения;</w:t>
      </w:r>
    </w:p>
    <w:p w14:paraId="2D0F5623" w14:textId="77777777" w:rsidR="00A45E30" w:rsidRPr="003E7E80" w:rsidRDefault="008D4DDE" w:rsidP="002E50ED">
      <w:pPr>
        <w:widowControl w:val="0"/>
        <w:numPr>
          <w:ilvl w:val="0"/>
          <w:numId w:val="19"/>
        </w:numPr>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sz w:val="28"/>
          <w:szCs w:val="28"/>
          <w:lang w:eastAsia="ru-RU"/>
        </w:rPr>
        <w:t>расчистка и нанесение красочного слоя;</w:t>
      </w:r>
    </w:p>
    <w:p w14:paraId="4068549B"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2E50ED">
        <w:rPr>
          <w:rFonts w:ascii="Times New Roman" w:eastAsia="Times New Roman" w:hAnsi="Times New Roman"/>
          <w:bCs/>
          <w:sz w:val="28"/>
          <w:szCs w:val="28"/>
          <w:lang w:eastAsia="ru-RU"/>
        </w:rPr>
        <w:t xml:space="preserve">3) </w:t>
      </w:r>
      <w:r w:rsidRPr="003E7E80">
        <w:rPr>
          <w:rFonts w:ascii="Times New Roman" w:eastAsia="Times New Roman" w:hAnsi="Times New Roman"/>
          <w:sz w:val="28"/>
          <w:szCs w:val="28"/>
          <w:lang w:eastAsia="ru-RU"/>
        </w:rPr>
        <w:t>устранение деформаций и повреждений (заделка сколов и обломов, шелушения, выкрашивания и других дефектов покрытий), исправление кромок покрытий, устранение повреждений бордюров;</w:t>
      </w:r>
    </w:p>
    <w:p w14:paraId="7D829A9E"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bCs/>
          <w:sz w:val="28"/>
          <w:szCs w:val="28"/>
          <w:lang w:eastAsia="ru-RU"/>
        </w:rPr>
        <w:tab/>
      </w:r>
      <w:r w:rsidR="002E50ED">
        <w:rPr>
          <w:rFonts w:ascii="Times New Roman" w:eastAsia="Times New Roman" w:hAnsi="Times New Roman"/>
          <w:bCs/>
          <w:sz w:val="28"/>
          <w:szCs w:val="28"/>
          <w:lang w:eastAsia="ru-RU"/>
        </w:rPr>
        <w:t xml:space="preserve">4) </w:t>
      </w:r>
      <w:r w:rsidRPr="003E7E80">
        <w:rPr>
          <w:rFonts w:ascii="Times New Roman" w:eastAsia="Times New Roman" w:hAnsi="Times New Roman"/>
          <w:sz w:val="28"/>
          <w:szCs w:val="28"/>
          <w:lang w:eastAsia="ru-RU"/>
        </w:rPr>
        <w:t>замена отдельных конструктивных элементов.</w:t>
      </w:r>
    </w:p>
    <w:p w14:paraId="16729736"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bCs/>
          <w:sz w:val="28"/>
          <w:szCs w:val="28"/>
          <w:lang w:eastAsia="ru-RU"/>
        </w:rPr>
        <w:t>1</w:t>
      </w:r>
      <w:r>
        <w:rPr>
          <w:rFonts w:ascii="Times New Roman" w:eastAsia="Times New Roman" w:hAnsi="Times New Roman"/>
          <w:bCs/>
          <w:sz w:val="28"/>
          <w:szCs w:val="28"/>
          <w:lang w:eastAsia="ru-RU"/>
        </w:rPr>
        <w:t>1</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Восполнение шовного заполнения - вид работ, направленный на герметизацию межблочных и межплиточных швов путем заполнения их герметиками.</w:t>
      </w:r>
    </w:p>
    <w:p w14:paraId="451FB72D"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bCs/>
          <w:sz w:val="28"/>
          <w:szCs w:val="28"/>
          <w:lang w:eastAsia="ru-RU"/>
        </w:rPr>
        <w:t>1</w:t>
      </w:r>
      <w:r>
        <w:rPr>
          <w:rFonts w:ascii="Times New Roman" w:eastAsia="Times New Roman" w:hAnsi="Times New Roman"/>
          <w:bCs/>
          <w:sz w:val="28"/>
          <w:szCs w:val="28"/>
          <w:lang w:eastAsia="ru-RU"/>
        </w:rPr>
        <w:t>2</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Расчистка и нанесение красочного слоя осуществляется по мере необходимости. Деревянные и металлические объекты подлежат окраске соответствующими типами краски не менее одного раза в год.</w:t>
      </w:r>
    </w:p>
    <w:p w14:paraId="6CC31AE7"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bCs/>
          <w:sz w:val="28"/>
          <w:szCs w:val="28"/>
          <w:lang w:eastAsia="ru-RU"/>
        </w:rPr>
        <w:t>1</w:t>
      </w:r>
      <w:r>
        <w:rPr>
          <w:rFonts w:ascii="Times New Roman" w:eastAsia="Times New Roman" w:hAnsi="Times New Roman"/>
          <w:bCs/>
          <w:sz w:val="28"/>
          <w:szCs w:val="28"/>
          <w:lang w:eastAsia="ru-RU"/>
        </w:rPr>
        <w:t>3</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Устранение деформаций и повреждений (заделка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по мере необходимости в соответствии с планом работ.</w:t>
      </w:r>
    </w:p>
    <w:p w14:paraId="13EBFCCB"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bCs/>
          <w:sz w:val="28"/>
          <w:szCs w:val="28"/>
          <w:lang w:eastAsia="ru-RU"/>
        </w:rPr>
        <w:t>1</w:t>
      </w:r>
      <w:r>
        <w:rPr>
          <w:rFonts w:ascii="Times New Roman" w:eastAsia="Times New Roman" w:hAnsi="Times New Roman"/>
          <w:bCs/>
          <w:sz w:val="28"/>
          <w:szCs w:val="28"/>
          <w:lang w:eastAsia="ru-RU"/>
        </w:rPr>
        <w:t>4</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Не допускается:</w:t>
      </w:r>
    </w:p>
    <w:p w14:paraId="5F4DA85F"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 xml:space="preserve">1) </w:t>
      </w:r>
      <w:r w:rsidRPr="003E7E80">
        <w:rPr>
          <w:rFonts w:ascii="Times New Roman" w:eastAsia="Times New Roman" w:hAnsi="Times New Roman"/>
          <w:sz w:val="28"/>
          <w:szCs w:val="28"/>
          <w:lang w:eastAsia="ru-RU"/>
        </w:rPr>
        <w:t>Использовать объекты не по назначению.</w:t>
      </w:r>
    </w:p>
    <w:p w14:paraId="4141404B"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 xml:space="preserve">2) </w:t>
      </w:r>
      <w:r w:rsidRPr="003E7E80">
        <w:rPr>
          <w:rFonts w:ascii="Times New Roman" w:eastAsia="Times New Roman" w:hAnsi="Times New Roman"/>
          <w:sz w:val="28"/>
          <w:szCs w:val="28"/>
          <w:lang w:eastAsia="ru-RU"/>
        </w:rPr>
        <w:t>Развешивать и наклеивать любую информационно-печатную продукцию на объекты, наносить надписи.</w:t>
      </w:r>
    </w:p>
    <w:p w14:paraId="7F4C59C7"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3)</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Ломать и повреждать объекты и их конструктивные элементы.</w:t>
      </w:r>
    </w:p>
    <w:p w14:paraId="2F1D3402" w14:textId="77777777" w:rsidR="00A45E30" w:rsidRDefault="00A45E30" w:rsidP="00A45E30">
      <w:pPr>
        <w:widowControl w:val="0"/>
        <w:tabs>
          <w:tab w:val="left" w:pos="3745"/>
        </w:tabs>
        <w:spacing w:after="0" w:line="240" w:lineRule="auto"/>
        <w:jc w:val="both"/>
        <w:rPr>
          <w:rFonts w:ascii="Times New Roman" w:eastAsia="Times New Roman" w:hAnsi="Times New Roman"/>
          <w:bCs/>
          <w:sz w:val="28"/>
          <w:szCs w:val="28"/>
          <w:lang w:eastAsia="ru-RU"/>
        </w:rPr>
      </w:pPr>
    </w:p>
    <w:p w14:paraId="0E610F5D" w14:textId="77777777" w:rsidR="00A45E30" w:rsidRPr="003E7E80" w:rsidRDefault="00A45E30" w:rsidP="00A45E30">
      <w:pPr>
        <w:widowControl w:val="0"/>
        <w:tabs>
          <w:tab w:val="left" w:pos="3745"/>
        </w:tabs>
        <w:spacing w:after="0" w:line="240" w:lineRule="auto"/>
        <w:jc w:val="both"/>
        <w:rPr>
          <w:rFonts w:ascii="Times New Roman" w:eastAsia="Times New Roman" w:hAnsi="Times New Roman"/>
          <w:bCs/>
          <w:sz w:val="28"/>
          <w:szCs w:val="28"/>
          <w:lang w:eastAsia="ru-RU"/>
        </w:rPr>
      </w:pPr>
    </w:p>
    <w:p w14:paraId="3C972612" w14:textId="77777777" w:rsidR="00A45E30" w:rsidRDefault="008D4DDE" w:rsidP="001D4A96">
      <w:pPr>
        <w:widowControl w:val="0"/>
        <w:tabs>
          <w:tab w:val="left" w:pos="4247"/>
        </w:tabs>
        <w:spacing w:after="0"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Глава 25. </w:t>
      </w:r>
      <w:r w:rsidRPr="003E7E80">
        <w:rPr>
          <w:rFonts w:ascii="Times New Roman" w:eastAsia="Times New Roman" w:hAnsi="Times New Roman"/>
          <w:b/>
          <w:bCs/>
          <w:sz w:val="28"/>
          <w:szCs w:val="28"/>
          <w:lang w:eastAsia="ru-RU"/>
        </w:rPr>
        <w:t>По содержанию территории при проведении культурно-</w:t>
      </w:r>
      <w:r w:rsidRPr="003E7E80">
        <w:rPr>
          <w:rFonts w:ascii="Times New Roman" w:eastAsia="Times New Roman" w:hAnsi="Times New Roman"/>
          <w:b/>
          <w:bCs/>
          <w:sz w:val="28"/>
          <w:szCs w:val="28"/>
          <w:lang w:eastAsia="ru-RU"/>
        </w:rPr>
        <w:lastRenderedPageBreak/>
        <w:t>массовых, спортивных и иных развлекательных мероприятий, и требования к осуществлению указанных мероприятий</w:t>
      </w:r>
    </w:p>
    <w:p w14:paraId="0D9C5EBA" w14:textId="77777777" w:rsidR="00A45E30" w:rsidRPr="003E7E80" w:rsidRDefault="00A45E30" w:rsidP="00A45E30">
      <w:pPr>
        <w:widowControl w:val="0"/>
        <w:tabs>
          <w:tab w:val="left" w:pos="4247"/>
        </w:tabs>
        <w:spacing w:after="0" w:line="240" w:lineRule="auto"/>
        <w:jc w:val="center"/>
        <w:rPr>
          <w:rFonts w:ascii="Times New Roman" w:eastAsia="Times New Roman" w:hAnsi="Times New Roman"/>
          <w:b/>
          <w:bCs/>
          <w:sz w:val="28"/>
          <w:szCs w:val="28"/>
          <w:lang w:eastAsia="ru-RU"/>
        </w:rPr>
      </w:pPr>
    </w:p>
    <w:p w14:paraId="42EAC569" w14:textId="77777777" w:rsidR="001D4A96" w:rsidRPr="00A711A7"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A711A7">
        <w:rPr>
          <w:rFonts w:ascii="Times New Roman" w:eastAsia="Times New Roman" w:hAnsi="Times New Roman"/>
          <w:bCs/>
          <w:sz w:val="28"/>
          <w:szCs w:val="28"/>
          <w:lang w:eastAsia="ru-RU"/>
        </w:rPr>
        <w:t>Статья 28. Содержание территории при проведении культурно-массовых, спортивных и иных развлекательных мероприятий</w:t>
      </w:r>
      <w:r w:rsidR="00A711A7" w:rsidRPr="00A711A7">
        <w:rPr>
          <w:rFonts w:ascii="Times New Roman" w:eastAsia="Times New Roman" w:hAnsi="Times New Roman"/>
          <w:bCs/>
          <w:sz w:val="28"/>
          <w:szCs w:val="28"/>
          <w:lang w:eastAsia="ru-RU"/>
        </w:rPr>
        <w:t>.</w:t>
      </w:r>
    </w:p>
    <w:p w14:paraId="43A41DB1"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ab/>
        <w:t xml:space="preserve">1. </w:t>
      </w:r>
      <w:r w:rsidRPr="00A711A7">
        <w:rPr>
          <w:rFonts w:ascii="Times New Roman" w:eastAsia="Times New Roman" w:hAnsi="Times New Roman"/>
          <w:sz w:val="28"/>
          <w:szCs w:val="28"/>
          <w:lang w:eastAsia="ru-RU"/>
        </w:rPr>
        <w:t>Мероприятия</w:t>
      </w:r>
      <w:r w:rsidRPr="003E7E80">
        <w:rPr>
          <w:rFonts w:ascii="Times New Roman" w:eastAsia="Times New Roman" w:hAnsi="Times New Roman"/>
          <w:sz w:val="28"/>
          <w:szCs w:val="28"/>
          <w:lang w:eastAsia="ru-RU"/>
        </w:rPr>
        <w:t xml:space="preserve"> по содержанию территории при проведении культурно-массовых, спортивных и иных развлекательных мероприятий осуществляются их организаторами (далее в настоящем разделе - организаторы) и включают:</w:t>
      </w:r>
    </w:p>
    <w:p w14:paraId="0A13F342" w14:textId="77777777" w:rsidR="00A45E30" w:rsidRPr="00215A43"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A711A7">
        <w:rPr>
          <w:rFonts w:ascii="Times New Roman" w:eastAsia="Times New Roman" w:hAnsi="Times New Roman"/>
          <w:bCs/>
          <w:sz w:val="28"/>
          <w:szCs w:val="28"/>
          <w:lang w:eastAsia="ru-RU"/>
        </w:rPr>
        <w:t xml:space="preserve">1) </w:t>
      </w:r>
      <w:r w:rsidRPr="003E7E80">
        <w:rPr>
          <w:rFonts w:ascii="Times New Roman" w:eastAsia="Times New Roman" w:hAnsi="Times New Roman"/>
          <w:sz w:val="28"/>
          <w:szCs w:val="28"/>
          <w:lang w:eastAsia="ru-RU"/>
        </w:rPr>
        <w:t>уборку территории проведения мероприятий, очистку элементов благоустройства, расположенных на территории</w:t>
      </w:r>
      <w:r>
        <w:rPr>
          <w:rFonts w:ascii="Times New Roman" w:eastAsia="Times New Roman" w:hAnsi="Times New Roman"/>
          <w:sz w:val="28"/>
          <w:szCs w:val="28"/>
          <w:lang w:eastAsia="ru-RU"/>
        </w:rPr>
        <w:t>;</w:t>
      </w:r>
    </w:p>
    <w:p w14:paraId="3A67EA4B"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bCs/>
          <w:sz w:val="28"/>
          <w:szCs w:val="28"/>
          <w:lang w:eastAsia="ru-RU"/>
        </w:rPr>
        <w:tab/>
      </w:r>
      <w:r w:rsidR="00A711A7">
        <w:rPr>
          <w:rFonts w:ascii="Times New Roman" w:eastAsia="Times New Roman" w:hAnsi="Times New Roman"/>
          <w:bCs/>
          <w:sz w:val="28"/>
          <w:szCs w:val="28"/>
          <w:lang w:eastAsia="ru-RU"/>
        </w:rPr>
        <w:t xml:space="preserve">2) </w:t>
      </w:r>
      <w:r w:rsidRPr="003E7E80">
        <w:rPr>
          <w:rFonts w:ascii="Times New Roman" w:eastAsia="Times New Roman" w:hAnsi="Times New Roman"/>
          <w:sz w:val="28"/>
          <w:szCs w:val="28"/>
          <w:lang w:eastAsia="ru-RU"/>
        </w:rPr>
        <w:t>восстановление нарушенных объектов и элементов благоустройства.</w:t>
      </w:r>
    </w:p>
    <w:p w14:paraId="3F940561"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bCs/>
          <w:sz w:val="28"/>
          <w:szCs w:val="28"/>
          <w:lang w:eastAsia="ru-RU"/>
        </w:rPr>
        <w:t>2. Т</w:t>
      </w:r>
      <w:r w:rsidRPr="003E7E80">
        <w:rPr>
          <w:rFonts w:ascii="Times New Roman" w:eastAsia="Times New Roman" w:hAnsi="Times New Roman"/>
          <w:sz w:val="28"/>
          <w:szCs w:val="28"/>
          <w:lang w:eastAsia="ru-RU"/>
        </w:rPr>
        <w:t>ребования к содержанию территории при проведении культурно- массовых, спортивных мероприятий.</w:t>
      </w:r>
    </w:p>
    <w:p w14:paraId="2C9F34AE"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1)</w:t>
      </w:r>
      <w:r w:rsidRPr="003E7E80">
        <w:rPr>
          <w:rFonts w:ascii="Times New Roman" w:eastAsia="Times New Roman" w:hAnsi="Times New Roman"/>
          <w:bCs/>
          <w:sz w:val="28"/>
          <w:szCs w:val="28"/>
          <w:lang w:eastAsia="ru-RU"/>
        </w:rPr>
        <w:t xml:space="preserve"> </w:t>
      </w:r>
      <w:r>
        <w:rPr>
          <w:rFonts w:ascii="Times New Roman" w:eastAsia="Times New Roman" w:hAnsi="Times New Roman"/>
          <w:sz w:val="28"/>
          <w:szCs w:val="28"/>
          <w:lang w:eastAsia="ru-RU"/>
        </w:rPr>
        <w:t>у</w:t>
      </w:r>
      <w:r w:rsidRPr="003E7E80">
        <w:rPr>
          <w:rFonts w:ascii="Times New Roman" w:eastAsia="Times New Roman" w:hAnsi="Times New Roman"/>
          <w:sz w:val="28"/>
          <w:szCs w:val="28"/>
          <w:lang w:eastAsia="ru-RU"/>
        </w:rPr>
        <w:t xml:space="preserve">борка территории от мусора и отходов должна быть произведена в течение четырех часов после окончания мероприятия. Отходы должны быть вывезены и утилизированы в установленном законодательством порядке. Размещение отходов, собранных на территории проведения мероприятия, на указанной или прилегающей территории запрещается. Организаторы мероприятия по мере необходимости также должны осуществлять уборку </w:t>
      </w:r>
      <w:r>
        <w:rPr>
          <w:rFonts w:ascii="Times New Roman" w:eastAsia="Times New Roman" w:hAnsi="Times New Roman"/>
          <w:sz w:val="28"/>
          <w:szCs w:val="28"/>
          <w:lang w:eastAsia="ru-RU"/>
        </w:rPr>
        <w:t>территории во время мероприятия;</w:t>
      </w:r>
    </w:p>
    <w:p w14:paraId="72B4B3E6"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bCs/>
          <w:sz w:val="28"/>
          <w:szCs w:val="28"/>
          <w:lang w:eastAsia="ru-RU"/>
        </w:rPr>
        <w:t>2</w:t>
      </w:r>
      <w:r>
        <w:rPr>
          <w:rFonts w:ascii="Times New Roman" w:eastAsia="Times New Roman" w:hAnsi="Times New Roman"/>
          <w:bCs/>
          <w:sz w:val="28"/>
          <w:szCs w:val="28"/>
          <w:lang w:eastAsia="ru-RU"/>
        </w:rPr>
        <w:t>)</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После осуществления работ по уборке территории организатор должен передать территорию уполномоченному на содержание указанной территории лицу по акту приемки, который должен содержать перечень элементов благоустройства, расположенных на территории, перечень поврежденных или уничтоженных элементов благоустройства, площад</w:t>
      </w:r>
      <w:r>
        <w:rPr>
          <w:rFonts w:ascii="Times New Roman" w:eastAsia="Times New Roman" w:hAnsi="Times New Roman"/>
          <w:sz w:val="28"/>
          <w:szCs w:val="28"/>
          <w:lang w:eastAsia="ru-RU"/>
        </w:rPr>
        <w:t>ь территории, которая не убрана;</w:t>
      </w:r>
    </w:p>
    <w:p w14:paraId="196683B4"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3)</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В случае повреждения элементов благоустройства, расположенных на предоставленной территории, организаторы обязаны произвести ремонт элементов благоустройства, а в случае невозможности ремонта элементов благоустройства произвести замену их на новые. При повреждении или уничтожении зеленых насаждений во время проведения мероприятия организатор должен оплатить средства, составляющие восстановительную стоимость поврежденных или уничтоженных зеленых насаждений.</w:t>
      </w:r>
    </w:p>
    <w:p w14:paraId="0CD761B1" w14:textId="77777777" w:rsidR="00A45E30" w:rsidRDefault="00A45E30" w:rsidP="00A45E30">
      <w:pPr>
        <w:widowControl w:val="0"/>
        <w:tabs>
          <w:tab w:val="left" w:pos="0"/>
        </w:tabs>
        <w:spacing w:after="0" w:line="240" w:lineRule="auto"/>
        <w:jc w:val="both"/>
        <w:rPr>
          <w:rFonts w:ascii="Times New Roman" w:eastAsia="Times New Roman" w:hAnsi="Times New Roman"/>
          <w:b/>
          <w:bCs/>
          <w:sz w:val="28"/>
          <w:szCs w:val="28"/>
          <w:lang w:eastAsia="ru-RU"/>
        </w:rPr>
      </w:pPr>
    </w:p>
    <w:p w14:paraId="3DCB79D9" w14:textId="77777777" w:rsidR="00A45E30" w:rsidRDefault="008D4DDE" w:rsidP="00A711A7">
      <w:pPr>
        <w:widowControl w:val="0"/>
        <w:tabs>
          <w:tab w:val="left" w:pos="0"/>
        </w:tabs>
        <w:spacing w:after="0"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Глава 26. </w:t>
      </w:r>
      <w:r w:rsidRPr="003E7E80">
        <w:rPr>
          <w:rFonts w:ascii="Times New Roman" w:eastAsia="Times New Roman" w:hAnsi="Times New Roman"/>
          <w:b/>
          <w:bCs/>
          <w:sz w:val="28"/>
          <w:szCs w:val="28"/>
          <w:lang w:eastAsia="ru-RU"/>
        </w:rPr>
        <w:t>Проведение работ при строительстве, ремо</w:t>
      </w:r>
      <w:r>
        <w:rPr>
          <w:rFonts w:ascii="Times New Roman" w:eastAsia="Times New Roman" w:hAnsi="Times New Roman"/>
          <w:b/>
          <w:bCs/>
          <w:sz w:val="28"/>
          <w:szCs w:val="28"/>
          <w:lang w:eastAsia="ru-RU"/>
        </w:rPr>
        <w:t>нте, реконструкции коммуникаций</w:t>
      </w:r>
    </w:p>
    <w:p w14:paraId="420E5CAA" w14:textId="77777777" w:rsidR="00A45E30" w:rsidRPr="003E7E80" w:rsidRDefault="00A45E30" w:rsidP="00A45E30">
      <w:pPr>
        <w:widowControl w:val="0"/>
        <w:tabs>
          <w:tab w:val="left" w:pos="0"/>
        </w:tabs>
        <w:spacing w:after="0" w:line="240" w:lineRule="auto"/>
        <w:jc w:val="center"/>
        <w:rPr>
          <w:rFonts w:ascii="Times New Roman" w:eastAsia="Times New Roman" w:hAnsi="Times New Roman"/>
          <w:bCs/>
          <w:sz w:val="28"/>
          <w:szCs w:val="28"/>
          <w:lang w:eastAsia="ru-RU"/>
        </w:rPr>
      </w:pPr>
    </w:p>
    <w:p w14:paraId="3C05AFA3" w14:textId="77777777" w:rsidR="00A711A7"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Статья 29. Проведение работ при строительстве, ремонте, реконструкции коммуникаций.</w:t>
      </w:r>
    </w:p>
    <w:p w14:paraId="412FDDCD"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ab/>
        <w:t xml:space="preserve">1. </w:t>
      </w:r>
      <w:r w:rsidRPr="003E7E80">
        <w:rPr>
          <w:rFonts w:ascii="Times New Roman" w:eastAsia="Times New Roman" w:hAnsi="Times New Roman"/>
          <w:sz w:val="28"/>
          <w:szCs w:val="28"/>
          <w:lang w:eastAsia="ru-RU"/>
        </w:rPr>
        <w:t>Работы, связанные с разрытием грунта или вскрытием дорожных покрытий производятся только при наличии ордера на проведение земляных работ.</w:t>
      </w:r>
    </w:p>
    <w:p w14:paraId="645CD64A"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bCs/>
          <w:sz w:val="28"/>
          <w:szCs w:val="28"/>
          <w:lang w:eastAsia="ru-RU"/>
        </w:rPr>
        <w:tab/>
      </w:r>
      <w:r w:rsidRPr="003E7E80">
        <w:rPr>
          <w:rFonts w:ascii="Times New Roman" w:eastAsia="Times New Roman" w:hAnsi="Times New Roman"/>
          <w:sz w:val="28"/>
          <w:szCs w:val="28"/>
          <w:lang w:eastAsia="ru-RU"/>
        </w:rPr>
        <w:t xml:space="preserve">Аварийные работы разрешается начинать владельцам сетей после направления телефонограммы или уведомления  соответствующих служб города </w:t>
      </w:r>
      <w:r w:rsidRPr="003E7E80">
        <w:rPr>
          <w:rFonts w:ascii="Times New Roman" w:eastAsia="Times New Roman" w:hAnsi="Times New Roman"/>
          <w:sz w:val="28"/>
          <w:szCs w:val="28"/>
          <w:lang w:eastAsia="ru-RU"/>
        </w:rPr>
        <w:lastRenderedPageBreak/>
        <w:t>с  последующим оформлением разрешения в трехдневный срок.</w:t>
      </w:r>
    </w:p>
    <w:p w14:paraId="5895C666"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bCs/>
          <w:sz w:val="28"/>
          <w:szCs w:val="28"/>
          <w:lang w:eastAsia="ru-RU"/>
        </w:rPr>
        <w:t xml:space="preserve">2. </w:t>
      </w:r>
      <w:r w:rsidRPr="003E7E80">
        <w:rPr>
          <w:rFonts w:ascii="Times New Roman" w:eastAsia="Times New Roman" w:hAnsi="Times New Roman"/>
          <w:sz w:val="28"/>
          <w:szCs w:val="28"/>
          <w:lang w:eastAsia="ru-RU"/>
        </w:rPr>
        <w:t>При производстве работ, связанных с необходимостью восстановления покрытия дорог, тротуаров или газонов, разрешение па производство земляных работ выдается только по согласованию со специализированной организацией, обслуживающей.</w:t>
      </w:r>
    </w:p>
    <w:p w14:paraId="04E91804"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bCs/>
          <w:sz w:val="28"/>
          <w:szCs w:val="28"/>
          <w:lang w:eastAsia="ru-RU"/>
        </w:rPr>
        <w:t xml:space="preserve">3. </w:t>
      </w:r>
      <w:r w:rsidRPr="003E7E80">
        <w:rPr>
          <w:rFonts w:ascii="Times New Roman" w:eastAsia="Times New Roman" w:hAnsi="Times New Roman"/>
          <w:sz w:val="28"/>
          <w:szCs w:val="28"/>
          <w:lang w:eastAsia="ru-RU"/>
        </w:rPr>
        <w:t>Не допускается прокладка напорных коммуникаций под проезжей частью магистральных улиц.</w:t>
      </w:r>
    </w:p>
    <w:p w14:paraId="7D4B0693" w14:textId="77777777" w:rsidR="00416F69" w:rsidRPr="00416F69"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ab/>
      </w:r>
      <w:r w:rsidR="00A45E30" w:rsidRPr="003E7E80">
        <w:rPr>
          <w:rFonts w:ascii="Times New Roman" w:eastAsia="Times New Roman" w:hAnsi="Times New Roman"/>
          <w:bCs/>
          <w:sz w:val="28"/>
          <w:szCs w:val="28"/>
          <w:lang w:eastAsia="ru-RU"/>
        </w:rPr>
        <w:t xml:space="preserve">4. </w:t>
      </w:r>
      <w:r w:rsidR="00A45E30" w:rsidRPr="003E7E80">
        <w:rPr>
          <w:rFonts w:ascii="Times New Roman" w:eastAsia="Times New Roman" w:hAnsi="Times New Roman"/>
          <w:sz w:val="28"/>
          <w:szCs w:val="28"/>
          <w:lang w:eastAsia="ru-RU"/>
        </w:rPr>
        <w:t>При реконструкции действующих подземных коммуникаций должен предусматриваться их вынос из-под проезжей части магистральных улиц.</w:t>
      </w:r>
    </w:p>
    <w:p w14:paraId="42482D4A"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Pr="003E7E80">
        <w:rPr>
          <w:rFonts w:ascii="Times New Roman" w:eastAsia="Times New Roman" w:hAnsi="Times New Roman"/>
          <w:sz w:val="28"/>
          <w:szCs w:val="28"/>
          <w:lang w:eastAsia="ru-RU"/>
        </w:rPr>
        <w:t>При необходимости прокладки подземных коммуникаций в стесненных условиях должно предусматриваться сооружение переходных коллекторов. Проектирование коллекторов осуществляется с учетом перспективы развития сетей.</w:t>
      </w:r>
    </w:p>
    <w:p w14:paraId="65FE3B55"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Pr="003E7E80">
        <w:rPr>
          <w:rFonts w:ascii="Times New Roman" w:eastAsia="Times New Roman" w:hAnsi="Times New Roman"/>
          <w:sz w:val="28"/>
          <w:szCs w:val="28"/>
          <w:lang w:eastAsia="ru-RU"/>
        </w:rPr>
        <w:t>Прокладка подземных коммуникаций под проезжей частью улиц, проездов, а также под тротуарами разрешается соответствующим организациям при условии восстановления проезжей части автодороги (тротуара) на полную ширину независимо от ширины траншеи.</w:t>
      </w:r>
    </w:p>
    <w:p w14:paraId="653728B5"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bCs/>
          <w:sz w:val="28"/>
          <w:szCs w:val="28"/>
          <w:lang w:eastAsia="ru-RU"/>
        </w:rPr>
        <w:tab/>
      </w:r>
      <w:r w:rsidRPr="003E7E80">
        <w:rPr>
          <w:rFonts w:ascii="Times New Roman" w:eastAsia="Times New Roman" w:hAnsi="Times New Roman"/>
          <w:sz w:val="28"/>
          <w:szCs w:val="28"/>
          <w:lang w:eastAsia="ru-RU"/>
        </w:rPr>
        <w:t>Не допускается применение кирпича в конструкциях, подземных коммуникациях, расположенных под проезжей частью.</w:t>
      </w:r>
    </w:p>
    <w:p w14:paraId="10219920"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bCs/>
          <w:sz w:val="28"/>
          <w:szCs w:val="28"/>
          <w:lang w:eastAsia="ru-RU"/>
        </w:rPr>
        <w:t xml:space="preserve">5. </w:t>
      </w:r>
      <w:r w:rsidRPr="003E7E80">
        <w:rPr>
          <w:rFonts w:ascii="Times New Roman" w:eastAsia="Times New Roman" w:hAnsi="Times New Roman"/>
          <w:sz w:val="28"/>
          <w:szCs w:val="28"/>
          <w:lang w:eastAsia="ru-RU"/>
        </w:rPr>
        <w:t xml:space="preserve">В целях исключения возможного разрытия вновь построенных (реконструированных) улиц, скверов организациями, которые в предстоящем году должны осуществлять работы по строительству и реконструкции подземных сетей, в срок до 1 ноября, </w:t>
      </w:r>
      <w:r w:rsidRPr="005A20BE">
        <w:rPr>
          <w:rFonts w:ascii="Times New Roman" w:eastAsia="Times New Roman" w:hAnsi="Times New Roman"/>
          <w:sz w:val="28"/>
          <w:szCs w:val="28"/>
          <w:lang w:eastAsia="ru-RU"/>
        </w:rPr>
        <w:t xml:space="preserve">предшествующего строительству года необходимо сообщить в </w:t>
      </w:r>
      <w:r w:rsidR="00416F69" w:rsidRPr="005A20BE">
        <w:rPr>
          <w:rFonts w:ascii="Times New Roman" w:eastAsia="Times New Roman" w:hAnsi="Times New Roman"/>
          <w:bCs/>
          <w:sz w:val="28"/>
          <w:szCs w:val="28"/>
          <w:lang w:eastAsia="ru-RU"/>
        </w:rPr>
        <w:t>администрацию город</w:t>
      </w:r>
      <w:r w:rsidR="00A444AF">
        <w:rPr>
          <w:rFonts w:ascii="Times New Roman" w:eastAsia="Times New Roman" w:hAnsi="Times New Roman"/>
          <w:bCs/>
          <w:sz w:val="28"/>
          <w:szCs w:val="28"/>
          <w:lang w:eastAsia="ru-RU"/>
        </w:rPr>
        <w:t>ского округа</w:t>
      </w:r>
      <w:r w:rsidRPr="005A20BE">
        <w:rPr>
          <w:rFonts w:ascii="Times New Roman" w:eastAsia="Times New Roman" w:hAnsi="Times New Roman"/>
          <w:bCs/>
          <w:sz w:val="28"/>
          <w:szCs w:val="28"/>
          <w:lang w:eastAsia="ru-RU"/>
        </w:rPr>
        <w:t xml:space="preserve"> Горловка</w:t>
      </w:r>
      <w:r w:rsidR="00A444AF">
        <w:rPr>
          <w:rFonts w:ascii="Times New Roman" w:eastAsia="Times New Roman" w:hAnsi="Times New Roman"/>
          <w:bCs/>
          <w:sz w:val="28"/>
          <w:szCs w:val="28"/>
          <w:lang w:eastAsia="ru-RU"/>
        </w:rPr>
        <w:t>,</w:t>
      </w:r>
      <w:r w:rsidRPr="005A20BE">
        <w:rPr>
          <w:rFonts w:ascii="Times New Roman" w:eastAsia="Times New Roman" w:hAnsi="Times New Roman"/>
          <w:sz w:val="28"/>
          <w:szCs w:val="28"/>
          <w:lang w:eastAsia="ru-RU"/>
        </w:rPr>
        <w:t xml:space="preserve"> о</w:t>
      </w:r>
      <w:r w:rsidRPr="003E7E80">
        <w:rPr>
          <w:rFonts w:ascii="Times New Roman" w:eastAsia="Times New Roman" w:hAnsi="Times New Roman"/>
          <w:sz w:val="28"/>
          <w:szCs w:val="28"/>
          <w:lang w:eastAsia="ru-RU"/>
        </w:rPr>
        <w:t xml:space="preserve"> намеченных работах по прокладке коммуникаций с указанием предполагаемых сроков производства работ.</w:t>
      </w:r>
    </w:p>
    <w:p w14:paraId="73FC0D48"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bCs/>
          <w:sz w:val="28"/>
          <w:szCs w:val="28"/>
          <w:lang w:eastAsia="ru-RU"/>
        </w:rPr>
        <w:t xml:space="preserve">6. </w:t>
      </w:r>
      <w:r w:rsidRPr="003E7E80">
        <w:rPr>
          <w:rFonts w:ascii="Times New Roman" w:eastAsia="Times New Roman" w:hAnsi="Times New Roman"/>
          <w:sz w:val="28"/>
          <w:szCs w:val="28"/>
          <w:lang w:eastAsia="ru-RU"/>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объеме организациями.</w:t>
      </w:r>
    </w:p>
    <w:p w14:paraId="279666E3"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bCs/>
          <w:sz w:val="28"/>
          <w:szCs w:val="28"/>
          <w:lang w:eastAsia="ru-RU"/>
        </w:rPr>
        <w:t xml:space="preserve">7. </w:t>
      </w:r>
      <w:r w:rsidRPr="003E7E80">
        <w:rPr>
          <w:rFonts w:ascii="Times New Roman" w:eastAsia="Times New Roman" w:hAnsi="Times New Roman"/>
          <w:sz w:val="28"/>
          <w:szCs w:val="28"/>
          <w:lang w:eastAsia="ru-RU"/>
        </w:rPr>
        <w:t>До начала производства работ по разрытию необходимо:</w:t>
      </w:r>
    </w:p>
    <w:p w14:paraId="4FF5E350"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A711A7">
        <w:rPr>
          <w:rFonts w:ascii="Times New Roman" w:eastAsia="Times New Roman" w:hAnsi="Times New Roman"/>
          <w:bCs/>
          <w:sz w:val="28"/>
          <w:szCs w:val="28"/>
          <w:lang w:eastAsia="ru-RU"/>
        </w:rPr>
        <w:t xml:space="preserve">1) </w:t>
      </w:r>
      <w:r w:rsidRPr="003E7E80">
        <w:rPr>
          <w:rFonts w:ascii="Times New Roman" w:eastAsia="Times New Roman" w:hAnsi="Times New Roman"/>
          <w:sz w:val="28"/>
          <w:szCs w:val="28"/>
          <w:lang w:eastAsia="ru-RU"/>
        </w:rPr>
        <w:t>установить дорожные знаки в соответствии с согласованной схемой;</w:t>
      </w:r>
    </w:p>
    <w:p w14:paraId="271E4D87"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A711A7">
        <w:rPr>
          <w:rFonts w:ascii="Times New Roman" w:eastAsia="Times New Roman" w:hAnsi="Times New Roman"/>
          <w:bCs/>
          <w:sz w:val="28"/>
          <w:szCs w:val="28"/>
          <w:lang w:eastAsia="ru-RU"/>
        </w:rPr>
        <w:t xml:space="preserve">2) </w:t>
      </w:r>
      <w:r w:rsidRPr="003E7E80">
        <w:rPr>
          <w:rFonts w:ascii="Times New Roman" w:eastAsia="Times New Roman" w:hAnsi="Times New Roman"/>
          <w:sz w:val="28"/>
          <w:szCs w:val="28"/>
          <w:lang w:eastAsia="ru-RU"/>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14:paraId="5091093C"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Pr="003E7E80">
        <w:rPr>
          <w:rFonts w:ascii="Times New Roman" w:eastAsia="Times New Roman" w:hAnsi="Times New Roman"/>
          <w:sz w:val="28"/>
          <w:szCs w:val="28"/>
          <w:lang w:eastAsia="ru-RU"/>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обозначить красными сигнальными фонарями.</w:t>
      </w:r>
    </w:p>
    <w:p w14:paraId="671C30CA"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Pr="003E7E80">
        <w:rPr>
          <w:rFonts w:ascii="Times New Roman" w:eastAsia="Times New Roman" w:hAnsi="Times New Roman"/>
          <w:sz w:val="28"/>
          <w:szCs w:val="28"/>
          <w:lang w:eastAsia="ru-RU"/>
        </w:rPr>
        <w:t>Ограждение необходимо установить сплошным и надежным, предотвращающим попадан</w:t>
      </w:r>
      <w:r w:rsidR="00A711A7">
        <w:rPr>
          <w:rFonts w:ascii="Times New Roman" w:eastAsia="Times New Roman" w:hAnsi="Times New Roman"/>
          <w:sz w:val="28"/>
          <w:szCs w:val="28"/>
          <w:lang w:eastAsia="ru-RU"/>
        </w:rPr>
        <w:t>ие посторонних на стройплощадку;</w:t>
      </w:r>
    </w:p>
    <w:p w14:paraId="3F88A819"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A711A7">
        <w:rPr>
          <w:rFonts w:ascii="Times New Roman" w:eastAsia="Times New Roman" w:hAnsi="Times New Roman"/>
          <w:bCs/>
          <w:sz w:val="28"/>
          <w:szCs w:val="28"/>
          <w:lang w:eastAsia="ru-RU"/>
        </w:rPr>
        <w:t xml:space="preserve">8. </w:t>
      </w:r>
      <w:r w:rsidR="00A711A7">
        <w:rPr>
          <w:rFonts w:ascii="Times New Roman" w:eastAsia="Times New Roman" w:hAnsi="Times New Roman"/>
          <w:sz w:val="28"/>
          <w:szCs w:val="28"/>
          <w:lang w:eastAsia="ru-RU"/>
        </w:rPr>
        <w:t>н</w:t>
      </w:r>
      <w:r w:rsidRPr="003E7E80">
        <w:rPr>
          <w:rFonts w:ascii="Times New Roman" w:eastAsia="Times New Roman" w:hAnsi="Times New Roman"/>
          <w:sz w:val="28"/>
          <w:szCs w:val="28"/>
          <w:lang w:eastAsia="ru-RU"/>
        </w:rPr>
        <w:t>а направлениях массовых пешеходных потоков через траншеи следует устраивать мостки на расстоянии не более чем 100 метров друг от друга:</w:t>
      </w:r>
    </w:p>
    <w:p w14:paraId="78A5A471"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lastRenderedPageBreak/>
        <w:tab/>
      </w:r>
      <w:r w:rsidR="00A711A7">
        <w:rPr>
          <w:rFonts w:ascii="Times New Roman" w:eastAsia="Times New Roman" w:hAnsi="Times New Roman"/>
          <w:bCs/>
          <w:sz w:val="28"/>
          <w:szCs w:val="28"/>
          <w:lang w:eastAsia="ru-RU"/>
        </w:rPr>
        <w:t>1)</w:t>
      </w:r>
      <w:r w:rsidRPr="003E7E80">
        <w:rPr>
          <w:rFonts w:ascii="Times New Roman" w:eastAsia="Times New Roman" w:hAnsi="Times New Roman"/>
          <w:sz w:val="28"/>
          <w:szCs w:val="28"/>
          <w:lang w:eastAsia="ru-RU"/>
        </w:rPr>
        <w:t>в случаях, когда производство работ связано с закрытием, изменением маршрутов пассажирского транспорта, обеспечивается информирование через электронные и печатные средства массовой информации о закрытии и (или) изменении движения с указанием сроков работ;</w:t>
      </w:r>
    </w:p>
    <w:p w14:paraId="05A26955"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bCs/>
          <w:sz w:val="28"/>
          <w:szCs w:val="28"/>
          <w:lang w:eastAsia="ru-RU"/>
        </w:rPr>
        <w:tab/>
      </w:r>
      <w:r w:rsidR="00A711A7">
        <w:rPr>
          <w:rFonts w:ascii="Times New Roman" w:eastAsia="Times New Roman" w:hAnsi="Times New Roman"/>
          <w:bCs/>
          <w:sz w:val="28"/>
          <w:szCs w:val="28"/>
          <w:lang w:eastAsia="ru-RU"/>
        </w:rPr>
        <w:t xml:space="preserve">2) </w:t>
      </w:r>
      <w:r w:rsidRPr="003E7E80">
        <w:rPr>
          <w:rFonts w:ascii="Times New Roman" w:eastAsia="Times New Roman" w:hAnsi="Times New Roman"/>
          <w:sz w:val="28"/>
          <w:szCs w:val="28"/>
          <w:lang w:eastAsia="ru-RU"/>
        </w:rPr>
        <w:t>оформлять при необходимости в установленном порядке</w:t>
      </w:r>
      <w:r w:rsidRPr="003E7E80">
        <w:rPr>
          <w:rFonts w:ascii="Times New Roman" w:eastAsia="Times New Roman" w:hAnsi="Times New Roman"/>
          <w:sz w:val="28"/>
          <w:szCs w:val="28"/>
          <w:lang w:eastAsia="ru-RU"/>
        </w:rPr>
        <w:tab/>
        <w:t>и</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14:paraId="42AF931B"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ab/>
        <w:t>9</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Разрешение на производство работ необходимо хранить на месте работ и предъявлять по первому требованию лиц, осуществляющих контроль за соблюдением Порядка при проведении таких работ.</w:t>
      </w:r>
    </w:p>
    <w:p w14:paraId="64AB599C"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ab/>
        <w:t>10</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В ордере устанавливаются сроки и условия производства работ.</w:t>
      </w:r>
    </w:p>
    <w:p w14:paraId="1C99979B"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11</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14:paraId="4B59D84B"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bCs/>
          <w:sz w:val="28"/>
          <w:szCs w:val="28"/>
          <w:lang w:eastAsia="ru-RU"/>
        </w:rPr>
        <w:tab/>
      </w:r>
      <w:r w:rsidRPr="003E7E80">
        <w:rPr>
          <w:rFonts w:ascii="Times New Roman" w:eastAsia="Times New Roman" w:hAnsi="Times New Roman"/>
          <w:sz w:val="28"/>
          <w:szCs w:val="28"/>
          <w:lang w:eastAsia="ru-RU"/>
        </w:rPr>
        <w:t>Особые условия подлежат неукоснительному</w:t>
      </w:r>
      <w:r w:rsidRPr="003E7E80">
        <w:rPr>
          <w:rFonts w:ascii="Times New Roman" w:eastAsia="Times New Roman" w:hAnsi="Times New Roman"/>
          <w:sz w:val="28"/>
          <w:szCs w:val="28"/>
          <w:lang w:eastAsia="ru-RU"/>
        </w:rPr>
        <w:tab/>
        <w:t>соблюдению</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строительной организацией, производящей земляные работы.</w:t>
      </w:r>
    </w:p>
    <w:p w14:paraId="50CB9DEC"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ab/>
        <w:t>12</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 xml:space="preserve">В случае неявки представителя или отказа его указать точное положение коммуникаций составляется соответствующий акт. </w:t>
      </w:r>
    </w:p>
    <w:p w14:paraId="2E76370F"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13</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При производстве работ на проезжей части улиц асфальт и щебень в пределах траншеи необходимо разбирать и вывозить производителем работ в специально отведенное место.</w:t>
      </w:r>
    </w:p>
    <w:p w14:paraId="082B0981"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Pr="003E7E80">
        <w:rPr>
          <w:rFonts w:ascii="Times New Roman" w:eastAsia="Times New Roman" w:hAnsi="Times New Roman"/>
          <w:sz w:val="28"/>
          <w:szCs w:val="28"/>
          <w:lang w:eastAsia="ru-RU"/>
        </w:rPr>
        <w:t>Бордюр разбирается, складируется на месте производства работ для дальнейшей установки.</w:t>
      </w:r>
    </w:p>
    <w:p w14:paraId="76183F2D"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Pr="003E7E80">
        <w:rPr>
          <w:rFonts w:ascii="Times New Roman" w:eastAsia="Times New Roman" w:hAnsi="Times New Roman"/>
          <w:sz w:val="28"/>
          <w:szCs w:val="28"/>
          <w:lang w:eastAsia="ru-RU"/>
        </w:rPr>
        <w:t>При производстве работ на улицах, застроенных территориях неплодородный грунт, находящийся в зоне проведения работ, вывозится с места проведения земляных работ в места отвала (или на площадки временного складирования грунта).</w:t>
      </w:r>
    </w:p>
    <w:p w14:paraId="1B3C8CB9"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bCs/>
          <w:sz w:val="28"/>
          <w:szCs w:val="28"/>
          <w:lang w:eastAsia="ru-RU"/>
        </w:rPr>
        <w:tab/>
      </w:r>
      <w:r w:rsidRPr="003E7E80">
        <w:rPr>
          <w:rFonts w:ascii="Times New Roman" w:eastAsia="Times New Roman" w:hAnsi="Times New Roman"/>
          <w:sz w:val="28"/>
          <w:szCs w:val="28"/>
          <w:lang w:eastAsia="ru-RU"/>
        </w:rPr>
        <w:t>При необходимости строительная организация должна обеспечивать планировку грунта на отвале.</w:t>
      </w:r>
    </w:p>
    <w:p w14:paraId="7CEF53EB"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14</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Траншеи под проезжей частью и тротуарами необходимо засыпать песком и песчаным грунтом с послойным уплотнением и поливкой водой.</w:t>
      </w:r>
    </w:p>
    <w:p w14:paraId="04735FDA"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bCs/>
          <w:sz w:val="28"/>
          <w:szCs w:val="28"/>
          <w:lang w:eastAsia="ru-RU"/>
        </w:rPr>
        <w:tab/>
      </w:r>
      <w:r w:rsidRPr="003E7E80">
        <w:rPr>
          <w:rFonts w:ascii="Times New Roman" w:eastAsia="Times New Roman" w:hAnsi="Times New Roman"/>
          <w:sz w:val="28"/>
          <w:szCs w:val="28"/>
          <w:lang w:eastAsia="ru-RU"/>
        </w:rPr>
        <w:t>Траншеи на газонах необходимо засыпать местным грунтом с уплотнением, восстановлением плодородного слоя и посевом травы.</w:t>
      </w:r>
    </w:p>
    <w:p w14:paraId="5930DCE0"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ab/>
        <w:t>15</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Засыпка траншеи до выполнения геодезической съемки не допускается. Организации, получившие разрешение на проведение земляных работ, до окончания работ должны произвести геодезическую съемку.</w:t>
      </w:r>
    </w:p>
    <w:p w14:paraId="42965D6F"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ab/>
        <w:t>16</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14:paraId="1D8B3FEC"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ab/>
        <w:t>17.</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 xml:space="preserve">Запрещается засыпать траншеи некондиционным грунтом без </w:t>
      </w:r>
      <w:r w:rsidRPr="003E7E80">
        <w:rPr>
          <w:rFonts w:ascii="Times New Roman" w:eastAsia="Times New Roman" w:hAnsi="Times New Roman"/>
          <w:sz w:val="28"/>
          <w:szCs w:val="28"/>
          <w:lang w:eastAsia="ru-RU"/>
        </w:rPr>
        <w:lastRenderedPageBreak/>
        <w:t>необходимого уплотнения.</w:t>
      </w:r>
    </w:p>
    <w:p w14:paraId="021FF6FD"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18</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обязаны устранять организации, получившие разрешение на производство работ, в течение суток.</w:t>
      </w:r>
    </w:p>
    <w:p w14:paraId="1F52E882"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bCs/>
          <w:sz w:val="28"/>
          <w:szCs w:val="28"/>
          <w:lang w:eastAsia="ru-RU"/>
        </w:rPr>
        <w:tab/>
      </w:r>
      <w:r w:rsidRPr="003E7E80">
        <w:rPr>
          <w:rFonts w:ascii="Times New Roman" w:eastAsia="Times New Roman" w:hAnsi="Times New Roman"/>
          <w:sz w:val="28"/>
          <w:szCs w:val="28"/>
          <w:lang w:eastAsia="ru-RU"/>
        </w:rPr>
        <w:t>Наледи, образовавшиеся из-за аварий на подземных коммуникациях, должны ликвидировать организации-владельцы коммуникаций либо специализированные организации на основании договоров за счет владельцев коммуникаций.</w:t>
      </w:r>
    </w:p>
    <w:p w14:paraId="4AAE773B"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ab/>
        <w:t>19</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Проведение работ при строительстве, ремонте, реконструкции коммуникаций по просроченным ордерам является самовольным проведением земляных работ.</w:t>
      </w:r>
    </w:p>
    <w:p w14:paraId="2220DF2A"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20</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При производстве любых земляных работ верхний плодородный слой складируется отдельно от остального грунта и используется в дальнейшем для работ, связанных с благоустройством и озеленением.</w:t>
      </w:r>
    </w:p>
    <w:p w14:paraId="621E01BB" w14:textId="77777777" w:rsidR="00A45E30" w:rsidRDefault="00A45E30" w:rsidP="00A45E30">
      <w:pPr>
        <w:widowControl w:val="0"/>
        <w:tabs>
          <w:tab w:val="left" w:pos="3210"/>
        </w:tabs>
        <w:spacing w:after="0" w:line="240" w:lineRule="auto"/>
        <w:jc w:val="both"/>
        <w:rPr>
          <w:rFonts w:ascii="Times New Roman" w:eastAsia="Times New Roman" w:hAnsi="Times New Roman"/>
          <w:b/>
          <w:bCs/>
          <w:sz w:val="28"/>
          <w:szCs w:val="28"/>
          <w:lang w:eastAsia="ru-RU"/>
        </w:rPr>
      </w:pPr>
    </w:p>
    <w:p w14:paraId="34355AF8" w14:textId="77777777" w:rsidR="00A45E30" w:rsidRDefault="008D4DDE" w:rsidP="00E93AE1">
      <w:pPr>
        <w:widowControl w:val="0"/>
        <w:tabs>
          <w:tab w:val="left" w:pos="3210"/>
        </w:tabs>
        <w:spacing w:after="0"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Глава 27. </w:t>
      </w:r>
      <w:r w:rsidRPr="003E7E80">
        <w:rPr>
          <w:rFonts w:ascii="Times New Roman" w:eastAsia="Times New Roman" w:hAnsi="Times New Roman"/>
          <w:b/>
          <w:bCs/>
          <w:sz w:val="28"/>
          <w:szCs w:val="28"/>
          <w:lang w:eastAsia="ru-RU"/>
        </w:rPr>
        <w:t>Содержание объектов зеленого хозяйства и зеленых насаждений</w:t>
      </w:r>
    </w:p>
    <w:p w14:paraId="7DEFB57B" w14:textId="77777777" w:rsidR="00416F69" w:rsidRDefault="00416F69" w:rsidP="00416F69">
      <w:pPr>
        <w:widowControl w:val="0"/>
        <w:tabs>
          <w:tab w:val="left" w:pos="3210"/>
        </w:tabs>
        <w:spacing w:after="0" w:line="240" w:lineRule="auto"/>
        <w:jc w:val="center"/>
        <w:rPr>
          <w:rFonts w:ascii="Times New Roman" w:eastAsia="Times New Roman" w:hAnsi="Times New Roman"/>
          <w:b/>
          <w:bCs/>
          <w:sz w:val="28"/>
          <w:szCs w:val="28"/>
          <w:lang w:eastAsia="ru-RU"/>
        </w:rPr>
      </w:pPr>
    </w:p>
    <w:p w14:paraId="70122445" w14:textId="77777777" w:rsidR="00E93AE1" w:rsidRPr="00E93AE1"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E93AE1">
        <w:rPr>
          <w:rFonts w:ascii="Times New Roman" w:eastAsia="Times New Roman" w:hAnsi="Times New Roman"/>
          <w:bCs/>
          <w:sz w:val="28"/>
          <w:szCs w:val="28"/>
          <w:lang w:eastAsia="ru-RU"/>
        </w:rPr>
        <w:t>Статья 30. Зеленные насаждения.</w:t>
      </w:r>
    </w:p>
    <w:p w14:paraId="03065D30"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1. </w:t>
      </w:r>
      <w:r w:rsidRPr="003E7E80">
        <w:rPr>
          <w:rFonts w:ascii="Times New Roman" w:eastAsia="Times New Roman" w:hAnsi="Times New Roman"/>
          <w:sz w:val="28"/>
          <w:szCs w:val="28"/>
          <w:lang w:eastAsia="ru-RU"/>
        </w:rPr>
        <w:t>Все зеленые насаждения в пределах населенных пунктов, независимо от принадлежности земельных участков, составляют зеленый фонд город</w:t>
      </w:r>
      <w:r w:rsidR="00CF1C9E">
        <w:rPr>
          <w:rFonts w:ascii="Times New Roman" w:eastAsia="Times New Roman" w:hAnsi="Times New Roman"/>
          <w:sz w:val="28"/>
          <w:szCs w:val="28"/>
          <w:lang w:eastAsia="ru-RU"/>
        </w:rPr>
        <w:t>ского округа</w:t>
      </w:r>
      <w:r w:rsidRPr="003E7E80">
        <w:rPr>
          <w:rFonts w:ascii="Times New Roman" w:eastAsia="Times New Roman" w:hAnsi="Times New Roman"/>
          <w:sz w:val="28"/>
          <w:szCs w:val="28"/>
          <w:lang w:eastAsia="ru-RU"/>
        </w:rPr>
        <w:t xml:space="preserve"> Горловка.</w:t>
      </w:r>
    </w:p>
    <w:p w14:paraId="2631A021"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bCs/>
          <w:sz w:val="28"/>
          <w:szCs w:val="28"/>
          <w:lang w:eastAsia="ru-RU"/>
        </w:rPr>
        <w:t xml:space="preserve">2. </w:t>
      </w:r>
      <w:r w:rsidRPr="003E7E80">
        <w:rPr>
          <w:rFonts w:ascii="Times New Roman" w:eastAsia="Times New Roman" w:hAnsi="Times New Roman"/>
          <w:sz w:val="28"/>
          <w:szCs w:val="28"/>
          <w:lang w:eastAsia="ru-RU"/>
        </w:rPr>
        <w:t>Действие настоящих Правил распространяется на отношения, связанные с охраной зеленых насаждений, расположенных на землях насе</w:t>
      </w:r>
      <w:r w:rsidR="00CF1C9E">
        <w:rPr>
          <w:rFonts w:ascii="Times New Roman" w:eastAsia="Times New Roman" w:hAnsi="Times New Roman"/>
          <w:sz w:val="28"/>
          <w:szCs w:val="28"/>
          <w:lang w:eastAsia="ru-RU"/>
        </w:rPr>
        <w:t>ленных пунктов в границах городского округа</w:t>
      </w:r>
      <w:r w:rsidRPr="003E7E80">
        <w:rPr>
          <w:rFonts w:ascii="Times New Roman" w:eastAsia="Times New Roman" w:hAnsi="Times New Roman"/>
          <w:sz w:val="28"/>
          <w:szCs w:val="28"/>
          <w:lang w:eastAsia="ru-RU"/>
        </w:rPr>
        <w:t xml:space="preserve"> Горловка, независимо от формы собственности, за исключением:</w:t>
      </w:r>
    </w:p>
    <w:p w14:paraId="58D8D37A"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E93AE1">
        <w:rPr>
          <w:rFonts w:ascii="Times New Roman" w:eastAsia="Times New Roman" w:hAnsi="Times New Roman"/>
          <w:bCs/>
          <w:sz w:val="28"/>
          <w:szCs w:val="28"/>
          <w:lang w:eastAsia="ru-RU"/>
        </w:rPr>
        <w:t xml:space="preserve">1) </w:t>
      </w:r>
      <w:r w:rsidRPr="003E7E80">
        <w:rPr>
          <w:rFonts w:ascii="Times New Roman" w:eastAsia="Times New Roman" w:hAnsi="Times New Roman"/>
          <w:sz w:val="28"/>
          <w:szCs w:val="28"/>
          <w:lang w:eastAsia="ru-RU"/>
        </w:rPr>
        <w:t>особо охраняемых природных территорий регионального значения на территории город</w:t>
      </w:r>
      <w:r w:rsidR="00CF1C9E">
        <w:rPr>
          <w:rFonts w:ascii="Times New Roman" w:eastAsia="Times New Roman" w:hAnsi="Times New Roman"/>
          <w:sz w:val="28"/>
          <w:szCs w:val="28"/>
          <w:lang w:eastAsia="ru-RU"/>
        </w:rPr>
        <w:t>ского округа</w:t>
      </w:r>
      <w:r w:rsidRPr="003E7E80">
        <w:rPr>
          <w:rFonts w:ascii="Times New Roman" w:eastAsia="Times New Roman" w:hAnsi="Times New Roman"/>
          <w:sz w:val="28"/>
          <w:szCs w:val="28"/>
          <w:lang w:eastAsia="ru-RU"/>
        </w:rPr>
        <w:t xml:space="preserve"> Горловка;</w:t>
      </w:r>
    </w:p>
    <w:p w14:paraId="1135D6B9"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E93AE1">
        <w:rPr>
          <w:rFonts w:ascii="Times New Roman" w:eastAsia="Times New Roman" w:hAnsi="Times New Roman"/>
          <w:bCs/>
          <w:sz w:val="28"/>
          <w:szCs w:val="28"/>
          <w:lang w:eastAsia="ru-RU"/>
        </w:rPr>
        <w:t xml:space="preserve">2) </w:t>
      </w:r>
      <w:r w:rsidRPr="003E7E80">
        <w:rPr>
          <w:rFonts w:ascii="Times New Roman" w:eastAsia="Times New Roman" w:hAnsi="Times New Roman"/>
          <w:sz w:val="28"/>
          <w:szCs w:val="28"/>
          <w:lang w:eastAsia="ru-RU"/>
        </w:rPr>
        <w:t>земельных участков, отнесенных к территориальным зонам сельскохозяйственного использования, зонам специального назначения, зонам военных объектов;</w:t>
      </w:r>
    </w:p>
    <w:p w14:paraId="597B4428"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E93AE1">
        <w:rPr>
          <w:rFonts w:ascii="Times New Roman" w:eastAsia="Times New Roman" w:hAnsi="Times New Roman"/>
          <w:bCs/>
          <w:sz w:val="28"/>
          <w:szCs w:val="28"/>
          <w:lang w:eastAsia="ru-RU"/>
        </w:rPr>
        <w:t xml:space="preserve">3) </w:t>
      </w:r>
      <w:r w:rsidRPr="003E7E80">
        <w:rPr>
          <w:rFonts w:ascii="Times New Roman" w:eastAsia="Times New Roman" w:hAnsi="Times New Roman"/>
          <w:sz w:val="28"/>
          <w:szCs w:val="28"/>
          <w:lang w:eastAsia="ru-RU"/>
        </w:rPr>
        <w:t>земельных участков, находящихся в собственности граждан или предоставленных им для индивидуального жилищного строительства, ведения личного подсобного хозяйства;</w:t>
      </w:r>
    </w:p>
    <w:p w14:paraId="68F2A146"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bCs/>
          <w:sz w:val="28"/>
          <w:szCs w:val="28"/>
          <w:lang w:eastAsia="ru-RU"/>
        </w:rPr>
        <w:tab/>
      </w:r>
      <w:r w:rsidR="00E93AE1">
        <w:rPr>
          <w:rFonts w:ascii="Times New Roman" w:eastAsia="Times New Roman" w:hAnsi="Times New Roman"/>
          <w:bCs/>
          <w:sz w:val="28"/>
          <w:szCs w:val="28"/>
          <w:lang w:eastAsia="ru-RU"/>
        </w:rPr>
        <w:t xml:space="preserve">4) </w:t>
      </w:r>
      <w:r w:rsidRPr="003E7E80">
        <w:rPr>
          <w:rFonts w:ascii="Times New Roman" w:eastAsia="Times New Roman" w:hAnsi="Times New Roman"/>
          <w:sz w:val="28"/>
          <w:szCs w:val="28"/>
          <w:lang w:eastAsia="ru-RU"/>
        </w:rPr>
        <w:t>земельных участков, предоставленных садоводческим, огородническим или дачным некоммерческим объединениям граждан.</w:t>
      </w:r>
    </w:p>
    <w:p w14:paraId="3F21E61A"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bCs/>
          <w:sz w:val="28"/>
          <w:szCs w:val="28"/>
          <w:lang w:eastAsia="ru-RU"/>
        </w:rPr>
        <w:t xml:space="preserve">3. </w:t>
      </w:r>
      <w:r w:rsidRPr="003E7E80">
        <w:rPr>
          <w:rFonts w:ascii="Times New Roman" w:eastAsia="Times New Roman" w:hAnsi="Times New Roman"/>
          <w:sz w:val="28"/>
          <w:szCs w:val="28"/>
          <w:lang w:eastAsia="ru-RU"/>
        </w:rPr>
        <w:t>По функциональному назначению все зеленые насаждения (кроме гослесугодий) делятся на три группы: общего пользования, ограниченного пользования и специального назначения.</w:t>
      </w:r>
    </w:p>
    <w:p w14:paraId="12854DF6"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bCs/>
          <w:sz w:val="28"/>
          <w:szCs w:val="28"/>
          <w:lang w:eastAsia="ru-RU"/>
        </w:rPr>
        <w:t xml:space="preserve">4. </w:t>
      </w:r>
      <w:r w:rsidRPr="003E7E80">
        <w:rPr>
          <w:rFonts w:ascii="Times New Roman" w:eastAsia="Times New Roman" w:hAnsi="Times New Roman"/>
          <w:sz w:val="28"/>
          <w:szCs w:val="28"/>
          <w:lang w:eastAsia="ru-RU"/>
        </w:rPr>
        <w:t>К насаждениям общего пользования относятся зеленые насаждения, находящиеся на территории парков, садов жилых кварталов и групп домов, скверов, бульваров, набережных, лесопарков,  а также насаждения вдоль улиц и транспортных магистралей.</w:t>
      </w:r>
    </w:p>
    <w:p w14:paraId="1F0C9A08"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lastRenderedPageBreak/>
        <w:tab/>
      </w:r>
      <w:r w:rsidRPr="003E7E80">
        <w:rPr>
          <w:rFonts w:ascii="Times New Roman" w:eastAsia="Times New Roman" w:hAnsi="Times New Roman"/>
          <w:bCs/>
          <w:sz w:val="28"/>
          <w:szCs w:val="28"/>
          <w:lang w:eastAsia="ru-RU"/>
        </w:rPr>
        <w:t xml:space="preserve">5. </w:t>
      </w:r>
      <w:r w:rsidRPr="003E7E80">
        <w:rPr>
          <w:rFonts w:ascii="Times New Roman" w:eastAsia="Times New Roman" w:hAnsi="Times New Roman"/>
          <w:sz w:val="28"/>
          <w:szCs w:val="28"/>
          <w:lang w:eastAsia="ru-RU"/>
        </w:rPr>
        <w:t>К насаждениям ограниченного пользования относятся зеленые насаждения, находящиеся на всех остальных озелененных территориях, расположенных внутри жилой и промышленной зон: в жилых кварталах, на приусадебных участках, на участках школ, больниц, детских учреждений, учебных заведений, спортивных сооружений, а также на территории промышленных предприятий (исключение составляют зеленые насаждения, находящиеся на территории парков, скверов и бульваров предприятий, открытых для посещения и отдыха населения, - они относятся к насаждениям общего пользования).</w:t>
      </w:r>
    </w:p>
    <w:p w14:paraId="417DD935"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bCs/>
          <w:sz w:val="28"/>
          <w:szCs w:val="28"/>
          <w:lang w:eastAsia="ru-RU"/>
        </w:rPr>
        <w:t xml:space="preserve">6. </w:t>
      </w:r>
      <w:r w:rsidRPr="003E7E80">
        <w:rPr>
          <w:rFonts w:ascii="Times New Roman" w:eastAsia="Times New Roman" w:hAnsi="Times New Roman"/>
          <w:sz w:val="28"/>
          <w:szCs w:val="28"/>
          <w:lang w:eastAsia="ru-RU"/>
        </w:rPr>
        <w:t>К насаждениям специального назначения относятся зеленые насаждения, находящиеся на террит</w:t>
      </w:r>
      <w:r w:rsidR="00416F69">
        <w:rPr>
          <w:rFonts w:ascii="Times New Roman" w:eastAsia="Times New Roman" w:hAnsi="Times New Roman"/>
          <w:sz w:val="28"/>
          <w:szCs w:val="28"/>
          <w:lang w:eastAsia="ru-RU"/>
        </w:rPr>
        <w:t>ории защитных полос, санитарно</w:t>
      </w:r>
      <w:r w:rsidR="00416F69">
        <w:rPr>
          <w:rFonts w:ascii="Times New Roman" w:eastAsia="Times New Roman" w:hAnsi="Times New Roman"/>
          <w:sz w:val="28"/>
          <w:szCs w:val="28"/>
          <w:lang w:eastAsia="ru-RU"/>
        </w:rPr>
        <w:softHyphen/>
        <w:t>-</w:t>
      </w:r>
      <w:r w:rsidRPr="003E7E80">
        <w:rPr>
          <w:rFonts w:ascii="Times New Roman" w:eastAsia="Times New Roman" w:hAnsi="Times New Roman"/>
          <w:sz w:val="28"/>
          <w:szCs w:val="28"/>
          <w:lang w:eastAsia="ru-RU"/>
        </w:rPr>
        <w:t>защитных и водоохранных зон, кладбищ, цветоводческих хозяйств.</w:t>
      </w:r>
    </w:p>
    <w:p w14:paraId="140297DB" w14:textId="77777777" w:rsidR="00416F69" w:rsidRPr="003E7E80" w:rsidRDefault="00416F69" w:rsidP="00A45E30">
      <w:pPr>
        <w:widowControl w:val="0"/>
        <w:tabs>
          <w:tab w:val="left" w:pos="0"/>
        </w:tabs>
        <w:spacing w:after="0" w:line="240" w:lineRule="auto"/>
        <w:jc w:val="both"/>
        <w:rPr>
          <w:rFonts w:ascii="Times New Roman" w:eastAsia="Times New Roman" w:hAnsi="Times New Roman"/>
          <w:bCs/>
          <w:sz w:val="28"/>
          <w:szCs w:val="28"/>
          <w:lang w:eastAsia="ru-RU"/>
        </w:rPr>
      </w:pPr>
    </w:p>
    <w:p w14:paraId="4288589E"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bCs/>
          <w:sz w:val="28"/>
          <w:szCs w:val="28"/>
          <w:lang w:eastAsia="ru-RU"/>
        </w:rPr>
        <w:t xml:space="preserve">7. </w:t>
      </w:r>
      <w:r w:rsidRPr="003E7E80">
        <w:rPr>
          <w:rFonts w:ascii="Times New Roman" w:eastAsia="Times New Roman" w:hAnsi="Times New Roman"/>
          <w:sz w:val="28"/>
          <w:szCs w:val="28"/>
          <w:lang w:eastAsia="ru-RU"/>
        </w:rPr>
        <w:t>Местоположение и границы озелененных территорий определяются генеральным планом город</w:t>
      </w:r>
      <w:r w:rsidR="00CF1C9E">
        <w:rPr>
          <w:rFonts w:ascii="Times New Roman" w:eastAsia="Times New Roman" w:hAnsi="Times New Roman"/>
          <w:sz w:val="28"/>
          <w:szCs w:val="28"/>
          <w:lang w:eastAsia="ru-RU"/>
        </w:rPr>
        <w:t>ского округа</w:t>
      </w:r>
      <w:r w:rsidRPr="003E7E80">
        <w:rPr>
          <w:rFonts w:ascii="Times New Roman" w:eastAsia="Times New Roman" w:hAnsi="Times New Roman"/>
          <w:sz w:val="28"/>
          <w:szCs w:val="28"/>
          <w:lang w:eastAsia="ru-RU"/>
        </w:rPr>
        <w:t xml:space="preserve"> Горловка.</w:t>
      </w:r>
    </w:p>
    <w:p w14:paraId="03BC77C0"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bCs/>
          <w:sz w:val="28"/>
          <w:szCs w:val="28"/>
          <w:lang w:eastAsia="ru-RU"/>
        </w:rPr>
        <w:t xml:space="preserve">8. </w:t>
      </w:r>
      <w:r w:rsidRPr="003E7E80">
        <w:rPr>
          <w:rFonts w:ascii="Times New Roman" w:eastAsia="Times New Roman" w:hAnsi="Times New Roman"/>
          <w:sz w:val="28"/>
          <w:szCs w:val="28"/>
          <w:lang w:eastAsia="ru-RU"/>
        </w:rPr>
        <w:t>Озелененные территории подразделяются на группы:</w:t>
      </w:r>
    </w:p>
    <w:p w14:paraId="704AA5C3"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E93AE1">
        <w:rPr>
          <w:rFonts w:ascii="Times New Roman" w:eastAsia="Times New Roman" w:hAnsi="Times New Roman"/>
          <w:bCs/>
          <w:sz w:val="28"/>
          <w:szCs w:val="28"/>
          <w:lang w:eastAsia="ru-RU"/>
        </w:rPr>
        <w:t xml:space="preserve">1) </w:t>
      </w:r>
      <w:r w:rsidRPr="003E7E80">
        <w:rPr>
          <w:rFonts w:ascii="Times New Roman" w:eastAsia="Times New Roman" w:hAnsi="Times New Roman"/>
          <w:sz w:val="28"/>
          <w:szCs w:val="28"/>
          <w:lang w:eastAsia="ru-RU"/>
        </w:rPr>
        <w:t>I группы относятся бульвары, площади, а также автомобильные дороги общего пользования, относящиеся к магистральным въездным маршрутам, включая транспортные развязки и путепроводы;</w:t>
      </w:r>
    </w:p>
    <w:p w14:paraId="7AC61FB3"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bCs/>
          <w:sz w:val="28"/>
          <w:szCs w:val="28"/>
          <w:lang w:eastAsia="ru-RU"/>
        </w:rPr>
        <w:tab/>
      </w:r>
      <w:r w:rsidR="00E93AE1">
        <w:rPr>
          <w:rFonts w:ascii="Times New Roman" w:eastAsia="Times New Roman" w:hAnsi="Times New Roman"/>
          <w:bCs/>
          <w:sz w:val="28"/>
          <w:szCs w:val="28"/>
          <w:lang w:eastAsia="ru-RU"/>
        </w:rPr>
        <w:t xml:space="preserve">2) </w:t>
      </w:r>
      <w:r w:rsidRPr="003E7E80">
        <w:rPr>
          <w:rFonts w:ascii="Times New Roman" w:eastAsia="Times New Roman" w:hAnsi="Times New Roman"/>
          <w:sz w:val="28"/>
          <w:szCs w:val="28"/>
          <w:lang w:eastAsia="ru-RU"/>
        </w:rPr>
        <w:t>II группы относятся территории общего пользования, прилегающие к индивидуальным жилым домам, многоквартирным жилым домам, за исключением земельных участков, относящихся к общему имуществу собственников помещений многоквартирных домов, автомобильные дороги общего пользования (не отнесенные к озелененным территориям I группы), а также иные озелененные территории (в том числе скверы и зеленые зоны).</w:t>
      </w:r>
    </w:p>
    <w:p w14:paraId="1DBB0B98"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bCs/>
          <w:sz w:val="28"/>
          <w:szCs w:val="28"/>
          <w:lang w:eastAsia="ru-RU"/>
        </w:rPr>
        <w:t xml:space="preserve">9. </w:t>
      </w:r>
      <w:r w:rsidRPr="003E7E80">
        <w:rPr>
          <w:rFonts w:ascii="Times New Roman" w:eastAsia="Times New Roman" w:hAnsi="Times New Roman"/>
          <w:sz w:val="28"/>
          <w:szCs w:val="28"/>
          <w:lang w:eastAsia="ru-RU"/>
        </w:rPr>
        <w:t xml:space="preserve">Создание и содержание зеленых насаждений за счет средств бюджета </w:t>
      </w:r>
      <w:r w:rsidR="00CF1C9E" w:rsidRPr="00CF1C9E">
        <w:rPr>
          <w:rFonts w:ascii="Times New Roman" w:eastAsia="Times New Roman" w:hAnsi="Times New Roman"/>
          <w:bCs/>
          <w:sz w:val="28"/>
          <w:szCs w:val="28"/>
          <w:lang w:eastAsia="ru-RU"/>
        </w:rPr>
        <w:t>муниципального образования городского округа Горловка</w:t>
      </w:r>
      <w:r w:rsidR="00CF1C9E" w:rsidRPr="00CF1C9E">
        <w:rPr>
          <w:rFonts w:ascii="Times New Roman" w:eastAsia="Times New Roman" w:hAnsi="Times New Roman"/>
          <w:sz w:val="28"/>
          <w:szCs w:val="28"/>
          <w:lang w:eastAsia="ru-RU"/>
        </w:rPr>
        <w:t xml:space="preserve"> </w:t>
      </w:r>
      <w:r w:rsidRPr="00CF1C9E">
        <w:rPr>
          <w:rFonts w:ascii="Times New Roman" w:eastAsia="Times New Roman" w:hAnsi="Times New Roman"/>
          <w:sz w:val="28"/>
          <w:szCs w:val="28"/>
          <w:lang w:eastAsia="ru-RU"/>
        </w:rPr>
        <w:t>осуществляется специализированными</w:t>
      </w:r>
      <w:r w:rsidRPr="003E7E80">
        <w:rPr>
          <w:rFonts w:ascii="Times New Roman" w:eastAsia="Times New Roman" w:hAnsi="Times New Roman"/>
          <w:sz w:val="28"/>
          <w:szCs w:val="28"/>
          <w:lang w:eastAsia="ru-RU"/>
        </w:rPr>
        <w:t xml:space="preserve"> организациями на основании государственных договоров (контрактов), заключаемых в соответствии с действующим законодательством.</w:t>
      </w:r>
    </w:p>
    <w:p w14:paraId="2BB8798C"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bCs/>
          <w:sz w:val="28"/>
          <w:szCs w:val="28"/>
          <w:lang w:eastAsia="ru-RU"/>
        </w:rPr>
        <w:t xml:space="preserve">10. </w:t>
      </w:r>
      <w:r w:rsidRPr="003E7E80">
        <w:rPr>
          <w:rFonts w:ascii="Times New Roman" w:eastAsia="Times New Roman" w:hAnsi="Times New Roman"/>
          <w:sz w:val="28"/>
          <w:szCs w:val="28"/>
          <w:lang w:eastAsia="ru-RU"/>
        </w:rPr>
        <w:t>Физическим и юридическим лицам, в собственности или пользовании которых находятся земельные участки, работы по созданию зеленых насаждений, в том числе подготовке территории, почв и растительных грунтов, посадочных мест, выкопке посадочного материала, транспортировке, хранению, посадке деревьев и кустарников, устройству газонов,   содержанию зеленых насаждений, необходимо проводить в соответствии с Правилами создания, охраны и содержания зеленых насаждений в городах Российской Федерации, утвержденными приказом Государственного комитета Российской Федерации по строительству и жилищно-коммунальному комплексу от 15.12.99 № 153.</w:t>
      </w:r>
    </w:p>
    <w:p w14:paraId="5F1BB398" w14:textId="77777777" w:rsidR="00A45E30" w:rsidRPr="00CF1C9E"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bCs/>
          <w:sz w:val="28"/>
          <w:szCs w:val="28"/>
          <w:lang w:eastAsia="ru-RU"/>
        </w:rPr>
        <w:t xml:space="preserve">11. </w:t>
      </w:r>
      <w:r w:rsidRPr="003E7E80">
        <w:rPr>
          <w:rFonts w:ascii="Times New Roman" w:eastAsia="Times New Roman" w:hAnsi="Times New Roman"/>
          <w:sz w:val="28"/>
          <w:szCs w:val="28"/>
          <w:lang w:eastAsia="ru-RU"/>
        </w:rPr>
        <w:t xml:space="preserve">Работы по созданию новых зеленых насаждений, а также капитальный ремонт и реконструкция объектов ландшафтной архитектуры должны проводиться только по проектам, согласованным с исполнительными органами государственной власти </w:t>
      </w:r>
      <w:r w:rsidR="00CF1C9E" w:rsidRPr="00CF1C9E">
        <w:rPr>
          <w:rFonts w:ascii="Times New Roman" w:eastAsia="Times New Roman" w:hAnsi="Times New Roman"/>
          <w:bCs/>
          <w:sz w:val="28"/>
          <w:szCs w:val="28"/>
          <w:lang w:eastAsia="ru-RU"/>
        </w:rPr>
        <w:t>городского округа Горловка</w:t>
      </w:r>
      <w:r w:rsidRPr="00CF1C9E">
        <w:rPr>
          <w:rFonts w:ascii="Times New Roman" w:eastAsia="Times New Roman" w:hAnsi="Times New Roman"/>
          <w:sz w:val="28"/>
          <w:szCs w:val="28"/>
          <w:lang w:eastAsia="ru-RU"/>
        </w:rPr>
        <w:t>.</w:t>
      </w:r>
    </w:p>
    <w:p w14:paraId="44C5AFDA"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bCs/>
          <w:sz w:val="28"/>
          <w:szCs w:val="28"/>
          <w:lang w:eastAsia="ru-RU"/>
        </w:rPr>
        <w:t xml:space="preserve">12. </w:t>
      </w:r>
      <w:r w:rsidRPr="003E7E80">
        <w:rPr>
          <w:rFonts w:ascii="Times New Roman" w:eastAsia="Times New Roman" w:hAnsi="Times New Roman"/>
          <w:sz w:val="28"/>
          <w:szCs w:val="28"/>
          <w:lang w:eastAsia="ru-RU"/>
        </w:rPr>
        <w:t xml:space="preserve">Порядок согласования проектов проведения работ по созданию и содержанию зеленых насаждений осуществляется согласно действующего </w:t>
      </w:r>
      <w:r w:rsidRPr="003E7E80">
        <w:rPr>
          <w:rFonts w:ascii="Times New Roman" w:eastAsia="Times New Roman" w:hAnsi="Times New Roman"/>
          <w:sz w:val="28"/>
          <w:szCs w:val="28"/>
          <w:lang w:eastAsia="ru-RU"/>
        </w:rPr>
        <w:lastRenderedPageBreak/>
        <w:t>законодательства.</w:t>
      </w:r>
    </w:p>
    <w:p w14:paraId="6EF80BAB"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bCs/>
          <w:sz w:val="28"/>
          <w:szCs w:val="28"/>
          <w:lang w:eastAsia="ru-RU"/>
        </w:rPr>
        <w:t xml:space="preserve">13. </w:t>
      </w:r>
      <w:r w:rsidRPr="003E7E80">
        <w:rPr>
          <w:rFonts w:ascii="Times New Roman" w:eastAsia="Times New Roman" w:hAnsi="Times New Roman"/>
          <w:sz w:val="28"/>
          <w:szCs w:val="28"/>
          <w:lang w:eastAsia="ru-RU"/>
        </w:rPr>
        <w:t>Создание и содержание зеленых насаждений.</w:t>
      </w:r>
    </w:p>
    <w:p w14:paraId="3CE49848"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 xml:space="preserve">1) </w:t>
      </w:r>
      <w:r>
        <w:rPr>
          <w:rFonts w:ascii="Times New Roman" w:eastAsia="Times New Roman" w:hAnsi="Times New Roman"/>
          <w:sz w:val="28"/>
          <w:szCs w:val="28"/>
          <w:lang w:eastAsia="ru-RU"/>
        </w:rPr>
        <w:t>с</w:t>
      </w:r>
      <w:r w:rsidRPr="003E7E80">
        <w:rPr>
          <w:rFonts w:ascii="Times New Roman" w:eastAsia="Times New Roman" w:hAnsi="Times New Roman"/>
          <w:sz w:val="28"/>
          <w:szCs w:val="28"/>
          <w:lang w:eastAsia="ru-RU"/>
        </w:rPr>
        <w:t xml:space="preserve">троительство, реконструкция, капитальный ремонт объектов благоустройства на территории </w:t>
      </w:r>
      <w:r w:rsidR="00CF1C9E" w:rsidRPr="00CF1C9E">
        <w:rPr>
          <w:rFonts w:ascii="Times New Roman" w:eastAsia="Times New Roman" w:hAnsi="Times New Roman"/>
          <w:bCs/>
          <w:sz w:val="28"/>
          <w:szCs w:val="28"/>
          <w:lang w:eastAsia="ru-RU"/>
        </w:rPr>
        <w:t>муниципального образования городского округа Горловка</w:t>
      </w:r>
      <w:r w:rsidR="00CF1C9E" w:rsidRPr="00CF1C9E">
        <w:rPr>
          <w:rFonts w:ascii="Times New Roman" w:eastAsia="Times New Roman" w:hAnsi="Times New Roman"/>
          <w:sz w:val="28"/>
          <w:szCs w:val="28"/>
          <w:lang w:eastAsia="ru-RU"/>
        </w:rPr>
        <w:t xml:space="preserve"> </w:t>
      </w:r>
      <w:r w:rsidRPr="00CF1C9E">
        <w:rPr>
          <w:rFonts w:ascii="Times New Roman" w:eastAsia="Times New Roman" w:hAnsi="Times New Roman"/>
          <w:sz w:val="28"/>
          <w:szCs w:val="28"/>
          <w:lang w:eastAsia="ru-RU"/>
        </w:rPr>
        <w:t xml:space="preserve">должны </w:t>
      </w:r>
      <w:r w:rsidRPr="003E7E80">
        <w:rPr>
          <w:rFonts w:ascii="Times New Roman" w:eastAsia="Times New Roman" w:hAnsi="Times New Roman"/>
          <w:sz w:val="28"/>
          <w:szCs w:val="28"/>
          <w:lang w:eastAsia="ru-RU"/>
        </w:rPr>
        <w:t>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зеленых насаждений с полным комплексом подготовительных работ в соответствии с градостроительными, санитарными и экологическими но</w:t>
      </w:r>
      <w:r>
        <w:rPr>
          <w:rFonts w:ascii="Times New Roman" w:eastAsia="Times New Roman" w:hAnsi="Times New Roman"/>
          <w:sz w:val="28"/>
          <w:szCs w:val="28"/>
          <w:lang w:eastAsia="ru-RU"/>
        </w:rPr>
        <w:t>рмами и правилами;</w:t>
      </w:r>
    </w:p>
    <w:p w14:paraId="28B2D10F" w14:textId="77777777" w:rsidR="00E93AE1"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ab/>
        <w:t>2) п</w:t>
      </w:r>
      <w:r w:rsidR="00A45E30" w:rsidRPr="003E7E80">
        <w:rPr>
          <w:rFonts w:ascii="Times New Roman" w:eastAsia="Times New Roman" w:hAnsi="Times New Roman"/>
          <w:sz w:val="28"/>
          <w:szCs w:val="28"/>
          <w:lang w:eastAsia="ru-RU"/>
        </w:rPr>
        <w:t>редприятия, организации, учреждения любых форм собственности обязаны при составлении проектов застройки, прокладки дорог, тротуаров, и других сооружений заносить на генеральные планы точную съемку имеющихся на участке деревьев и кустарников, а при их отсутствии делать об этом пояснение в плане</w:t>
      </w:r>
      <w:r>
        <w:rPr>
          <w:rFonts w:ascii="Times New Roman" w:eastAsia="Times New Roman" w:hAnsi="Times New Roman"/>
          <w:sz w:val="28"/>
          <w:szCs w:val="28"/>
          <w:lang w:eastAsia="ru-RU"/>
        </w:rPr>
        <w:t>;</w:t>
      </w:r>
    </w:p>
    <w:p w14:paraId="6F0AEA30"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3) о</w:t>
      </w:r>
      <w:r w:rsidRPr="003E7E80">
        <w:rPr>
          <w:rFonts w:ascii="Times New Roman" w:eastAsia="Times New Roman" w:hAnsi="Times New Roman"/>
          <w:sz w:val="28"/>
          <w:szCs w:val="28"/>
          <w:lang w:eastAsia="ru-RU"/>
        </w:rPr>
        <w:t>зеленение застраиваемых территорий выполняется в ближайший благоприятный агротехнический период, следующий за момент</w:t>
      </w:r>
      <w:r>
        <w:rPr>
          <w:rFonts w:ascii="Times New Roman" w:eastAsia="Times New Roman" w:hAnsi="Times New Roman"/>
          <w:sz w:val="28"/>
          <w:szCs w:val="28"/>
          <w:lang w:eastAsia="ru-RU"/>
        </w:rPr>
        <w:t>ом ввода объекта в эксплуатацию;</w:t>
      </w:r>
    </w:p>
    <w:p w14:paraId="10C7270E"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14. П</w:t>
      </w:r>
      <w:r w:rsidRPr="003E7E80">
        <w:rPr>
          <w:rFonts w:ascii="Times New Roman" w:eastAsia="Times New Roman" w:hAnsi="Times New Roman"/>
          <w:sz w:val="28"/>
          <w:szCs w:val="28"/>
          <w:lang w:eastAsia="ru-RU"/>
        </w:rPr>
        <w:t>осадка деревьев и кустарников, посев трав и цветов производится:</w:t>
      </w:r>
    </w:p>
    <w:p w14:paraId="4332020D"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E93AE1">
        <w:rPr>
          <w:rFonts w:ascii="Times New Roman" w:eastAsia="Times New Roman" w:hAnsi="Times New Roman"/>
          <w:bCs/>
          <w:sz w:val="28"/>
          <w:szCs w:val="28"/>
          <w:lang w:eastAsia="ru-RU"/>
        </w:rPr>
        <w:t xml:space="preserve">1) </w:t>
      </w:r>
      <w:r w:rsidRPr="003E7E80">
        <w:rPr>
          <w:rFonts w:ascii="Times New Roman" w:eastAsia="Times New Roman" w:hAnsi="Times New Roman"/>
          <w:sz w:val="28"/>
          <w:szCs w:val="28"/>
          <w:lang w:eastAsia="ru-RU"/>
        </w:rPr>
        <w:t>при строительстве, реконструкции, капитальном ремонте объектов капитального строительства и благоустройства;</w:t>
      </w:r>
    </w:p>
    <w:p w14:paraId="70858EE0"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bCs/>
          <w:sz w:val="28"/>
          <w:szCs w:val="28"/>
          <w:lang w:eastAsia="ru-RU"/>
        </w:rPr>
        <w:tab/>
      </w:r>
      <w:r w:rsidR="00E93AE1">
        <w:rPr>
          <w:rFonts w:ascii="Times New Roman" w:eastAsia="Times New Roman" w:hAnsi="Times New Roman"/>
          <w:bCs/>
          <w:sz w:val="28"/>
          <w:szCs w:val="28"/>
          <w:lang w:eastAsia="ru-RU"/>
        </w:rPr>
        <w:t xml:space="preserve">2) </w:t>
      </w:r>
      <w:r w:rsidRPr="003E7E80">
        <w:rPr>
          <w:rFonts w:ascii="Times New Roman" w:eastAsia="Times New Roman" w:hAnsi="Times New Roman"/>
          <w:sz w:val="28"/>
          <w:szCs w:val="28"/>
          <w:lang w:eastAsia="ru-RU"/>
        </w:rPr>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14:paraId="4EC725A1"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15</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Работы по содержанию зеленых насаждений осуществляются:</w:t>
      </w:r>
    </w:p>
    <w:p w14:paraId="48FB6DE0"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E93AE1">
        <w:rPr>
          <w:rFonts w:ascii="Times New Roman" w:eastAsia="Times New Roman" w:hAnsi="Times New Roman"/>
          <w:bCs/>
          <w:sz w:val="28"/>
          <w:szCs w:val="28"/>
          <w:lang w:eastAsia="ru-RU"/>
        </w:rPr>
        <w:t xml:space="preserve">1) </w:t>
      </w:r>
      <w:r w:rsidRPr="003E7E80">
        <w:rPr>
          <w:rFonts w:ascii="Times New Roman" w:eastAsia="Times New Roman" w:hAnsi="Times New Roman"/>
          <w:sz w:val="28"/>
          <w:szCs w:val="28"/>
          <w:lang w:eastAsia="ru-RU"/>
        </w:rPr>
        <w:t>на земельных участках, находящихся в муниципальной собственности город</w:t>
      </w:r>
      <w:r w:rsidR="00CF1C9E">
        <w:rPr>
          <w:rFonts w:ascii="Times New Roman" w:eastAsia="Times New Roman" w:hAnsi="Times New Roman"/>
          <w:sz w:val="28"/>
          <w:szCs w:val="28"/>
          <w:lang w:eastAsia="ru-RU"/>
        </w:rPr>
        <w:t>ского округа</w:t>
      </w:r>
      <w:r w:rsidRPr="003E7E80">
        <w:rPr>
          <w:rFonts w:ascii="Times New Roman" w:eastAsia="Times New Roman" w:hAnsi="Times New Roman"/>
          <w:sz w:val="28"/>
          <w:szCs w:val="28"/>
          <w:lang w:eastAsia="ru-RU"/>
        </w:rPr>
        <w:t xml:space="preserve"> Горловка и переданных во владение и (или) пользование, пользователями указанных земельных участков;</w:t>
      </w:r>
    </w:p>
    <w:p w14:paraId="70B302CA"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E93AE1">
        <w:rPr>
          <w:rFonts w:ascii="Times New Roman" w:eastAsia="Times New Roman" w:hAnsi="Times New Roman"/>
          <w:bCs/>
          <w:sz w:val="28"/>
          <w:szCs w:val="28"/>
          <w:lang w:eastAsia="ru-RU"/>
        </w:rPr>
        <w:t xml:space="preserve">2) </w:t>
      </w:r>
      <w:r w:rsidRPr="003E7E80">
        <w:rPr>
          <w:rFonts w:ascii="Times New Roman" w:eastAsia="Times New Roman" w:hAnsi="Times New Roman"/>
          <w:sz w:val="28"/>
          <w:szCs w:val="28"/>
          <w:lang w:eastAsia="ru-RU"/>
        </w:rPr>
        <w:t xml:space="preserve">на озелененных территориях I группы, за исключением земельных участков, переданных во владение и (или) пользование, - </w:t>
      </w:r>
      <w:r w:rsidRPr="003E7E80">
        <w:rPr>
          <w:rFonts w:ascii="Times New Roman" w:eastAsia="Times New Roman" w:hAnsi="Times New Roman"/>
          <w:bCs/>
          <w:sz w:val="28"/>
          <w:szCs w:val="28"/>
          <w:lang w:eastAsia="ru-RU"/>
        </w:rPr>
        <w:t>исполнительными органами государственной власти</w:t>
      </w:r>
      <w:r w:rsidR="00CF1C9E">
        <w:rPr>
          <w:rFonts w:ascii="Times New Roman" w:eastAsia="Times New Roman" w:hAnsi="Times New Roman"/>
          <w:bCs/>
          <w:sz w:val="28"/>
          <w:szCs w:val="28"/>
          <w:lang w:eastAsia="ru-RU"/>
        </w:rPr>
        <w:t xml:space="preserve"> городского округа</w:t>
      </w:r>
      <w:r w:rsidRPr="003E7E80">
        <w:rPr>
          <w:rFonts w:ascii="Times New Roman" w:eastAsia="Times New Roman" w:hAnsi="Times New Roman"/>
          <w:bCs/>
          <w:sz w:val="28"/>
          <w:szCs w:val="28"/>
          <w:lang w:eastAsia="ru-RU"/>
        </w:rPr>
        <w:t xml:space="preserve"> Горловка</w:t>
      </w:r>
      <w:r w:rsidRPr="003E7E80">
        <w:rPr>
          <w:rFonts w:ascii="Times New Roman" w:eastAsia="Times New Roman" w:hAnsi="Times New Roman"/>
          <w:sz w:val="28"/>
          <w:szCs w:val="28"/>
          <w:lang w:eastAsia="ru-RU"/>
        </w:rPr>
        <w:t xml:space="preserve"> в пределах бюджетных ассигнований и доведенных лимитов бюджетных обязательств;</w:t>
      </w:r>
    </w:p>
    <w:p w14:paraId="1E7EE61D"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bCs/>
          <w:sz w:val="28"/>
          <w:szCs w:val="28"/>
          <w:lang w:eastAsia="ru-RU"/>
        </w:rPr>
        <w:tab/>
      </w:r>
      <w:r w:rsidR="00E93AE1">
        <w:rPr>
          <w:rFonts w:ascii="Times New Roman" w:eastAsia="Times New Roman" w:hAnsi="Times New Roman"/>
          <w:bCs/>
          <w:sz w:val="28"/>
          <w:szCs w:val="28"/>
          <w:lang w:eastAsia="ru-RU"/>
        </w:rPr>
        <w:t xml:space="preserve">3) </w:t>
      </w:r>
      <w:r w:rsidRPr="003E7E80">
        <w:rPr>
          <w:rFonts w:ascii="Times New Roman" w:eastAsia="Times New Roman" w:hAnsi="Times New Roman"/>
          <w:sz w:val="28"/>
          <w:szCs w:val="28"/>
          <w:lang w:eastAsia="ru-RU"/>
        </w:rPr>
        <w:t>на озелененных территориях II группы, за исключением земельных участков, переданных во владение и (или) пользование, - структурными подразделениями исполнительных органов государственной власти  город</w:t>
      </w:r>
      <w:r w:rsidR="00CF1C9E">
        <w:rPr>
          <w:rFonts w:ascii="Times New Roman" w:eastAsia="Times New Roman" w:hAnsi="Times New Roman"/>
          <w:sz w:val="28"/>
          <w:szCs w:val="28"/>
          <w:lang w:eastAsia="ru-RU"/>
        </w:rPr>
        <w:t>ского округа</w:t>
      </w:r>
      <w:r w:rsidRPr="003E7E80">
        <w:rPr>
          <w:rFonts w:ascii="Times New Roman" w:eastAsia="Times New Roman" w:hAnsi="Times New Roman"/>
          <w:sz w:val="28"/>
          <w:szCs w:val="28"/>
          <w:lang w:eastAsia="ru-RU"/>
        </w:rPr>
        <w:t xml:space="preserve"> Горловка в пределах бюджетных ассигнований и доведенных лимитов бюджетных обязательств.</w:t>
      </w:r>
    </w:p>
    <w:p w14:paraId="054E9B37"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ab/>
        <w:t>16</w:t>
      </w:r>
      <w:r w:rsidRPr="003E7E80">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 xml:space="preserve">В отношении зеленых насаждений, расположенных на озелененных территориях </w:t>
      </w:r>
      <w:r w:rsidR="00CF1C9E" w:rsidRPr="00CF1C9E">
        <w:rPr>
          <w:rFonts w:ascii="Times New Roman" w:eastAsia="Times New Roman" w:hAnsi="Times New Roman"/>
          <w:bCs/>
          <w:sz w:val="28"/>
          <w:szCs w:val="28"/>
          <w:lang w:eastAsia="ru-RU"/>
        </w:rPr>
        <w:t>муниципального образования городского округа Горловка</w:t>
      </w:r>
      <w:r w:rsidR="00CF1C9E" w:rsidRPr="00CF1C9E">
        <w:rPr>
          <w:rFonts w:ascii="Times New Roman" w:eastAsia="Times New Roman" w:hAnsi="Times New Roman"/>
          <w:sz w:val="28"/>
          <w:szCs w:val="28"/>
          <w:lang w:eastAsia="ru-RU"/>
        </w:rPr>
        <w:t xml:space="preserve"> должны</w:t>
      </w:r>
      <w:r w:rsidRPr="003E7E80">
        <w:rPr>
          <w:rFonts w:ascii="Times New Roman" w:eastAsia="Times New Roman" w:hAnsi="Times New Roman"/>
          <w:sz w:val="28"/>
          <w:szCs w:val="28"/>
          <w:lang w:eastAsia="ru-RU"/>
        </w:rPr>
        <w:t>, выполняются виды работ по их содержанию, предусмотренные действующим законодательством.</w:t>
      </w:r>
    </w:p>
    <w:p w14:paraId="33A534B2"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17</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Порядок проведения и приемки работ по созданию и содержанию зеленых насаждений установлен действующим законодательством.</w:t>
      </w:r>
    </w:p>
    <w:p w14:paraId="63E34E7A"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bCs/>
          <w:sz w:val="28"/>
          <w:szCs w:val="28"/>
          <w:lang w:eastAsia="ru-RU"/>
        </w:rPr>
        <w:tab/>
      </w:r>
      <w:r w:rsidRPr="003E7E80">
        <w:rPr>
          <w:rFonts w:ascii="Times New Roman" w:eastAsia="Times New Roman" w:hAnsi="Times New Roman"/>
          <w:sz w:val="28"/>
          <w:szCs w:val="28"/>
          <w:lang w:eastAsia="ru-RU"/>
        </w:rPr>
        <w:t xml:space="preserve">Договоры на выполнение работ по посадке зеленых насаждений на землях категорий должны содержать нормы о гарантии на приживаемость посадочного </w:t>
      </w:r>
      <w:r w:rsidRPr="003E7E80">
        <w:rPr>
          <w:rFonts w:ascii="Times New Roman" w:eastAsia="Times New Roman" w:hAnsi="Times New Roman"/>
          <w:sz w:val="28"/>
          <w:szCs w:val="28"/>
          <w:lang w:eastAsia="ru-RU"/>
        </w:rPr>
        <w:lastRenderedPageBreak/>
        <w:t>материала: I год на лиственные растения, 2 года на хвойные, гарантийного ухода по многолетним насаждениям. Заключение договоров на посадку и озеленение без условий гарантии запрещается.</w:t>
      </w:r>
    </w:p>
    <w:p w14:paraId="224698E8"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18</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Охрана зеленых насаждений.</w:t>
      </w:r>
    </w:p>
    <w:p w14:paraId="0964B60E"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sz w:val="28"/>
          <w:szCs w:val="28"/>
          <w:lang w:eastAsia="ru-RU"/>
        </w:rPr>
        <w:t>На озелененных территориях запрещается:</w:t>
      </w:r>
    </w:p>
    <w:p w14:paraId="77A8EC48"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E93AE1">
        <w:rPr>
          <w:rFonts w:ascii="Times New Roman" w:eastAsia="Times New Roman" w:hAnsi="Times New Roman"/>
          <w:bCs/>
          <w:sz w:val="28"/>
          <w:szCs w:val="28"/>
          <w:lang w:eastAsia="ru-RU"/>
        </w:rPr>
        <w:t xml:space="preserve">1) </w:t>
      </w:r>
      <w:r w:rsidRPr="003E7E80">
        <w:rPr>
          <w:rFonts w:ascii="Times New Roman" w:eastAsia="Times New Roman" w:hAnsi="Times New Roman"/>
          <w:sz w:val="28"/>
          <w:szCs w:val="28"/>
          <w:lang w:eastAsia="ru-RU"/>
        </w:rPr>
        <w:t>ходить и лежать на газонах, насаждения которых не предусматривают такую возможность;</w:t>
      </w:r>
    </w:p>
    <w:p w14:paraId="267D8503"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E93AE1">
        <w:rPr>
          <w:rFonts w:ascii="Times New Roman" w:eastAsia="Times New Roman" w:hAnsi="Times New Roman"/>
          <w:bCs/>
          <w:sz w:val="28"/>
          <w:szCs w:val="28"/>
          <w:lang w:eastAsia="ru-RU"/>
        </w:rPr>
        <w:t xml:space="preserve">2) </w:t>
      </w:r>
      <w:r w:rsidRPr="003E7E80">
        <w:rPr>
          <w:rFonts w:ascii="Times New Roman" w:eastAsia="Times New Roman" w:hAnsi="Times New Roman"/>
          <w:sz w:val="28"/>
          <w:szCs w:val="28"/>
          <w:lang w:eastAsia="ru-RU"/>
        </w:rPr>
        <w:t>самовольно вырубать деревья и кустарники;</w:t>
      </w:r>
    </w:p>
    <w:p w14:paraId="38648B7F"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E93AE1">
        <w:rPr>
          <w:rFonts w:ascii="Times New Roman" w:eastAsia="Times New Roman" w:hAnsi="Times New Roman"/>
          <w:bCs/>
          <w:sz w:val="28"/>
          <w:szCs w:val="28"/>
          <w:lang w:eastAsia="ru-RU"/>
        </w:rPr>
        <w:t xml:space="preserve">3) </w:t>
      </w:r>
      <w:r w:rsidRPr="003E7E80">
        <w:rPr>
          <w:rFonts w:ascii="Times New Roman" w:eastAsia="Times New Roman" w:hAnsi="Times New Roman"/>
          <w:sz w:val="28"/>
          <w:szCs w:val="28"/>
          <w:lang w:eastAsia="ru-RU"/>
        </w:rPr>
        <w:t>ломать деревья, кустарники, сучья и ветви, срывать листья и цветы, сбивать и собирать плоды;</w:t>
      </w:r>
    </w:p>
    <w:p w14:paraId="044864F3"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E93AE1">
        <w:rPr>
          <w:rFonts w:ascii="Times New Roman" w:eastAsia="Times New Roman" w:hAnsi="Times New Roman"/>
          <w:bCs/>
          <w:sz w:val="28"/>
          <w:szCs w:val="28"/>
          <w:lang w:eastAsia="ru-RU"/>
        </w:rPr>
        <w:t xml:space="preserve">4) </w:t>
      </w:r>
      <w:r w:rsidRPr="003E7E80">
        <w:rPr>
          <w:rFonts w:ascii="Times New Roman" w:eastAsia="Times New Roman" w:hAnsi="Times New Roman"/>
          <w:sz w:val="28"/>
          <w:szCs w:val="28"/>
          <w:lang w:eastAsia="ru-RU"/>
        </w:rPr>
        <w:t>разбивать палатки и разводить костры;</w:t>
      </w:r>
    </w:p>
    <w:p w14:paraId="685581A3"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E93AE1">
        <w:rPr>
          <w:rFonts w:ascii="Times New Roman" w:eastAsia="Times New Roman" w:hAnsi="Times New Roman"/>
          <w:bCs/>
          <w:sz w:val="28"/>
          <w:szCs w:val="28"/>
          <w:lang w:eastAsia="ru-RU"/>
        </w:rPr>
        <w:t xml:space="preserve">5) </w:t>
      </w:r>
      <w:r w:rsidRPr="003E7E80">
        <w:rPr>
          <w:rFonts w:ascii="Times New Roman" w:eastAsia="Times New Roman" w:hAnsi="Times New Roman"/>
          <w:sz w:val="28"/>
          <w:szCs w:val="28"/>
          <w:lang w:eastAsia="ru-RU"/>
        </w:rPr>
        <w:t>засорять газоны, цветники, дорожки и водоемы;</w:t>
      </w:r>
    </w:p>
    <w:p w14:paraId="335B2F5E"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E93AE1">
        <w:rPr>
          <w:rFonts w:ascii="Times New Roman" w:eastAsia="Times New Roman" w:hAnsi="Times New Roman"/>
          <w:bCs/>
          <w:sz w:val="28"/>
          <w:szCs w:val="28"/>
          <w:lang w:eastAsia="ru-RU"/>
        </w:rPr>
        <w:t xml:space="preserve">6) </w:t>
      </w:r>
      <w:r w:rsidRPr="003E7E80">
        <w:rPr>
          <w:rFonts w:ascii="Times New Roman" w:eastAsia="Times New Roman" w:hAnsi="Times New Roman"/>
          <w:sz w:val="28"/>
          <w:szCs w:val="28"/>
          <w:lang w:eastAsia="ru-RU"/>
        </w:rPr>
        <w:t>портить (в том числе повреждать, наносить рисунки, загрязнять) скульптуры, скамейки, ограды;</w:t>
      </w:r>
    </w:p>
    <w:p w14:paraId="4C350B3B"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E93AE1">
        <w:rPr>
          <w:rFonts w:ascii="Times New Roman" w:eastAsia="Times New Roman" w:hAnsi="Times New Roman"/>
          <w:bCs/>
          <w:sz w:val="28"/>
          <w:szCs w:val="28"/>
          <w:lang w:eastAsia="ru-RU"/>
        </w:rPr>
        <w:t xml:space="preserve">7) </w:t>
      </w:r>
      <w:r w:rsidRPr="003E7E80">
        <w:rPr>
          <w:rFonts w:ascii="Times New Roman" w:eastAsia="Times New Roman" w:hAnsi="Times New Roman"/>
          <w:sz w:val="28"/>
          <w:szCs w:val="28"/>
          <w:lang w:eastAsia="ru-RU"/>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14:paraId="29FCA75C"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D47826">
        <w:rPr>
          <w:rFonts w:ascii="Times New Roman" w:eastAsia="Times New Roman" w:hAnsi="Times New Roman"/>
          <w:bCs/>
          <w:sz w:val="28"/>
          <w:szCs w:val="28"/>
          <w:lang w:eastAsia="ru-RU"/>
        </w:rPr>
        <w:t xml:space="preserve">8) </w:t>
      </w:r>
      <w:r w:rsidRPr="003E7E80">
        <w:rPr>
          <w:rFonts w:ascii="Times New Roman" w:eastAsia="Times New Roman" w:hAnsi="Times New Roman"/>
          <w:sz w:val="28"/>
          <w:szCs w:val="28"/>
          <w:lang w:eastAsia="ru-RU"/>
        </w:rPr>
        <w:t>ездить на велосипедах, мотоциклах, лошадях, тракторах и автомашинах;</w:t>
      </w:r>
    </w:p>
    <w:p w14:paraId="5CAD2E7D"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D47826">
        <w:rPr>
          <w:rFonts w:ascii="Times New Roman" w:eastAsia="Times New Roman" w:hAnsi="Times New Roman"/>
          <w:bCs/>
          <w:sz w:val="28"/>
          <w:szCs w:val="28"/>
          <w:lang w:eastAsia="ru-RU"/>
        </w:rPr>
        <w:t xml:space="preserve">9) </w:t>
      </w:r>
      <w:r w:rsidRPr="003E7E80">
        <w:rPr>
          <w:rFonts w:ascii="Times New Roman" w:eastAsia="Times New Roman" w:hAnsi="Times New Roman"/>
          <w:sz w:val="28"/>
          <w:szCs w:val="28"/>
          <w:lang w:eastAsia="ru-RU"/>
        </w:rPr>
        <w:t>мыть автотранспортные средства, стирать белье, а также купать животных в водоемах, расположенных на территории зеленых насаждений;</w:t>
      </w:r>
    </w:p>
    <w:p w14:paraId="7ADD68D8"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D47826">
        <w:rPr>
          <w:rFonts w:ascii="Times New Roman" w:eastAsia="Times New Roman" w:hAnsi="Times New Roman"/>
          <w:bCs/>
          <w:sz w:val="28"/>
          <w:szCs w:val="28"/>
          <w:lang w:eastAsia="ru-RU"/>
        </w:rPr>
        <w:t xml:space="preserve">10) </w:t>
      </w:r>
      <w:r w:rsidRPr="003E7E80">
        <w:rPr>
          <w:rFonts w:ascii="Times New Roman" w:eastAsia="Times New Roman" w:hAnsi="Times New Roman"/>
          <w:sz w:val="28"/>
          <w:szCs w:val="28"/>
          <w:lang w:eastAsia="ru-RU"/>
        </w:rPr>
        <w:t>парковать автотранспортные средства на газонах;</w:t>
      </w:r>
    </w:p>
    <w:p w14:paraId="1B0C14D7"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D47826">
        <w:rPr>
          <w:rFonts w:ascii="Times New Roman" w:eastAsia="Times New Roman" w:hAnsi="Times New Roman"/>
          <w:bCs/>
          <w:sz w:val="28"/>
          <w:szCs w:val="28"/>
          <w:lang w:eastAsia="ru-RU"/>
        </w:rPr>
        <w:t xml:space="preserve">11) </w:t>
      </w:r>
      <w:r w:rsidRPr="003E7E80">
        <w:rPr>
          <w:rFonts w:ascii="Times New Roman" w:eastAsia="Times New Roman" w:hAnsi="Times New Roman"/>
          <w:sz w:val="28"/>
          <w:szCs w:val="28"/>
          <w:lang w:eastAsia="ru-RU"/>
        </w:rPr>
        <w:t>пасти скот;</w:t>
      </w:r>
    </w:p>
    <w:p w14:paraId="39884503"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D47826">
        <w:rPr>
          <w:rFonts w:ascii="Times New Roman" w:eastAsia="Times New Roman" w:hAnsi="Times New Roman"/>
          <w:bCs/>
          <w:sz w:val="28"/>
          <w:szCs w:val="28"/>
          <w:lang w:eastAsia="ru-RU"/>
        </w:rPr>
        <w:t xml:space="preserve">12) </w:t>
      </w:r>
      <w:r w:rsidRPr="003E7E80">
        <w:rPr>
          <w:rFonts w:ascii="Times New Roman" w:eastAsia="Times New Roman" w:hAnsi="Times New Roman"/>
          <w:sz w:val="28"/>
          <w:szCs w:val="28"/>
          <w:lang w:eastAsia="ru-RU"/>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3BCC53D0"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D47826">
        <w:rPr>
          <w:rFonts w:ascii="Times New Roman" w:eastAsia="Times New Roman" w:hAnsi="Times New Roman"/>
          <w:bCs/>
          <w:sz w:val="28"/>
          <w:szCs w:val="28"/>
          <w:lang w:eastAsia="ru-RU"/>
        </w:rPr>
        <w:t xml:space="preserve">13) </w:t>
      </w:r>
      <w:r w:rsidRPr="003E7E80">
        <w:rPr>
          <w:rFonts w:ascii="Times New Roman" w:eastAsia="Times New Roman" w:hAnsi="Times New Roman"/>
          <w:sz w:val="28"/>
          <w:szCs w:val="28"/>
          <w:lang w:eastAsia="ru-RU"/>
        </w:rPr>
        <w:t>производить строительные и ремонтные работы без ограждений насаждений щитами, гарантирующими защиту их от повреждений;</w:t>
      </w:r>
    </w:p>
    <w:p w14:paraId="28B83698"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D47826">
        <w:rPr>
          <w:rFonts w:ascii="Times New Roman" w:eastAsia="Times New Roman" w:hAnsi="Times New Roman"/>
          <w:bCs/>
          <w:sz w:val="28"/>
          <w:szCs w:val="28"/>
          <w:lang w:eastAsia="ru-RU"/>
        </w:rPr>
        <w:t xml:space="preserve">14) </w:t>
      </w:r>
      <w:r w:rsidRPr="003E7E80">
        <w:rPr>
          <w:rFonts w:ascii="Times New Roman" w:eastAsia="Times New Roman" w:hAnsi="Times New Roman"/>
          <w:sz w:val="28"/>
          <w:szCs w:val="28"/>
          <w:lang w:eastAsia="ru-RU"/>
        </w:rPr>
        <w:t>обнажать корни деревьев на расстоянии ближе 1,5 м от ствола и засыпать шейки деревьев землей или строительным мусором;</w:t>
      </w:r>
    </w:p>
    <w:p w14:paraId="3E132B80"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3148C1">
        <w:rPr>
          <w:rFonts w:ascii="Times New Roman" w:eastAsia="Times New Roman" w:hAnsi="Times New Roman"/>
          <w:bCs/>
          <w:sz w:val="28"/>
          <w:szCs w:val="28"/>
          <w:lang w:eastAsia="ru-RU"/>
        </w:rPr>
        <w:t xml:space="preserve">15) </w:t>
      </w:r>
      <w:r w:rsidRPr="003E7E80">
        <w:rPr>
          <w:rFonts w:ascii="Times New Roman" w:eastAsia="Times New Roman" w:hAnsi="Times New Roman"/>
          <w:sz w:val="28"/>
          <w:szCs w:val="28"/>
          <w:lang w:eastAsia="ru-RU"/>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14:paraId="0078B5E1"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3148C1">
        <w:rPr>
          <w:rFonts w:ascii="Times New Roman" w:eastAsia="Times New Roman" w:hAnsi="Times New Roman"/>
          <w:bCs/>
          <w:sz w:val="28"/>
          <w:szCs w:val="28"/>
          <w:lang w:eastAsia="ru-RU"/>
        </w:rPr>
        <w:t xml:space="preserve">16) </w:t>
      </w:r>
      <w:r w:rsidRPr="003E7E80">
        <w:rPr>
          <w:rFonts w:ascii="Times New Roman" w:eastAsia="Times New Roman" w:hAnsi="Times New Roman"/>
          <w:sz w:val="28"/>
          <w:szCs w:val="28"/>
          <w:lang w:eastAsia="ru-RU"/>
        </w:rPr>
        <w:t>устраивать свалки мусора, снега и льда, сбрасывать снег с крыш на участки, имеющие зеленые насаждения, без принятия мер, обеспечивающих сохранность деревьев и кустарников;</w:t>
      </w:r>
    </w:p>
    <w:p w14:paraId="31E62D30"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3148C1">
        <w:rPr>
          <w:rFonts w:ascii="Times New Roman" w:eastAsia="Times New Roman" w:hAnsi="Times New Roman"/>
          <w:bCs/>
          <w:sz w:val="28"/>
          <w:szCs w:val="28"/>
          <w:lang w:eastAsia="ru-RU"/>
        </w:rPr>
        <w:t xml:space="preserve">17) </w:t>
      </w:r>
      <w:r w:rsidRPr="003E7E80">
        <w:rPr>
          <w:rFonts w:ascii="Times New Roman" w:eastAsia="Times New Roman" w:hAnsi="Times New Roman"/>
          <w:sz w:val="28"/>
          <w:szCs w:val="28"/>
          <w:lang w:eastAsia="ru-RU"/>
        </w:rPr>
        <w:t>добывать растительную землю, песок и производить другие раскопки;</w:t>
      </w:r>
    </w:p>
    <w:p w14:paraId="666069F8"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3148C1">
        <w:rPr>
          <w:rFonts w:ascii="Times New Roman" w:eastAsia="Times New Roman" w:hAnsi="Times New Roman"/>
          <w:bCs/>
          <w:sz w:val="28"/>
          <w:szCs w:val="28"/>
          <w:lang w:eastAsia="ru-RU"/>
        </w:rPr>
        <w:t xml:space="preserve">18) </w:t>
      </w:r>
      <w:r w:rsidRPr="003E7E80">
        <w:rPr>
          <w:rFonts w:ascii="Times New Roman" w:eastAsia="Times New Roman" w:hAnsi="Times New Roman"/>
          <w:sz w:val="28"/>
          <w:szCs w:val="28"/>
          <w:lang w:eastAsia="ru-RU"/>
        </w:rPr>
        <w:t>выгуливать и отпускать с поводка собак в парках, лесопарках, скверах и иных территориях зеленых насаждений;</w:t>
      </w:r>
    </w:p>
    <w:p w14:paraId="1BCE4B24"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3148C1">
        <w:rPr>
          <w:rFonts w:ascii="Times New Roman" w:eastAsia="Times New Roman" w:hAnsi="Times New Roman"/>
          <w:bCs/>
          <w:sz w:val="28"/>
          <w:szCs w:val="28"/>
          <w:lang w:eastAsia="ru-RU"/>
        </w:rPr>
        <w:t xml:space="preserve">19) </w:t>
      </w:r>
      <w:r w:rsidRPr="003E7E80">
        <w:rPr>
          <w:rFonts w:ascii="Times New Roman" w:eastAsia="Times New Roman" w:hAnsi="Times New Roman"/>
          <w:sz w:val="28"/>
          <w:szCs w:val="28"/>
          <w:lang w:eastAsia="ru-RU"/>
        </w:rPr>
        <w:t>сжигать листву и мусор.</w:t>
      </w:r>
    </w:p>
    <w:p w14:paraId="54255F6C"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 xml:space="preserve">19. </w:t>
      </w:r>
      <w:r w:rsidRPr="003E7E80">
        <w:rPr>
          <w:rFonts w:ascii="Times New Roman" w:eastAsia="Times New Roman" w:hAnsi="Times New Roman"/>
          <w:sz w:val="28"/>
          <w:szCs w:val="28"/>
          <w:lang w:eastAsia="ru-RU"/>
        </w:rPr>
        <w:t>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w:t>
      </w:r>
    </w:p>
    <w:p w14:paraId="38CA86AE"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lastRenderedPageBreak/>
        <w:tab/>
      </w:r>
      <w:r w:rsidR="0027212C">
        <w:rPr>
          <w:rFonts w:ascii="Times New Roman" w:eastAsia="Times New Roman" w:hAnsi="Times New Roman"/>
          <w:bCs/>
          <w:sz w:val="28"/>
          <w:szCs w:val="28"/>
          <w:lang w:eastAsia="ru-RU"/>
        </w:rPr>
        <w:t xml:space="preserve">20. </w:t>
      </w:r>
      <w:r w:rsidRPr="003E7E80">
        <w:rPr>
          <w:rFonts w:ascii="Times New Roman" w:eastAsia="Times New Roman" w:hAnsi="Times New Roman"/>
          <w:sz w:val="28"/>
          <w:szCs w:val="28"/>
          <w:lang w:eastAsia="ru-RU"/>
        </w:rPr>
        <w:t>Перед вырубкой (уничтожением) или изъятием зеленых насаждений субъект хозяйственной и иной деятельности должен:</w:t>
      </w:r>
    </w:p>
    <w:p w14:paraId="4C9D8FE3"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27212C">
        <w:rPr>
          <w:rFonts w:ascii="Times New Roman" w:eastAsia="Times New Roman" w:hAnsi="Times New Roman"/>
          <w:bCs/>
          <w:sz w:val="28"/>
          <w:szCs w:val="28"/>
          <w:lang w:eastAsia="ru-RU"/>
        </w:rPr>
        <w:t xml:space="preserve">1) </w:t>
      </w:r>
      <w:r w:rsidRPr="003E7E80">
        <w:rPr>
          <w:rFonts w:ascii="Times New Roman" w:eastAsia="Times New Roman" w:hAnsi="Times New Roman"/>
          <w:sz w:val="28"/>
          <w:szCs w:val="28"/>
          <w:lang w:eastAsia="ru-RU"/>
        </w:rPr>
        <w:t>получить порубочный билет на древесные, кустарниковые и травянистые растения, за исключением растений, занесенных в Красную книгу Российской Федерации;</w:t>
      </w:r>
    </w:p>
    <w:p w14:paraId="53A5C6AA"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27212C">
        <w:rPr>
          <w:rFonts w:ascii="Times New Roman" w:eastAsia="Times New Roman" w:hAnsi="Times New Roman"/>
          <w:bCs/>
          <w:sz w:val="28"/>
          <w:szCs w:val="28"/>
          <w:lang w:eastAsia="ru-RU"/>
        </w:rPr>
        <w:t xml:space="preserve">2) </w:t>
      </w:r>
      <w:r w:rsidRPr="003E7E80">
        <w:rPr>
          <w:rFonts w:ascii="Times New Roman" w:eastAsia="Times New Roman" w:hAnsi="Times New Roman"/>
          <w:sz w:val="28"/>
          <w:szCs w:val="28"/>
          <w:lang w:eastAsia="ru-RU"/>
        </w:rPr>
        <w:t>получить разрешение на изъятие древесных, кустарниковых и травянистых растений, занесенных в Красную книгу Российской Федерации;</w:t>
      </w:r>
    </w:p>
    <w:p w14:paraId="19C34160"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Pr="003E7E80">
        <w:rPr>
          <w:rFonts w:ascii="Times New Roman" w:eastAsia="Times New Roman" w:hAnsi="Times New Roman"/>
          <w:sz w:val="28"/>
          <w:szCs w:val="28"/>
          <w:lang w:eastAsia="ru-RU"/>
        </w:rPr>
        <w:t xml:space="preserve">внести плату за проведение компенсационного озеленения при уничтожении зеленых насаждений на территории </w:t>
      </w:r>
      <w:r w:rsidR="00CF1C9E" w:rsidRPr="00CF1C9E">
        <w:rPr>
          <w:rFonts w:ascii="Times New Roman" w:eastAsia="Times New Roman" w:hAnsi="Times New Roman"/>
          <w:bCs/>
          <w:sz w:val="28"/>
          <w:szCs w:val="28"/>
          <w:lang w:eastAsia="ru-RU"/>
        </w:rPr>
        <w:t>муниципального образования городского округа Горловка</w:t>
      </w:r>
      <w:r w:rsidR="00CF1C9E" w:rsidRPr="00CF1C9E">
        <w:rPr>
          <w:rFonts w:ascii="Times New Roman" w:eastAsia="Times New Roman" w:hAnsi="Times New Roman"/>
          <w:sz w:val="28"/>
          <w:szCs w:val="28"/>
          <w:lang w:eastAsia="ru-RU"/>
        </w:rPr>
        <w:t xml:space="preserve"> должны </w:t>
      </w:r>
      <w:r w:rsidRPr="003E7E80">
        <w:rPr>
          <w:rFonts w:ascii="Times New Roman" w:eastAsia="Times New Roman" w:hAnsi="Times New Roman"/>
          <w:sz w:val="28"/>
          <w:szCs w:val="28"/>
          <w:lang w:eastAsia="ru-RU"/>
        </w:rPr>
        <w:t>(далее - плата), которая исчисляется в порядке, установленном законодательством.</w:t>
      </w:r>
    </w:p>
    <w:p w14:paraId="72AFBCA4" w14:textId="77777777" w:rsidR="0027212C" w:rsidRDefault="0027212C" w:rsidP="00A45E30">
      <w:pPr>
        <w:widowControl w:val="0"/>
        <w:tabs>
          <w:tab w:val="left" w:pos="0"/>
        </w:tabs>
        <w:spacing w:after="0" w:line="240" w:lineRule="auto"/>
        <w:jc w:val="both"/>
        <w:rPr>
          <w:rFonts w:ascii="Times New Roman" w:eastAsia="Times New Roman" w:hAnsi="Times New Roman"/>
          <w:bCs/>
          <w:sz w:val="28"/>
          <w:szCs w:val="28"/>
          <w:lang w:eastAsia="ru-RU"/>
        </w:rPr>
      </w:pPr>
    </w:p>
    <w:p w14:paraId="5AE4C554"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Статья 31.</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Оформление порубочного билета.</w:t>
      </w:r>
    </w:p>
    <w:p w14:paraId="15731B22"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 xml:space="preserve">1. </w:t>
      </w:r>
      <w:r w:rsidRPr="003E7E80">
        <w:rPr>
          <w:rFonts w:ascii="Times New Roman" w:eastAsia="Times New Roman" w:hAnsi="Times New Roman"/>
          <w:sz w:val="28"/>
          <w:szCs w:val="28"/>
          <w:lang w:eastAsia="ru-RU"/>
        </w:rPr>
        <w:t>Оформление разрешительных документов (порубочного билета) на снос, обрезку и пересадку зеленых насаждений осу</w:t>
      </w:r>
      <w:r w:rsidR="00416F69">
        <w:rPr>
          <w:rFonts w:ascii="Times New Roman" w:eastAsia="Times New Roman" w:hAnsi="Times New Roman"/>
          <w:sz w:val="28"/>
          <w:szCs w:val="28"/>
          <w:lang w:eastAsia="ru-RU"/>
        </w:rPr>
        <w:t xml:space="preserve">ществляется </w:t>
      </w:r>
      <w:r w:rsidR="00CF1C9E">
        <w:rPr>
          <w:rFonts w:ascii="Times New Roman" w:eastAsia="Times New Roman" w:hAnsi="Times New Roman"/>
          <w:sz w:val="28"/>
          <w:szCs w:val="28"/>
          <w:lang w:eastAsia="ru-RU"/>
        </w:rPr>
        <w:t>Департаментом</w:t>
      </w:r>
      <w:r w:rsidR="00416F69">
        <w:rPr>
          <w:rFonts w:ascii="Times New Roman" w:eastAsia="Times New Roman" w:hAnsi="Times New Roman"/>
          <w:sz w:val="28"/>
          <w:szCs w:val="28"/>
          <w:lang w:eastAsia="ru-RU"/>
        </w:rPr>
        <w:t xml:space="preserve"> жилищно</w:t>
      </w:r>
      <w:r w:rsidR="00CF1C9E">
        <w:rPr>
          <w:rFonts w:ascii="Times New Roman" w:eastAsia="Times New Roman" w:hAnsi="Times New Roman"/>
          <w:sz w:val="28"/>
          <w:szCs w:val="28"/>
          <w:lang w:eastAsia="ru-RU"/>
        </w:rPr>
        <w:t>-</w:t>
      </w:r>
      <w:r w:rsidRPr="003E7E80">
        <w:rPr>
          <w:rFonts w:ascii="Times New Roman" w:eastAsia="Times New Roman" w:hAnsi="Times New Roman"/>
          <w:sz w:val="28"/>
          <w:szCs w:val="28"/>
          <w:lang w:eastAsia="ru-RU"/>
        </w:rPr>
        <w:t>коммунального хозяйства администрации город</w:t>
      </w:r>
      <w:r w:rsidR="00CF1C9E">
        <w:rPr>
          <w:rFonts w:ascii="Times New Roman" w:eastAsia="Times New Roman" w:hAnsi="Times New Roman"/>
          <w:sz w:val="28"/>
          <w:szCs w:val="28"/>
          <w:lang w:eastAsia="ru-RU"/>
        </w:rPr>
        <w:t>ского округа</w:t>
      </w:r>
      <w:r w:rsidRPr="003E7E80">
        <w:rPr>
          <w:rFonts w:ascii="Times New Roman" w:eastAsia="Times New Roman" w:hAnsi="Times New Roman"/>
          <w:sz w:val="28"/>
          <w:szCs w:val="28"/>
          <w:lang w:eastAsia="ru-RU"/>
        </w:rPr>
        <w:t xml:space="preserve"> Горловка, пересадки и обрезки зеленых насаждений в город</w:t>
      </w:r>
      <w:r w:rsidR="002465F5">
        <w:rPr>
          <w:rFonts w:ascii="Times New Roman" w:eastAsia="Times New Roman" w:hAnsi="Times New Roman"/>
          <w:sz w:val="28"/>
          <w:szCs w:val="28"/>
          <w:lang w:eastAsia="ru-RU"/>
        </w:rPr>
        <w:t>ском округе</w:t>
      </w:r>
      <w:r w:rsidRPr="003E7E80">
        <w:rPr>
          <w:rFonts w:ascii="Times New Roman" w:eastAsia="Times New Roman" w:hAnsi="Times New Roman"/>
          <w:sz w:val="28"/>
          <w:szCs w:val="28"/>
          <w:lang w:eastAsia="ru-RU"/>
        </w:rPr>
        <w:t xml:space="preserve"> Горловка утвержденным действующим законодательством.</w:t>
      </w:r>
    </w:p>
    <w:p w14:paraId="7BE4A53D"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bCs/>
          <w:sz w:val="28"/>
          <w:szCs w:val="28"/>
          <w:lang w:eastAsia="ru-RU"/>
        </w:rPr>
        <w:t xml:space="preserve">2. </w:t>
      </w:r>
      <w:r w:rsidRPr="003E7E80">
        <w:rPr>
          <w:rFonts w:ascii="Times New Roman" w:eastAsia="Times New Roman" w:hAnsi="Times New Roman"/>
          <w:sz w:val="28"/>
          <w:szCs w:val="28"/>
          <w:lang w:eastAsia="ru-RU"/>
        </w:rPr>
        <w:t xml:space="preserve">Плата компенсационной стоимости сноса зеленых насаждений, произрастающих на территории </w:t>
      </w:r>
      <w:r w:rsidR="002465F5" w:rsidRPr="00CF1C9E">
        <w:rPr>
          <w:rFonts w:ascii="Times New Roman" w:eastAsia="Times New Roman" w:hAnsi="Times New Roman"/>
          <w:bCs/>
          <w:sz w:val="28"/>
          <w:szCs w:val="28"/>
          <w:lang w:eastAsia="ru-RU"/>
        </w:rPr>
        <w:t>муниципального образования городского округа Горловка</w:t>
      </w:r>
      <w:r w:rsidR="002465F5" w:rsidRPr="00CF1C9E">
        <w:rPr>
          <w:rFonts w:ascii="Times New Roman" w:eastAsia="Times New Roman" w:hAnsi="Times New Roman"/>
          <w:sz w:val="28"/>
          <w:szCs w:val="28"/>
          <w:lang w:eastAsia="ru-RU"/>
        </w:rPr>
        <w:t xml:space="preserve"> должны</w:t>
      </w:r>
      <w:r w:rsidRPr="003E7E80">
        <w:rPr>
          <w:rFonts w:ascii="Times New Roman" w:eastAsia="Times New Roman" w:hAnsi="Times New Roman"/>
          <w:sz w:val="28"/>
          <w:szCs w:val="28"/>
          <w:lang w:eastAsia="ru-RU"/>
        </w:rPr>
        <w:t>, в случае их сноса (гибели при пересадке) при осуществлении градостроительной деятельности, а также ущерба, причиненного путем повреждения и (или) уничтожения зеленых насаждений, вносится на единый счет бюджета город</w:t>
      </w:r>
      <w:r w:rsidR="002465F5">
        <w:rPr>
          <w:rFonts w:ascii="Times New Roman" w:eastAsia="Times New Roman" w:hAnsi="Times New Roman"/>
          <w:sz w:val="28"/>
          <w:szCs w:val="28"/>
          <w:lang w:eastAsia="ru-RU"/>
        </w:rPr>
        <w:t>ского округа</w:t>
      </w:r>
      <w:r w:rsidRPr="003E7E80">
        <w:rPr>
          <w:rFonts w:ascii="Times New Roman" w:eastAsia="Times New Roman" w:hAnsi="Times New Roman"/>
          <w:sz w:val="28"/>
          <w:szCs w:val="28"/>
          <w:lang w:eastAsia="ru-RU"/>
        </w:rPr>
        <w:t xml:space="preserve"> Горловка с указанием назначения платежа. </w:t>
      </w:r>
    </w:p>
    <w:p w14:paraId="0DA416B7"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bCs/>
          <w:sz w:val="28"/>
          <w:szCs w:val="28"/>
          <w:lang w:eastAsia="ru-RU"/>
        </w:rPr>
        <w:t xml:space="preserve">3. </w:t>
      </w:r>
      <w:r w:rsidRPr="003E7E80">
        <w:rPr>
          <w:rFonts w:ascii="Times New Roman" w:eastAsia="Times New Roman" w:hAnsi="Times New Roman"/>
          <w:sz w:val="28"/>
          <w:szCs w:val="28"/>
          <w:lang w:eastAsia="ru-RU"/>
        </w:rPr>
        <w:t>Процедура оформления порубочного билета осуществляется бесплатно.</w:t>
      </w:r>
    </w:p>
    <w:p w14:paraId="6B082034"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bCs/>
          <w:sz w:val="28"/>
          <w:szCs w:val="28"/>
          <w:lang w:eastAsia="ru-RU"/>
        </w:rPr>
        <w:t xml:space="preserve">4. </w:t>
      </w:r>
      <w:r w:rsidRPr="003E7E80">
        <w:rPr>
          <w:rFonts w:ascii="Times New Roman" w:eastAsia="Times New Roman" w:hAnsi="Times New Roman"/>
          <w:sz w:val="28"/>
          <w:szCs w:val="28"/>
          <w:lang w:eastAsia="ru-RU"/>
        </w:rPr>
        <w:t>Для устранения аварийных и других чрезвычайных ситуаций обрезка, вырубка (уничтожение) зеленых насаждений может проводиться без оформления порубочного билета, который должен быть оформлен после произведенных работ.</w:t>
      </w:r>
    </w:p>
    <w:p w14:paraId="31C84DCC"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bCs/>
          <w:sz w:val="28"/>
          <w:szCs w:val="28"/>
          <w:lang w:eastAsia="ru-RU"/>
        </w:rPr>
        <w:t xml:space="preserve">5. </w:t>
      </w:r>
      <w:r w:rsidRPr="003E7E80">
        <w:rPr>
          <w:rFonts w:ascii="Times New Roman" w:eastAsia="Times New Roman" w:hAnsi="Times New Roman"/>
          <w:sz w:val="28"/>
          <w:szCs w:val="28"/>
          <w:lang w:eastAsia="ru-RU"/>
        </w:rPr>
        <w:t>Если уничтожение зеленых насаждений связано с вырубкой аварийно-опасных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 компенсационной стоимости.</w:t>
      </w:r>
    </w:p>
    <w:p w14:paraId="6C5D5BF4"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bCs/>
          <w:sz w:val="28"/>
          <w:szCs w:val="28"/>
          <w:lang w:eastAsia="ru-RU"/>
        </w:rPr>
        <w:t xml:space="preserve">6. </w:t>
      </w:r>
      <w:r w:rsidRPr="003E7E80">
        <w:rPr>
          <w:rFonts w:ascii="Times New Roman" w:eastAsia="Times New Roman" w:hAnsi="Times New Roman"/>
          <w:sz w:val="28"/>
          <w:szCs w:val="28"/>
          <w:lang w:eastAsia="ru-RU"/>
        </w:rPr>
        <w:t xml:space="preserve">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w:t>
      </w:r>
      <w:r w:rsidRPr="003E7E80">
        <w:rPr>
          <w:rFonts w:ascii="Times New Roman" w:eastAsia="Times New Roman" w:hAnsi="Times New Roman"/>
          <w:bCs/>
          <w:sz w:val="28"/>
          <w:szCs w:val="28"/>
          <w:lang w:eastAsia="ru-RU"/>
        </w:rPr>
        <w:t xml:space="preserve">исполнительный  орган  государственной власти </w:t>
      </w:r>
      <w:r w:rsidR="002465F5">
        <w:rPr>
          <w:rFonts w:ascii="Times New Roman" w:eastAsia="Times New Roman" w:hAnsi="Times New Roman"/>
          <w:bCs/>
          <w:sz w:val="28"/>
          <w:szCs w:val="28"/>
          <w:lang w:eastAsia="ru-RU"/>
        </w:rPr>
        <w:t xml:space="preserve">городского округа </w:t>
      </w:r>
      <w:r w:rsidRPr="003E7E80">
        <w:rPr>
          <w:rFonts w:ascii="Times New Roman" w:eastAsia="Times New Roman" w:hAnsi="Times New Roman"/>
          <w:bCs/>
          <w:sz w:val="28"/>
          <w:szCs w:val="28"/>
          <w:lang w:eastAsia="ru-RU"/>
        </w:rPr>
        <w:t>Горловка</w:t>
      </w:r>
      <w:r w:rsidRPr="003E7E80">
        <w:rPr>
          <w:rFonts w:ascii="Times New Roman" w:eastAsia="Times New Roman" w:hAnsi="Times New Roman"/>
          <w:sz w:val="28"/>
          <w:szCs w:val="28"/>
          <w:lang w:eastAsia="ru-RU"/>
        </w:rPr>
        <w:t>.</w:t>
      </w:r>
    </w:p>
    <w:p w14:paraId="549D9F78" w14:textId="77777777" w:rsidR="003F7923"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p>
    <w:p w14:paraId="3DFB93F0"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Статья 32. </w:t>
      </w:r>
      <w:r w:rsidRPr="003E7E80">
        <w:rPr>
          <w:rFonts w:ascii="Times New Roman" w:eastAsia="Times New Roman" w:hAnsi="Times New Roman"/>
          <w:sz w:val="28"/>
          <w:szCs w:val="28"/>
          <w:lang w:eastAsia="ru-RU"/>
        </w:rPr>
        <w:t>Компенсационное озеленение.</w:t>
      </w:r>
    </w:p>
    <w:p w14:paraId="776733C1"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 xml:space="preserve">1. </w:t>
      </w:r>
      <w:r w:rsidRPr="003E7E80">
        <w:rPr>
          <w:rFonts w:ascii="Times New Roman" w:eastAsia="Times New Roman" w:hAnsi="Times New Roman"/>
          <w:sz w:val="28"/>
          <w:szCs w:val="28"/>
          <w:lang w:eastAsia="ru-RU"/>
        </w:rPr>
        <w:t>Компенсационное озеленение производится исполнительными органами государственной власти город</w:t>
      </w:r>
      <w:r w:rsidR="002465F5">
        <w:rPr>
          <w:rFonts w:ascii="Times New Roman" w:eastAsia="Times New Roman" w:hAnsi="Times New Roman"/>
          <w:sz w:val="28"/>
          <w:szCs w:val="28"/>
          <w:lang w:eastAsia="ru-RU"/>
        </w:rPr>
        <w:t>ского округа</w:t>
      </w:r>
      <w:r w:rsidRPr="003E7E80">
        <w:rPr>
          <w:rFonts w:ascii="Times New Roman" w:eastAsia="Times New Roman" w:hAnsi="Times New Roman"/>
          <w:sz w:val="28"/>
          <w:szCs w:val="28"/>
          <w:lang w:eastAsia="ru-RU"/>
        </w:rPr>
        <w:t xml:space="preserve"> Горловка.</w:t>
      </w:r>
    </w:p>
    <w:p w14:paraId="4D395D96"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 xml:space="preserve">2. </w:t>
      </w:r>
      <w:r w:rsidRPr="003E7E80">
        <w:rPr>
          <w:rFonts w:ascii="Times New Roman" w:eastAsia="Times New Roman" w:hAnsi="Times New Roman"/>
          <w:sz w:val="28"/>
          <w:szCs w:val="28"/>
          <w:lang w:eastAsia="ru-RU"/>
        </w:rPr>
        <w:t xml:space="preserve">В случае уничтожения зеленых насаждений компенсационное </w:t>
      </w:r>
      <w:r w:rsidRPr="003E7E80">
        <w:rPr>
          <w:rFonts w:ascii="Times New Roman" w:eastAsia="Times New Roman" w:hAnsi="Times New Roman"/>
          <w:sz w:val="28"/>
          <w:szCs w:val="28"/>
          <w:lang w:eastAsia="ru-RU"/>
        </w:rPr>
        <w:lastRenderedPageBreak/>
        <w:t>озеленение производится на том же участке земли, где они были уничтожены, причем количество единиц растений и занимаемая ими площадь не должны быть уменьшены либо компенсационное озеленение производится на другом участке земли, в пределах территории т</w:t>
      </w:r>
      <w:r w:rsidR="002465F5">
        <w:rPr>
          <w:rFonts w:ascii="Times New Roman" w:eastAsia="Times New Roman" w:hAnsi="Times New Roman"/>
          <w:sz w:val="28"/>
          <w:szCs w:val="28"/>
          <w:lang w:eastAsia="ru-RU"/>
        </w:rPr>
        <w:t>ого</w:t>
      </w:r>
      <w:r w:rsidRPr="003E7E80">
        <w:rPr>
          <w:rFonts w:ascii="Times New Roman" w:eastAsia="Times New Roman" w:hAnsi="Times New Roman"/>
          <w:sz w:val="28"/>
          <w:szCs w:val="28"/>
          <w:lang w:eastAsia="ru-RU"/>
        </w:rPr>
        <w:t xml:space="preserve"> муниципального образования город</w:t>
      </w:r>
      <w:r w:rsidR="002465F5">
        <w:rPr>
          <w:rFonts w:ascii="Times New Roman" w:eastAsia="Times New Roman" w:hAnsi="Times New Roman"/>
          <w:sz w:val="28"/>
          <w:szCs w:val="28"/>
          <w:lang w:eastAsia="ru-RU"/>
        </w:rPr>
        <w:t>ского округа</w:t>
      </w:r>
      <w:r w:rsidRPr="003E7E80">
        <w:rPr>
          <w:rFonts w:ascii="Times New Roman" w:eastAsia="Times New Roman" w:hAnsi="Times New Roman"/>
          <w:sz w:val="28"/>
          <w:szCs w:val="28"/>
          <w:lang w:eastAsia="ru-RU"/>
        </w:rPr>
        <w:t xml:space="preserve"> Горловка, где были уничтожены зеленые насаждения. В этом случае озеленение произ</w:t>
      </w:r>
      <w:r w:rsidR="002465F5">
        <w:rPr>
          <w:rFonts w:ascii="Times New Roman" w:eastAsia="Times New Roman" w:hAnsi="Times New Roman"/>
          <w:sz w:val="28"/>
          <w:szCs w:val="28"/>
          <w:lang w:eastAsia="ru-RU"/>
        </w:rPr>
        <w:t>водится в двойном размере, как п</w:t>
      </w:r>
      <w:r w:rsidRPr="003E7E80">
        <w:rPr>
          <w:rFonts w:ascii="Times New Roman" w:eastAsia="Times New Roman" w:hAnsi="Times New Roman"/>
          <w:sz w:val="28"/>
          <w:szCs w:val="28"/>
          <w:lang w:eastAsia="ru-RU"/>
        </w:rPr>
        <w:t xml:space="preserve">о количеству единиц растительности, </w:t>
      </w:r>
      <w:r w:rsidR="002465F5">
        <w:rPr>
          <w:rFonts w:ascii="Times New Roman" w:eastAsia="Times New Roman" w:hAnsi="Times New Roman"/>
          <w:sz w:val="28"/>
          <w:szCs w:val="28"/>
          <w:lang w:eastAsia="ru-RU"/>
        </w:rPr>
        <w:t>т</w:t>
      </w:r>
      <w:r w:rsidRPr="003E7E80">
        <w:rPr>
          <w:rFonts w:ascii="Times New Roman" w:eastAsia="Times New Roman" w:hAnsi="Times New Roman"/>
          <w:sz w:val="28"/>
          <w:szCs w:val="28"/>
          <w:lang w:eastAsia="ru-RU"/>
        </w:rPr>
        <w:t>ак и по площади.</w:t>
      </w:r>
    </w:p>
    <w:p w14:paraId="2CC821AE"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 xml:space="preserve">3. </w:t>
      </w:r>
      <w:r w:rsidRPr="003E7E80">
        <w:rPr>
          <w:rFonts w:ascii="Times New Roman" w:eastAsia="Times New Roman" w:hAnsi="Times New Roman"/>
          <w:sz w:val="28"/>
          <w:szCs w:val="28"/>
          <w:lang w:eastAsia="ru-RU"/>
        </w:rPr>
        <w:t>При формировании исполнительным органом государственной власти город</w:t>
      </w:r>
      <w:r w:rsidR="002465F5">
        <w:rPr>
          <w:rFonts w:ascii="Times New Roman" w:eastAsia="Times New Roman" w:hAnsi="Times New Roman"/>
          <w:sz w:val="28"/>
          <w:szCs w:val="28"/>
          <w:lang w:eastAsia="ru-RU"/>
        </w:rPr>
        <w:t>ского округа</w:t>
      </w:r>
      <w:r w:rsidRPr="003E7E80">
        <w:rPr>
          <w:rFonts w:ascii="Times New Roman" w:eastAsia="Times New Roman" w:hAnsi="Times New Roman"/>
          <w:sz w:val="28"/>
          <w:szCs w:val="28"/>
          <w:lang w:eastAsia="ru-RU"/>
        </w:rPr>
        <w:t xml:space="preserve"> Горловка новых земельных участков под индивидуальное жилищное строительство, занятых зелеными насаждениями, компенсационное озеленение производится в количестве, равном количеству зеленых насаждений, находящихся на указанных участках, за счет средств лиц, которым производится выделение данных участков.</w:t>
      </w:r>
    </w:p>
    <w:p w14:paraId="14C0D00E"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 xml:space="preserve">4. </w:t>
      </w:r>
      <w:r w:rsidRPr="003E7E80">
        <w:rPr>
          <w:rFonts w:ascii="Times New Roman" w:eastAsia="Times New Roman" w:hAnsi="Times New Roman"/>
          <w:sz w:val="28"/>
          <w:szCs w:val="28"/>
          <w:lang w:eastAsia="ru-RU"/>
        </w:rPr>
        <w:t>Компенсационное озеленение производится в ближайший сезон, подходящий для посадки (посева) зеленых насаждений, но не позднее одного года со дня уничтожения зеленых насаждений.</w:t>
      </w:r>
    </w:p>
    <w:p w14:paraId="43FA5345"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 xml:space="preserve">5. </w:t>
      </w:r>
      <w:r w:rsidRPr="003E7E80">
        <w:rPr>
          <w:rFonts w:ascii="Times New Roman" w:eastAsia="Times New Roman" w:hAnsi="Times New Roman"/>
          <w:sz w:val="28"/>
          <w:szCs w:val="28"/>
          <w:lang w:eastAsia="ru-RU"/>
        </w:rPr>
        <w:t>Видовой состав и возраст зеленых насаждений, высаживаемых на территории город</w:t>
      </w:r>
      <w:r w:rsidR="002465F5">
        <w:rPr>
          <w:rFonts w:ascii="Times New Roman" w:eastAsia="Times New Roman" w:hAnsi="Times New Roman"/>
          <w:sz w:val="28"/>
          <w:szCs w:val="28"/>
          <w:lang w:eastAsia="ru-RU"/>
        </w:rPr>
        <w:t>ского округа</w:t>
      </w:r>
      <w:r w:rsidRPr="003E7E80">
        <w:rPr>
          <w:rFonts w:ascii="Times New Roman" w:eastAsia="Times New Roman" w:hAnsi="Times New Roman"/>
          <w:sz w:val="28"/>
          <w:szCs w:val="28"/>
          <w:lang w:eastAsia="ru-RU"/>
        </w:rPr>
        <w:t xml:space="preserve"> Горловка в порядке компенсационного озеленения, устанавливаются исполнительным органом государственной власти города Горловка.</w:t>
      </w:r>
    </w:p>
    <w:p w14:paraId="75596205"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ab/>
        <w:t xml:space="preserve">6. </w:t>
      </w:r>
      <w:r w:rsidRPr="003E7E80">
        <w:rPr>
          <w:rFonts w:ascii="Times New Roman" w:eastAsia="Times New Roman" w:hAnsi="Times New Roman"/>
          <w:sz w:val="28"/>
          <w:szCs w:val="28"/>
          <w:lang w:eastAsia="ru-RU"/>
        </w:rPr>
        <w:t>Параметры посадочного материала должны соответствовать стандартам на посадочный материал, используемый в Российской Федерации.</w:t>
      </w:r>
    </w:p>
    <w:p w14:paraId="01123F80" w14:textId="77777777" w:rsidR="003F7923"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r w:rsidR="00A45E30" w:rsidRPr="003E7E80">
        <w:rPr>
          <w:rFonts w:ascii="Times New Roman" w:eastAsia="Times New Roman" w:hAnsi="Times New Roman"/>
          <w:bCs/>
          <w:sz w:val="28"/>
          <w:szCs w:val="28"/>
          <w:lang w:eastAsia="ru-RU"/>
        </w:rPr>
        <w:t xml:space="preserve"> </w:t>
      </w:r>
    </w:p>
    <w:p w14:paraId="341AB158"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Статья 33. </w:t>
      </w:r>
      <w:r w:rsidRPr="003E7E80">
        <w:rPr>
          <w:rFonts w:ascii="Times New Roman" w:eastAsia="Times New Roman" w:hAnsi="Times New Roman"/>
          <w:sz w:val="28"/>
          <w:szCs w:val="28"/>
          <w:lang w:eastAsia="ru-RU"/>
        </w:rPr>
        <w:t>Учет зеленых насаждений.</w:t>
      </w:r>
    </w:p>
    <w:p w14:paraId="7F125E60"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bCs/>
          <w:sz w:val="28"/>
          <w:szCs w:val="28"/>
          <w:lang w:eastAsia="ru-RU"/>
        </w:rPr>
        <w:t xml:space="preserve">1. </w:t>
      </w:r>
      <w:r w:rsidRPr="003E7E80">
        <w:rPr>
          <w:rFonts w:ascii="Times New Roman" w:eastAsia="Times New Roman" w:hAnsi="Times New Roman"/>
          <w:sz w:val="28"/>
          <w:szCs w:val="28"/>
          <w:lang w:eastAsia="ru-RU"/>
        </w:rPr>
        <w:t>Учет зеленых насаждений ведется в целях:</w:t>
      </w:r>
    </w:p>
    <w:p w14:paraId="7EBB734F"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3F7923">
        <w:rPr>
          <w:rFonts w:ascii="Times New Roman" w:eastAsia="Times New Roman" w:hAnsi="Times New Roman"/>
          <w:bCs/>
          <w:sz w:val="28"/>
          <w:szCs w:val="28"/>
          <w:lang w:eastAsia="ru-RU"/>
        </w:rPr>
        <w:t xml:space="preserve">1) </w:t>
      </w:r>
      <w:r w:rsidRPr="003E7E80">
        <w:rPr>
          <w:rFonts w:ascii="Times New Roman" w:eastAsia="Times New Roman" w:hAnsi="Times New Roman"/>
          <w:sz w:val="28"/>
          <w:szCs w:val="28"/>
          <w:lang w:eastAsia="ru-RU"/>
        </w:rPr>
        <w:t>эффективного содержания и охраны зеленых насаждений;</w:t>
      </w:r>
    </w:p>
    <w:p w14:paraId="78438B9E"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3F7923">
        <w:rPr>
          <w:rFonts w:ascii="Times New Roman" w:eastAsia="Times New Roman" w:hAnsi="Times New Roman"/>
          <w:bCs/>
          <w:sz w:val="28"/>
          <w:szCs w:val="28"/>
          <w:lang w:eastAsia="ru-RU"/>
        </w:rPr>
        <w:t xml:space="preserve">2) </w:t>
      </w:r>
      <w:r w:rsidRPr="003E7E80">
        <w:rPr>
          <w:rFonts w:ascii="Times New Roman" w:eastAsia="Times New Roman" w:hAnsi="Times New Roman"/>
          <w:sz w:val="28"/>
          <w:szCs w:val="28"/>
          <w:lang w:eastAsia="ru-RU"/>
        </w:rPr>
        <w:t>определения обеспеченности город</w:t>
      </w:r>
      <w:r w:rsidR="002465F5">
        <w:rPr>
          <w:rFonts w:ascii="Times New Roman" w:eastAsia="Times New Roman" w:hAnsi="Times New Roman"/>
          <w:sz w:val="28"/>
          <w:szCs w:val="28"/>
          <w:lang w:eastAsia="ru-RU"/>
        </w:rPr>
        <w:t>ского округа</w:t>
      </w:r>
      <w:r w:rsidRPr="003E7E80">
        <w:rPr>
          <w:rFonts w:ascii="Times New Roman" w:eastAsia="Times New Roman" w:hAnsi="Times New Roman"/>
          <w:sz w:val="28"/>
          <w:szCs w:val="28"/>
          <w:lang w:eastAsia="ru-RU"/>
        </w:rPr>
        <w:t xml:space="preserve"> Горловка зелеными насаждениями;</w:t>
      </w:r>
    </w:p>
    <w:p w14:paraId="52501838"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3F7923">
        <w:rPr>
          <w:rFonts w:ascii="Times New Roman" w:eastAsia="Times New Roman" w:hAnsi="Times New Roman"/>
          <w:bCs/>
          <w:sz w:val="28"/>
          <w:szCs w:val="28"/>
          <w:lang w:eastAsia="ru-RU"/>
        </w:rPr>
        <w:t xml:space="preserve">3) </w:t>
      </w:r>
      <w:r w:rsidRPr="003E7E80">
        <w:rPr>
          <w:rFonts w:ascii="Times New Roman" w:eastAsia="Times New Roman" w:hAnsi="Times New Roman"/>
          <w:sz w:val="28"/>
          <w:szCs w:val="28"/>
          <w:lang w:eastAsia="ru-RU"/>
        </w:rPr>
        <w:t>осуществления контроля</w:t>
      </w:r>
      <w:r w:rsidR="002465F5">
        <w:rPr>
          <w:rFonts w:ascii="Times New Roman" w:eastAsia="Times New Roman" w:hAnsi="Times New Roman"/>
          <w:sz w:val="28"/>
          <w:szCs w:val="28"/>
          <w:lang w:eastAsia="ru-RU"/>
        </w:rPr>
        <w:t xml:space="preserve"> </w:t>
      </w:r>
      <w:r w:rsidRPr="003E7E80">
        <w:rPr>
          <w:rFonts w:ascii="Times New Roman" w:eastAsia="Times New Roman" w:hAnsi="Times New Roman"/>
          <w:sz w:val="28"/>
          <w:szCs w:val="28"/>
          <w:lang w:eastAsia="ru-RU"/>
        </w:rPr>
        <w:t>за состоянием и использованием зеленых насаждений;</w:t>
      </w:r>
    </w:p>
    <w:p w14:paraId="65BE04DE"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3F7923">
        <w:rPr>
          <w:rFonts w:ascii="Times New Roman" w:eastAsia="Times New Roman" w:hAnsi="Times New Roman"/>
          <w:bCs/>
          <w:sz w:val="28"/>
          <w:szCs w:val="28"/>
          <w:lang w:eastAsia="ru-RU"/>
        </w:rPr>
        <w:t xml:space="preserve">4) </w:t>
      </w:r>
      <w:r w:rsidRPr="003E7E80">
        <w:rPr>
          <w:rFonts w:ascii="Times New Roman" w:eastAsia="Times New Roman" w:hAnsi="Times New Roman"/>
          <w:sz w:val="28"/>
          <w:szCs w:val="28"/>
          <w:lang w:eastAsia="ru-RU"/>
        </w:rPr>
        <w:t>своевременного выявления аварийно-опасных деревьев, сухостойных деревьев и кустарников, принятия решений об их вырубке;</w:t>
      </w:r>
    </w:p>
    <w:p w14:paraId="45CDA166"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3F7923">
        <w:rPr>
          <w:rFonts w:ascii="Times New Roman" w:eastAsia="Times New Roman" w:hAnsi="Times New Roman"/>
          <w:bCs/>
          <w:sz w:val="28"/>
          <w:szCs w:val="28"/>
          <w:lang w:eastAsia="ru-RU"/>
        </w:rPr>
        <w:t xml:space="preserve">5) </w:t>
      </w:r>
      <w:r w:rsidRPr="003E7E80">
        <w:rPr>
          <w:rFonts w:ascii="Times New Roman" w:eastAsia="Times New Roman" w:hAnsi="Times New Roman"/>
          <w:sz w:val="28"/>
          <w:szCs w:val="28"/>
          <w:lang w:eastAsia="ru-RU"/>
        </w:rPr>
        <w:t>определения ущерба, нанесенного зеленым насаждениям;</w:t>
      </w:r>
    </w:p>
    <w:p w14:paraId="7CB59D58"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3F7923">
        <w:rPr>
          <w:rFonts w:ascii="Times New Roman" w:eastAsia="Times New Roman" w:hAnsi="Times New Roman"/>
          <w:bCs/>
          <w:sz w:val="28"/>
          <w:szCs w:val="28"/>
          <w:lang w:eastAsia="ru-RU"/>
        </w:rPr>
        <w:t xml:space="preserve">6) </w:t>
      </w:r>
      <w:r w:rsidRPr="003E7E80">
        <w:rPr>
          <w:rFonts w:ascii="Times New Roman" w:eastAsia="Times New Roman" w:hAnsi="Times New Roman"/>
          <w:sz w:val="28"/>
          <w:szCs w:val="28"/>
          <w:lang w:eastAsia="ru-RU"/>
        </w:rPr>
        <w:t>сбора информации, необходимой для расчета размера средств, составляющих компенсационную стоимость зеленых насаждений, а также объема компенсационного озеленения.</w:t>
      </w:r>
    </w:p>
    <w:p w14:paraId="5E622A42"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bCs/>
          <w:sz w:val="28"/>
          <w:szCs w:val="28"/>
          <w:lang w:eastAsia="ru-RU"/>
        </w:rPr>
        <w:t xml:space="preserve">2. </w:t>
      </w:r>
      <w:r w:rsidRPr="003E7E80">
        <w:rPr>
          <w:rFonts w:ascii="Times New Roman" w:eastAsia="Times New Roman" w:hAnsi="Times New Roman"/>
          <w:sz w:val="28"/>
          <w:szCs w:val="28"/>
          <w:lang w:eastAsia="ru-RU"/>
        </w:rPr>
        <w:t>Учет зеленых насаждений ведется на основании данных инвентаризации.</w:t>
      </w:r>
    </w:p>
    <w:p w14:paraId="76FC1864"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Pr="003E7E80">
        <w:rPr>
          <w:rFonts w:ascii="Times New Roman" w:eastAsia="Times New Roman" w:hAnsi="Times New Roman"/>
          <w:sz w:val="28"/>
          <w:szCs w:val="28"/>
          <w:lang w:eastAsia="ru-RU"/>
        </w:rPr>
        <w:t>Инвентаризация зеленых насаждений проводится в соответствии с «Методикой инвентаризации городских зеленых насаждений» (Минстрой России, 1997)</w:t>
      </w:r>
      <w:r w:rsidRPr="003E7E80">
        <w:rPr>
          <w:rFonts w:ascii="Times New Roman" w:eastAsia="Times New Roman" w:hAnsi="Times New Roman"/>
          <w:bCs/>
          <w:sz w:val="28"/>
          <w:szCs w:val="28"/>
          <w:lang w:eastAsia="ru-RU"/>
        </w:rPr>
        <w:t>.</w:t>
      </w:r>
    </w:p>
    <w:p w14:paraId="40409C2E"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bCs/>
          <w:sz w:val="28"/>
          <w:szCs w:val="28"/>
          <w:lang w:eastAsia="ru-RU"/>
        </w:rPr>
        <w:t xml:space="preserve">3. </w:t>
      </w:r>
      <w:r w:rsidRPr="003E7E80">
        <w:rPr>
          <w:rFonts w:ascii="Times New Roman" w:eastAsia="Times New Roman" w:hAnsi="Times New Roman"/>
          <w:sz w:val="28"/>
          <w:szCs w:val="28"/>
          <w:lang w:eastAsia="ru-RU"/>
        </w:rPr>
        <w:t>Инвентаризация зеленых насаждений проводится не реже чем один раз в 10 лет.</w:t>
      </w:r>
    </w:p>
    <w:p w14:paraId="09B46143"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r w:rsidRPr="003E7E80">
        <w:rPr>
          <w:rFonts w:ascii="Times New Roman" w:eastAsia="Times New Roman" w:hAnsi="Times New Roman"/>
          <w:bCs/>
          <w:sz w:val="28"/>
          <w:szCs w:val="28"/>
          <w:lang w:eastAsia="ru-RU"/>
        </w:rPr>
        <w:t>4. Исполнительными органами государственной власти</w:t>
      </w:r>
      <w:r w:rsidR="002465F5">
        <w:rPr>
          <w:rFonts w:ascii="Times New Roman" w:eastAsia="Times New Roman" w:hAnsi="Times New Roman"/>
          <w:bCs/>
          <w:sz w:val="28"/>
          <w:szCs w:val="28"/>
          <w:lang w:eastAsia="ru-RU"/>
        </w:rPr>
        <w:t xml:space="preserve"> городского округа</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bCs/>
          <w:sz w:val="28"/>
          <w:szCs w:val="28"/>
          <w:lang w:eastAsia="ru-RU"/>
        </w:rPr>
        <w:lastRenderedPageBreak/>
        <w:t>Горловка</w:t>
      </w:r>
      <w:r w:rsidRPr="003E7E80">
        <w:rPr>
          <w:rFonts w:ascii="Times New Roman" w:eastAsia="Times New Roman" w:hAnsi="Times New Roman"/>
          <w:sz w:val="28"/>
          <w:szCs w:val="28"/>
          <w:lang w:eastAsia="ru-RU"/>
        </w:rPr>
        <w:t xml:space="preserve"> ведет</w:t>
      </w:r>
      <w:r w:rsidR="002465F5">
        <w:rPr>
          <w:rFonts w:ascii="Times New Roman" w:eastAsia="Times New Roman" w:hAnsi="Times New Roman"/>
          <w:sz w:val="28"/>
          <w:szCs w:val="28"/>
          <w:lang w:eastAsia="ru-RU"/>
        </w:rPr>
        <w:t>ся</w:t>
      </w:r>
      <w:r w:rsidRPr="003E7E80">
        <w:rPr>
          <w:rFonts w:ascii="Times New Roman" w:eastAsia="Times New Roman" w:hAnsi="Times New Roman"/>
          <w:sz w:val="28"/>
          <w:szCs w:val="28"/>
          <w:lang w:eastAsia="ru-RU"/>
        </w:rPr>
        <w:t xml:space="preserve"> реестр зеленых насаждений, который содержит информацию:</w:t>
      </w:r>
    </w:p>
    <w:p w14:paraId="680404EE"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3F7923">
        <w:rPr>
          <w:rFonts w:ascii="Times New Roman" w:eastAsia="Times New Roman" w:hAnsi="Times New Roman"/>
          <w:bCs/>
          <w:sz w:val="28"/>
          <w:szCs w:val="28"/>
          <w:lang w:eastAsia="ru-RU"/>
        </w:rPr>
        <w:t xml:space="preserve">1) </w:t>
      </w:r>
      <w:r w:rsidRPr="003E7E80">
        <w:rPr>
          <w:rFonts w:ascii="Times New Roman" w:eastAsia="Times New Roman" w:hAnsi="Times New Roman"/>
          <w:sz w:val="28"/>
          <w:szCs w:val="28"/>
          <w:lang w:eastAsia="ru-RU"/>
        </w:rPr>
        <w:t>о расположении земельных участков, занятых зелеными насаждениями;</w:t>
      </w:r>
    </w:p>
    <w:p w14:paraId="7D3E0423"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3F7923">
        <w:rPr>
          <w:rFonts w:ascii="Times New Roman" w:eastAsia="Times New Roman" w:hAnsi="Times New Roman"/>
          <w:bCs/>
          <w:sz w:val="28"/>
          <w:szCs w:val="28"/>
          <w:lang w:eastAsia="ru-RU"/>
        </w:rPr>
        <w:t xml:space="preserve">2) </w:t>
      </w:r>
      <w:r w:rsidRPr="003E7E80">
        <w:rPr>
          <w:rFonts w:ascii="Times New Roman" w:eastAsia="Times New Roman" w:hAnsi="Times New Roman"/>
          <w:sz w:val="28"/>
          <w:szCs w:val="28"/>
          <w:lang w:eastAsia="ru-RU"/>
        </w:rPr>
        <w:t>о площади земельных участков;</w:t>
      </w:r>
    </w:p>
    <w:p w14:paraId="4F319F36"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3F7923">
        <w:rPr>
          <w:rFonts w:ascii="Times New Roman" w:eastAsia="Times New Roman" w:hAnsi="Times New Roman"/>
          <w:bCs/>
          <w:sz w:val="28"/>
          <w:szCs w:val="28"/>
          <w:lang w:eastAsia="ru-RU"/>
        </w:rPr>
        <w:t xml:space="preserve">3) </w:t>
      </w:r>
      <w:r w:rsidRPr="003E7E80">
        <w:rPr>
          <w:rFonts w:ascii="Times New Roman" w:eastAsia="Times New Roman" w:hAnsi="Times New Roman"/>
          <w:sz w:val="28"/>
          <w:szCs w:val="28"/>
          <w:lang w:eastAsia="ru-RU"/>
        </w:rPr>
        <w:t>о целевом назначении таких земельных участков;</w:t>
      </w:r>
    </w:p>
    <w:p w14:paraId="3DB5B50E"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3F7923">
        <w:rPr>
          <w:rFonts w:ascii="Times New Roman" w:eastAsia="Times New Roman" w:hAnsi="Times New Roman"/>
          <w:bCs/>
          <w:sz w:val="28"/>
          <w:szCs w:val="28"/>
          <w:lang w:eastAsia="ru-RU"/>
        </w:rPr>
        <w:t xml:space="preserve">4) </w:t>
      </w:r>
      <w:r w:rsidRPr="003E7E80">
        <w:rPr>
          <w:rFonts w:ascii="Times New Roman" w:eastAsia="Times New Roman" w:hAnsi="Times New Roman"/>
          <w:sz w:val="28"/>
          <w:szCs w:val="28"/>
          <w:lang w:eastAsia="ru-RU"/>
        </w:rPr>
        <w:t>о характеристике зеленых насаждений: жизненной форме, видовой принадлежности, возрасте, природоохранном статусе.</w:t>
      </w:r>
    </w:p>
    <w:p w14:paraId="7EEFBD23" w14:textId="77777777" w:rsidR="00A45E30" w:rsidRDefault="00A45E30" w:rsidP="00A45E30">
      <w:pPr>
        <w:widowControl w:val="0"/>
        <w:tabs>
          <w:tab w:val="left" w:pos="4788"/>
        </w:tabs>
        <w:spacing w:after="0" w:line="240" w:lineRule="auto"/>
        <w:jc w:val="both"/>
        <w:rPr>
          <w:rFonts w:ascii="Times New Roman" w:eastAsia="Times New Roman" w:hAnsi="Times New Roman"/>
          <w:sz w:val="28"/>
          <w:szCs w:val="28"/>
          <w:lang w:eastAsia="ru-RU"/>
        </w:rPr>
      </w:pPr>
    </w:p>
    <w:p w14:paraId="4E37ECDD" w14:textId="77777777" w:rsidR="00F96F26" w:rsidRPr="003E7E80" w:rsidRDefault="00F96F26" w:rsidP="00A45E30">
      <w:pPr>
        <w:widowControl w:val="0"/>
        <w:tabs>
          <w:tab w:val="left" w:pos="4788"/>
        </w:tabs>
        <w:spacing w:after="0" w:line="240" w:lineRule="auto"/>
        <w:jc w:val="both"/>
        <w:rPr>
          <w:rFonts w:ascii="Times New Roman" w:eastAsia="Times New Roman" w:hAnsi="Times New Roman"/>
          <w:sz w:val="28"/>
          <w:szCs w:val="28"/>
          <w:lang w:eastAsia="ru-RU"/>
        </w:rPr>
      </w:pPr>
    </w:p>
    <w:p w14:paraId="5286AB95" w14:textId="77777777" w:rsidR="00A45E30" w:rsidRDefault="008D4DDE" w:rsidP="00D354C0">
      <w:pPr>
        <w:widowControl w:val="0"/>
        <w:spacing w:after="0"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r w:rsidR="00D354C0">
        <w:rPr>
          <w:rFonts w:ascii="Times New Roman" w:eastAsia="Times New Roman" w:hAnsi="Times New Roman"/>
          <w:b/>
          <w:bCs/>
          <w:sz w:val="28"/>
          <w:szCs w:val="28"/>
          <w:lang w:eastAsia="ru-RU"/>
        </w:rPr>
        <w:t xml:space="preserve">Глава 28. </w:t>
      </w:r>
      <w:r w:rsidRPr="003E7E80">
        <w:rPr>
          <w:rFonts w:ascii="Times New Roman" w:eastAsia="Times New Roman" w:hAnsi="Times New Roman"/>
          <w:b/>
          <w:bCs/>
          <w:sz w:val="28"/>
          <w:szCs w:val="28"/>
          <w:lang w:eastAsia="ru-RU"/>
        </w:rPr>
        <w:t>Фина</w:t>
      </w:r>
      <w:r>
        <w:rPr>
          <w:rFonts w:ascii="Times New Roman" w:eastAsia="Times New Roman" w:hAnsi="Times New Roman"/>
          <w:b/>
          <w:bCs/>
          <w:sz w:val="28"/>
          <w:szCs w:val="28"/>
          <w:lang w:eastAsia="ru-RU"/>
        </w:rPr>
        <w:t>н</w:t>
      </w:r>
      <w:r>
        <w:rPr>
          <w:rFonts w:ascii="Times New Roman" w:eastAsia="Times New Roman" w:hAnsi="Times New Roman"/>
          <w:b/>
          <w:bCs/>
          <w:sz w:val="28"/>
          <w:szCs w:val="28"/>
          <w:lang w:val="en-US" w:eastAsia="ru-RU"/>
        </w:rPr>
        <w:t>c</w:t>
      </w:r>
      <w:r w:rsidRPr="003E7E80">
        <w:rPr>
          <w:rFonts w:ascii="Times New Roman" w:eastAsia="Times New Roman" w:hAnsi="Times New Roman"/>
          <w:b/>
          <w:bCs/>
          <w:sz w:val="28"/>
          <w:szCs w:val="28"/>
          <w:lang w:eastAsia="ru-RU"/>
        </w:rPr>
        <w:t>о</w:t>
      </w:r>
      <w:r>
        <w:rPr>
          <w:rFonts w:ascii="Times New Roman" w:eastAsia="Times New Roman" w:hAnsi="Times New Roman"/>
          <w:b/>
          <w:bCs/>
          <w:sz w:val="28"/>
          <w:szCs w:val="28"/>
          <w:lang w:eastAsia="ru-RU"/>
        </w:rPr>
        <w:t>вое обеспечение благоустройства</w:t>
      </w:r>
    </w:p>
    <w:p w14:paraId="1371500B" w14:textId="77777777" w:rsidR="00416F69" w:rsidRDefault="00416F69" w:rsidP="00416F69">
      <w:pPr>
        <w:widowControl w:val="0"/>
        <w:spacing w:after="0" w:line="240" w:lineRule="auto"/>
        <w:jc w:val="center"/>
        <w:rPr>
          <w:rFonts w:ascii="Times New Roman" w:eastAsia="Times New Roman" w:hAnsi="Times New Roman"/>
          <w:b/>
          <w:bCs/>
          <w:sz w:val="28"/>
          <w:szCs w:val="28"/>
          <w:lang w:eastAsia="ru-RU"/>
        </w:rPr>
      </w:pPr>
    </w:p>
    <w:p w14:paraId="7D187276" w14:textId="77777777" w:rsidR="00D354C0" w:rsidRPr="00D354C0" w:rsidRDefault="008D4DDE" w:rsidP="00D354C0">
      <w:pPr>
        <w:widowControl w:val="0"/>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Статья 34. Финансирование работ по благоустройству.</w:t>
      </w:r>
    </w:p>
    <w:p w14:paraId="2DEC091C" w14:textId="77777777" w:rsidR="00A45E30" w:rsidRPr="003E7E80" w:rsidRDefault="008D4DDE" w:rsidP="00A45E30">
      <w:pPr>
        <w:widowControl w:val="0"/>
        <w:spacing w:after="0" w:line="240" w:lineRule="auto"/>
        <w:ind w:firstLine="708"/>
        <w:jc w:val="both"/>
        <w:rPr>
          <w:rFonts w:ascii="Times New Roman" w:eastAsia="Times New Roman" w:hAnsi="Times New Roman"/>
          <w:bCs/>
          <w:sz w:val="28"/>
          <w:szCs w:val="28"/>
          <w:lang w:eastAsia="ru-RU"/>
        </w:rPr>
      </w:pPr>
      <w:r w:rsidRPr="003E7E80">
        <w:rPr>
          <w:rFonts w:ascii="Times New Roman" w:eastAsia="Times New Roman" w:hAnsi="Times New Roman"/>
          <w:sz w:val="28"/>
          <w:szCs w:val="28"/>
          <w:lang w:eastAsia="ru-RU"/>
        </w:rPr>
        <w:t>1. Финансирование мероприятий по благоустройству, содержание и ремонт объектов благоустройства осуществляются за счет средств их собственников или пользователей в соответствии с обязанностями, установленным законодательством или условиями соответствующих договоров, а также за счет паевых взносов собственников зданий и сооружений, размещенных на территории объекта благоустройства, других предусмотренных действующим законодательств источников финансирования.</w:t>
      </w:r>
    </w:p>
    <w:p w14:paraId="532654E8" w14:textId="77777777" w:rsidR="00A45E30" w:rsidRPr="003E7E80" w:rsidRDefault="008D4DDE" w:rsidP="00A45E30">
      <w:pPr>
        <w:widowControl w:val="0"/>
        <w:spacing w:after="0" w:line="240" w:lineRule="auto"/>
        <w:ind w:firstLine="708"/>
        <w:jc w:val="both"/>
        <w:rPr>
          <w:rFonts w:ascii="Times New Roman" w:eastAsia="Times New Roman" w:hAnsi="Times New Roman"/>
          <w:bCs/>
          <w:sz w:val="28"/>
          <w:szCs w:val="28"/>
          <w:lang w:eastAsia="ru-RU"/>
        </w:rPr>
      </w:pPr>
      <w:r w:rsidRPr="003E7E80">
        <w:rPr>
          <w:rFonts w:ascii="Times New Roman" w:eastAsia="Times New Roman" w:hAnsi="Times New Roman"/>
          <w:sz w:val="28"/>
          <w:szCs w:val="28"/>
          <w:lang w:eastAsia="ru-RU"/>
        </w:rPr>
        <w:t>Финансирование мероприятий по благоустройству может осуществляться за счет средств государственного и местных бюджетов, средств предприятий, учреждений, организаций, добровольных взносов юридических лиц и граждан, других источников.</w:t>
      </w:r>
    </w:p>
    <w:p w14:paraId="00942B0A" w14:textId="77777777" w:rsidR="00A45E30" w:rsidRPr="003E7E80" w:rsidRDefault="008D4DDE" w:rsidP="00A45E30">
      <w:pPr>
        <w:widowControl w:val="0"/>
        <w:spacing w:after="0" w:line="240" w:lineRule="auto"/>
        <w:ind w:left="708"/>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 xml:space="preserve">2. </w:t>
      </w:r>
      <w:r w:rsidRPr="003E7E80">
        <w:rPr>
          <w:rFonts w:ascii="Times New Roman" w:eastAsia="Times New Roman" w:hAnsi="Times New Roman"/>
          <w:sz w:val="28"/>
          <w:szCs w:val="28"/>
          <w:lang w:eastAsia="ru-RU"/>
        </w:rPr>
        <w:t>За счет средств государственного бюджета финансируются:</w:t>
      </w:r>
    </w:p>
    <w:p w14:paraId="4F43E18B" w14:textId="77777777" w:rsidR="00A45E30" w:rsidRPr="003E7E80" w:rsidRDefault="008D4DDE" w:rsidP="00416F69">
      <w:pPr>
        <w:widowControl w:val="0"/>
        <w:spacing w:after="0" w:line="240" w:lineRule="auto"/>
        <w:ind w:firstLine="708"/>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1) </w:t>
      </w:r>
      <w:r w:rsidRPr="003E7E80">
        <w:rPr>
          <w:rFonts w:ascii="Times New Roman" w:eastAsia="Times New Roman" w:hAnsi="Times New Roman"/>
          <w:sz w:val="28"/>
          <w:szCs w:val="28"/>
          <w:lang w:eastAsia="ru-RU"/>
        </w:rPr>
        <w:t>мероприятия по выполнению государственных программ благоустройства;</w:t>
      </w:r>
    </w:p>
    <w:p w14:paraId="7A307333" w14:textId="77777777" w:rsidR="00A45E30" w:rsidRPr="003E7E80" w:rsidRDefault="008D4DDE" w:rsidP="00A45E30">
      <w:pPr>
        <w:widowControl w:val="0"/>
        <w:spacing w:after="0" w:line="240" w:lineRule="auto"/>
        <w:ind w:firstLine="708"/>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2) </w:t>
      </w:r>
      <w:r w:rsidRPr="003E7E80">
        <w:rPr>
          <w:rFonts w:ascii="Times New Roman" w:eastAsia="Times New Roman" w:hAnsi="Times New Roman"/>
          <w:sz w:val="28"/>
          <w:szCs w:val="28"/>
          <w:lang w:eastAsia="ru-RU"/>
        </w:rPr>
        <w:t>работы по благоустройству, проводимые на землях государственной формы собственности;</w:t>
      </w:r>
    </w:p>
    <w:p w14:paraId="2FC071CD" w14:textId="77777777" w:rsidR="00A45E30" w:rsidRPr="003E7E80" w:rsidRDefault="008D4DDE" w:rsidP="00A45E30">
      <w:pPr>
        <w:widowControl w:val="0"/>
        <w:spacing w:after="0" w:line="240" w:lineRule="auto"/>
        <w:ind w:firstLine="708"/>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3) </w:t>
      </w:r>
      <w:r w:rsidRPr="003E7E80">
        <w:rPr>
          <w:rFonts w:ascii="Times New Roman" w:eastAsia="Times New Roman" w:hAnsi="Times New Roman"/>
          <w:sz w:val="28"/>
          <w:szCs w:val="28"/>
          <w:lang w:eastAsia="ru-RU"/>
        </w:rPr>
        <w:t>охрана и содержание объектов благоустройства, переданных органами государственной власти на баланс предприятиям, учреждениям, организациям;</w:t>
      </w:r>
    </w:p>
    <w:p w14:paraId="04DA8C22" w14:textId="77777777" w:rsidR="00A45E30" w:rsidRPr="003E7E80" w:rsidRDefault="008D4DDE" w:rsidP="00A45E30">
      <w:pPr>
        <w:widowControl w:val="0"/>
        <w:spacing w:after="0" w:line="240" w:lineRule="auto"/>
        <w:ind w:firstLine="708"/>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4) </w:t>
      </w:r>
      <w:r w:rsidRPr="003E7E80">
        <w:rPr>
          <w:rFonts w:ascii="Times New Roman" w:eastAsia="Times New Roman" w:hAnsi="Times New Roman"/>
          <w:sz w:val="28"/>
          <w:szCs w:val="28"/>
          <w:lang w:eastAsia="ru-RU"/>
        </w:rPr>
        <w:t>работы по созданию территорий и объектов рекреационного назначения, относящихся к государственной собственности.</w:t>
      </w:r>
    </w:p>
    <w:p w14:paraId="4F3EB2D7" w14:textId="77777777" w:rsidR="00A45E30" w:rsidRPr="003E7E80" w:rsidRDefault="008D4DDE" w:rsidP="00A45E30">
      <w:pPr>
        <w:widowControl w:val="0"/>
        <w:spacing w:after="0" w:line="240" w:lineRule="auto"/>
        <w:ind w:firstLine="708"/>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 xml:space="preserve">3. </w:t>
      </w:r>
      <w:r w:rsidRPr="003E7E80">
        <w:rPr>
          <w:rFonts w:ascii="Times New Roman" w:eastAsia="Times New Roman" w:hAnsi="Times New Roman"/>
          <w:sz w:val="28"/>
          <w:szCs w:val="28"/>
          <w:lang w:eastAsia="ru-RU"/>
        </w:rPr>
        <w:t>За счет средств предприятий, учреждений, организаций финансируются мероприятия, направленные на:</w:t>
      </w:r>
    </w:p>
    <w:p w14:paraId="335FCEAD" w14:textId="77777777" w:rsidR="00A45E30" w:rsidRPr="003E7E80" w:rsidRDefault="008D4DDE" w:rsidP="00A45E30">
      <w:pPr>
        <w:widowControl w:val="0"/>
        <w:spacing w:after="0" w:line="240" w:lineRule="auto"/>
        <w:ind w:firstLine="708"/>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1) </w:t>
      </w:r>
      <w:r w:rsidRPr="003E7E80">
        <w:rPr>
          <w:rFonts w:ascii="Times New Roman" w:eastAsia="Times New Roman" w:hAnsi="Times New Roman"/>
          <w:sz w:val="28"/>
          <w:szCs w:val="28"/>
          <w:lang w:eastAsia="ru-RU"/>
        </w:rPr>
        <w:t>благоустройство, выполнение работ по ремонту и реконструкции дорог внутрихозяйственного пользования, озеленению, содержанию в надлежащем состоянии территории, принадлежащей им на праве собственности или праве пользования;</w:t>
      </w:r>
    </w:p>
    <w:p w14:paraId="7D88A440" w14:textId="77777777" w:rsidR="00A45E30" w:rsidRPr="003E7E80" w:rsidRDefault="008D4DDE" w:rsidP="00A45E30">
      <w:pPr>
        <w:widowControl w:val="0"/>
        <w:spacing w:after="0" w:line="240" w:lineRule="auto"/>
        <w:ind w:firstLine="708"/>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2) </w:t>
      </w:r>
      <w:r w:rsidRPr="003E7E80">
        <w:rPr>
          <w:rFonts w:ascii="Times New Roman" w:eastAsia="Times New Roman" w:hAnsi="Times New Roman"/>
          <w:sz w:val="28"/>
          <w:szCs w:val="28"/>
          <w:lang w:eastAsia="ru-RU"/>
        </w:rPr>
        <w:t>устранение на закрепленных за ними объектах благоустройства (их частях) повреждений инженерных сетей, элементов благоустройства, а также последствий аварий, произошедших по их вине.</w:t>
      </w:r>
    </w:p>
    <w:p w14:paraId="7E12308B" w14:textId="77777777" w:rsidR="00A45E30" w:rsidRPr="003E7E80" w:rsidRDefault="008D4DDE" w:rsidP="00A45E30">
      <w:pPr>
        <w:widowControl w:val="0"/>
        <w:spacing w:after="0" w:line="240" w:lineRule="auto"/>
        <w:ind w:firstLine="708"/>
        <w:jc w:val="both"/>
        <w:rPr>
          <w:rFonts w:ascii="Times New Roman" w:eastAsia="Times New Roman" w:hAnsi="Times New Roman"/>
          <w:bCs/>
          <w:sz w:val="28"/>
          <w:szCs w:val="28"/>
          <w:lang w:eastAsia="ru-RU"/>
        </w:rPr>
      </w:pPr>
      <w:r w:rsidRPr="003E7E80">
        <w:rPr>
          <w:rFonts w:ascii="Times New Roman" w:eastAsia="Times New Roman" w:hAnsi="Times New Roman"/>
          <w:sz w:val="28"/>
          <w:szCs w:val="28"/>
          <w:lang w:eastAsia="ru-RU"/>
        </w:rPr>
        <w:t>Благоустройство придомовых территорий объектов нового строительства, реконструкции и капитального ремонта зданий и сооружений осуществляется за счет средств застройщиков (инвесторов).</w:t>
      </w:r>
    </w:p>
    <w:p w14:paraId="1ADD4A19" w14:textId="77777777" w:rsidR="00A45E30" w:rsidRPr="003E7E80" w:rsidRDefault="008D4DDE" w:rsidP="00A45E30">
      <w:pPr>
        <w:widowControl w:val="0"/>
        <w:spacing w:after="0" w:line="240" w:lineRule="auto"/>
        <w:ind w:firstLine="708"/>
        <w:jc w:val="both"/>
        <w:rPr>
          <w:rFonts w:ascii="Times New Roman" w:eastAsia="Times New Roman" w:hAnsi="Times New Roman"/>
          <w:bCs/>
          <w:sz w:val="28"/>
          <w:szCs w:val="28"/>
          <w:lang w:eastAsia="ru-RU"/>
        </w:rPr>
      </w:pPr>
      <w:r w:rsidRPr="003E7E80">
        <w:rPr>
          <w:rFonts w:ascii="Times New Roman" w:eastAsia="Times New Roman" w:hAnsi="Times New Roman"/>
          <w:sz w:val="28"/>
          <w:szCs w:val="28"/>
          <w:lang w:eastAsia="ru-RU"/>
        </w:rPr>
        <w:t xml:space="preserve">Предприятия, учреждения, организации могут на добровольных началах </w:t>
      </w:r>
      <w:r w:rsidRPr="003E7E80">
        <w:rPr>
          <w:rFonts w:ascii="Times New Roman" w:eastAsia="Times New Roman" w:hAnsi="Times New Roman"/>
          <w:sz w:val="28"/>
          <w:szCs w:val="28"/>
          <w:lang w:eastAsia="ru-RU"/>
        </w:rPr>
        <w:lastRenderedPageBreak/>
        <w:t>осуществлять взносы на финансирование мероприятий по благоустройству территорий города.</w:t>
      </w:r>
    </w:p>
    <w:p w14:paraId="36704F77" w14:textId="77777777" w:rsidR="00A45E30" w:rsidRPr="003E7E80" w:rsidRDefault="008D4DDE" w:rsidP="00A45E30">
      <w:pPr>
        <w:widowControl w:val="0"/>
        <w:spacing w:after="0" w:line="240" w:lineRule="auto"/>
        <w:ind w:firstLine="708"/>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 xml:space="preserve">4. </w:t>
      </w:r>
      <w:r w:rsidRPr="003E7E80">
        <w:rPr>
          <w:rFonts w:ascii="Times New Roman" w:eastAsia="Times New Roman" w:hAnsi="Times New Roman"/>
          <w:sz w:val="28"/>
          <w:szCs w:val="28"/>
          <w:lang w:eastAsia="ru-RU"/>
        </w:rPr>
        <w:t>Благоустройство приусадебных участков финансируется за счет средств их собственников, владельцев или пользователей.</w:t>
      </w:r>
    </w:p>
    <w:p w14:paraId="0DA54C6B" w14:textId="77777777" w:rsidR="00A45E30" w:rsidRPr="003E7E80" w:rsidRDefault="008D4DDE" w:rsidP="00A45E30">
      <w:pPr>
        <w:widowControl w:val="0"/>
        <w:spacing w:after="0" w:line="240" w:lineRule="auto"/>
        <w:ind w:firstLine="708"/>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 xml:space="preserve">5. </w:t>
      </w:r>
      <w:r w:rsidRPr="003E7E80">
        <w:rPr>
          <w:rFonts w:ascii="Times New Roman" w:eastAsia="Times New Roman" w:hAnsi="Times New Roman"/>
          <w:sz w:val="28"/>
          <w:szCs w:val="28"/>
          <w:lang w:eastAsia="ru-RU"/>
        </w:rPr>
        <w:t>Участие граждан в финансировании мероприятий по обеспечению благоустройства.</w:t>
      </w:r>
    </w:p>
    <w:p w14:paraId="19716397" w14:textId="77777777" w:rsidR="00A45E30" w:rsidRPr="003E7E80" w:rsidRDefault="008D4DDE" w:rsidP="00A45E30">
      <w:pPr>
        <w:widowControl w:val="0"/>
        <w:spacing w:after="0" w:line="240" w:lineRule="auto"/>
        <w:ind w:firstLine="708"/>
        <w:jc w:val="both"/>
        <w:rPr>
          <w:rFonts w:ascii="Times New Roman" w:eastAsia="Times New Roman" w:hAnsi="Times New Roman"/>
          <w:bCs/>
          <w:sz w:val="28"/>
          <w:szCs w:val="28"/>
          <w:lang w:eastAsia="ru-RU"/>
        </w:rPr>
      </w:pPr>
      <w:r w:rsidRPr="003E7E80">
        <w:rPr>
          <w:rFonts w:ascii="Times New Roman" w:eastAsia="Times New Roman" w:hAnsi="Times New Roman"/>
          <w:sz w:val="28"/>
          <w:szCs w:val="28"/>
          <w:lang w:eastAsia="ru-RU"/>
        </w:rPr>
        <w:t>Граждане могут на добровольных началах осуществлять финансирование мероприятий по благоустройству территории, микрорайона, квартала, улицы или придомовой территории по месту жительства.</w:t>
      </w:r>
    </w:p>
    <w:p w14:paraId="2E064C9B" w14:textId="77777777" w:rsidR="00A45E30" w:rsidRDefault="00A45E30" w:rsidP="00A45E30">
      <w:pPr>
        <w:widowControl w:val="0"/>
        <w:tabs>
          <w:tab w:val="left" w:pos="4580"/>
        </w:tabs>
        <w:spacing w:after="0" w:line="240" w:lineRule="auto"/>
        <w:jc w:val="both"/>
        <w:rPr>
          <w:rFonts w:ascii="Times New Roman" w:eastAsia="Times New Roman" w:hAnsi="Times New Roman"/>
          <w:b/>
          <w:bCs/>
          <w:sz w:val="28"/>
          <w:szCs w:val="28"/>
          <w:lang w:eastAsia="ru-RU"/>
        </w:rPr>
      </w:pPr>
    </w:p>
    <w:p w14:paraId="42B5AB5A" w14:textId="77777777" w:rsidR="00EC0B00" w:rsidRPr="003E7E80" w:rsidRDefault="00EC0B00" w:rsidP="00A45E30">
      <w:pPr>
        <w:widowControl w:val="0"/>
        <w:tabs>
          <w:tab w:val="left" w:pos="4580"/>
        </w:tabs>
        <w:spacing w:after="0" w:line="240" w:lineRule="auto"/>
        <w:jc w:val="both"/>
        <w:rPr>
          <w:rFonts w:ascii="Times New Roman" w:eastAsia="Times New Roman" w:hAnsi="Times New Roman"/>
          <w:b/>
          <w:bCs/>
          <w:sz w:val="28"/>
          <w:szCs w:val="28"/>
          <w:lang w:eastAsia="ru-RU"/>
        </w:rPr>
      </w:pPr>
    </w:p>
    <w:p w14:paraId="4E7B7BC1" w14:textId="77777777" w:rsidR="002465F5" w:rsidRDefault="002465F5" w:rsidP="002D1302">
      <w:pPr>
        <w:widowControl w:val="0"/>
        <w:tabs>
          <w:tab w:val="left" w:pos="4580"/>
        </w:tabs>
        <w:spacing w:after="0" w:line="240" w:lineRule="auto"/>
        <w:jc w:val="center"/>
        <w:rPr>
          <w:rFonts w:ascii="Times New Roman" w:eastAsia="Times New Roman" w:hAnsi="Times New Roman"/>
          <w:b/>
          <w:bCs/>
          <w:sz w:val="28"/>
          <w:szCs w:val="28"/>
          <w:lang w:eastAsia="ru-RU"/>
        </w:rPr>
      </w:pPr>
    </w:p>
    <w:p w14:paraId="72476FB4" w14:textId="77777777" w:rsidR="002465F5" w:rsidRDefault="002465F5" w:rsidP="002D1302">
      <w:pPr>
        <w:widowControl w:val="0"/>
        <w:tabs>
          <w:tab w:val="left" w:pos="4580"/>
        </w:tabs>
        <w:spacing w:after="0" w:line="240" w:lineRule="auto"/>
        <w:jc w:val="center"/>
        <w:rPr>
          <w:rFonts w:ascii="Times New Roman" w:eastAsia="Times New Roman" w:hAnsi="Times New Roman"/>
          <w:b/>
          <w:bCs/>
          <w:sz w:val="28"/>
          <w:szCs w:val="28"/>
          <w:lang w:eastAsia="ru-RU"/>
        </w:rPr>
      </w:pPr>
    </w:p>
    <w:p w14:paraId="39954F5E" w14:textId="77777777" w:rsidR="002D1302" w:rsidRDefault="008D4DDE" w:rsidP="005A4209">
      <w:pPr>
        <w:widowControl w:val="0"/>
        <w:tabs>
          <w:tab w:val="left" w:pos="4580"/>
        </w:tabs>
        <w:spacing w:after="0"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Глава 29. </w:t>
      </w:r>
      <w:r w:rsidR="00A45E30" w:rsidRPr="003E7E80">
        <w:rPr>
          <w:rFonts w:ascii="Times New Roman" w:eastAsia="Times New Roman" w:hAnsi="Times New Roman"/>
          <w:b/>
          <w:bCs/>
          <w:sz w:val="28"/>
          <w:szCs w:val="28"/>
          <w:lang w:eastAsia="ru-RU"/>
        </w:rPr>
        <w:t xml:space="preserve">Формы и механизмы общественного участия в принятии решений и реализации проектов комплексного благоустройства </w:t>
      </w:r>
    </w:p>
    <w:p w14:paraId="3012901B" w14:textId="77777777" w:rsidR="00A45E30" w:rsidRDefault="008D4DDE" w:rsidP="002D1302">
      <w:pPr>
        <w:widowControl w:val="0"/>
        <w:tabs>
          <w:tab w:val="left" w:pos="4580"/>
        </w:tabs>
        <w:spacing w:after="0" w:line="240" w:lineRule="auto"/>
        <w:jc w:val="center"/>
        <w:rPr>
          <w:rFonts w:ascii="Times New Roman" w:eastAsia="Times New Roman" w:hAnsi="Times New Roman"/>
          <w:b/>
          <w:bCs/>
          <w:sz w:val="28"/>
          <w:szCs w:val="28"/>
          <w:lang w:eastAsia="ru-RU"/>
        </w:rPr>
      </w:pPr>
      <w:r w:rsidRPr="003E7E80">
        <w:rPr>
          <w:rFonts w:ascii="Times New Roman" w:eastAsia="Times New Roman" w:hAnsi="Times New Roman"/>
          <w:b/>
          <w:bCs/>
          <w:sz w:val="28"/>
          <w:szCs w:val="28"/>
          <w:lang w:eastAsia="ru-RU"/>
        </w:rPr>
        <w:t>и развития городской среды</w:t>
      </w:r>
    </w:p>
    <w:p w14:paraId="532F362C" w14:textId="77777777" w:rsidR="002D1302" w:rsidRDefault="002D1302" w:rsidP="002D1302">
      <w:pPr>
        <w:widowControl w:val="0"/>
        <w:tabs>
          <w:tab w:val="left" w:pos="4580"/>
        </w:tabs>
        <w:spacing w:after="0" w:line="240" w:lineRule="auto"/>
        <w:jc w:val="center"/>
        <w:rPr>
          <w:rFonts w:ascii="Times New Roman" w:eastAsia="Times New Roman" w:hAnsi="Times New Roman"/>
          <w:b/>
          <w:bCs/>
          <w:sz w:val="28"/>
          <w:szCs w:val="28"/>
          <w:lang w:eastAsia="ru-RU"/>
        </w:rPr>
      </w:pPr>
    </w:p>
    <w:p w14:paraId="553E1212" w14:textId="77777777" w:rsidR="002465F5" w:rsidRPr="003E7E80" w:rsidRDefault="002465F5" w:rsidP="002D1302">
      <w:pPr>
        <w:widowControl w:val="0"/>
        <w:tabs>
          <w:tab w:val="left" w:pos="4580"/>
        </w:tabs>
        <w:spacing w:after="0" w:line="240" w:lineRule="auto"/>
        <w:jc w:val="center"/>
        <w:rPr>
          <w:rFonts w:ascii="Times New Roman" w:eastAsia="Times New Roman" w:hAnsi="Times New Roman"/>
          <w:b/>
          <w:bCs/>
          <w:sz w:val="28"/>
          <w:szCs w:val="28"/>
          <w:lang w:eastAsia="ru-RU"/>
        </w:rPr>
      </w:pPr>
    </w:p>
    <w:p w14:paraId="49481F72" w14:textId="77777777" w:rsidR="00535C2A" w:rsidRDefault="008D4DDE" w:rsidP="00535C2A">
      <w:pPr>
        <w:widowControl w:val="0"/>
        <w:tabs>
          <w:tab w:val="left" w:pos="4580"/>
        </w:tabs>
        <w:spacing w:after="0"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Статья 35. Проекты</w:t>
      </w:r>
      <w:r w:rsidRPr="003E7E80">
        <w:rPr>
          <w:rFonts w:ascii="Times New Roman" w:eastAsia="Times New Roman" w:hAnsi="Times New Roman"/>
          <w:b/>
          <w:bCs/>
          <w:sz w:val="28"/>
          <w:szCs w:val="28"/>
          <w:lang w:eastAsia="ru-RU"/>
        </w:rPr>
        <w:t xml:space="preserve"> комплексного благоустройства и развития городской среды</w:t>
      </w:r>
      <w:r>
        <w:rPr>
          <w:rFonts w:ascii="Times New Roman" w:eastAsia="Times New Roman" w:hAnsi="Times New Roman"/>
          <w:b/>
          <w:bCs/>
          <w:sz w:val="28"/>
          <w:szCs w:val="28"/>
          <w:lang w:eastAsia="ru-RU"/>
        </w:rPr>
        <w:t>.</w:t>
      </w:r>
    </w:p>
    <w:p w14:paraId="6EEB2942"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ab/>
      </w:r>
      <w:r w:rsidRPr="00535C2A">
        <w:rPr>
          <w:rFonts w:ascii="Times New Roman" w:eastAsia="Times New Roman" w:hAnsi="Times New Roman"/>
          <w:bCs/>
          <w:sz w:val="28"/>
          <w:szCs w:val="28"/>
          <w:lang w:eastAsia="ru-RU"/>
        </w:rPr>
        <w:t>1.</w:t>
      </w:r>
      <w:r w:rsidRPr="00535C2A">
        <w:rPr>
          <w:rFonts w:ascii="Times New Roman" w:eastAsia="Times New Roman" w:hAnsi="Times New Roman"/>
          <w:sz w:val="28"/>
          <w:szCs w:val="28"/>
          <w:lang w:eastAsia="ru-RU"/>
        </w:rPr>
        <w:t>Задачи</w:t>
      </w:r>
      <w:r w:rsidRPr="003E7E80">
        <w:rPr>
          <w:rFonts w:ascii="Times New Roman" w:eastAsia="Times New Roman" w:hAnsi="Times New Roman"/>
          <w:sz w:val="28"/>
          <w:szCs w:val="28"/>
          <w:lang w:eastAsia="ru-RU"/>
        </w:rPr>
        <w:t xml:space="preserve"> и этапы общественного участия.</w:t>
      </w:r>
    </w:p>
    <w:p w14:paraId="4E9AC8CE"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1) и</w:t>
      </w:r>
      <w:r w:rsidRPr="003E7E80">
        <w:rPr>
          <w:rFonts w:ascii="Times New Roman" w:eastAsia="Times New Roman" w:hAnsi="Times New Roman"/>
          <w:sz w:val="28"/>
          <w:szCs w:val="28"/>
          <w:lang w:eastAsia="ru-RU"/>
        </w:rPr>
        <w:t>сполнительным органам государственной власти город</w:t>
      </w:r>
      <w:r w:rsidR="002465F5">
        <w:rPr>
          <w:rFonts w:ascii="Times New Roman" w:eastAsia="Times New Roman" w:hAnsi="Times New Roman"/>
          <w:sz w:val="28"/>
          <w:szCs w:val="28"/>
          <w:lang w:eastAsia="ru-RU"/>
        </w:rPr>
        <w:t>ского округа</w:t>
      </w:r>
      <w:r w:rsidRPr="003E7E80">
        <w:rPr>
          <w:rFonts w:ascii="Times New Roman" w:eastAsia="Times New Roman" w:hAnsi="Times New Roman"/>
          <w:sz w:val="28"/>
          <w:szCs w:val="28"/>
          <w:lang w:eastAsia="ru-RU"/>
        </w:rPr>
        <w:t xml:space="preserve"> Горловка, органам местного самоуправления в город</w:t>
      </w:r>
      <w:r w:rsidR="002465F5">
        <w:rPr>
          <w:rFonts w:ascii="Times New Roman" w:eastAsia="Times New Roman" w:hAnsi="Times New Roman"/>
          <w:sz w:val="28"/>
          <w:szCs w:val="28"/>
          <w:lang w:eastAsia="ru-RU"/>
        </w:rPr>
        <w:t>ском округе</w:t>
      </w:r>
      <w:r w:rsidRPr="003E7E80">
        <w:rPr>
          <w:rFonts w:ascii="Times New Roman" w:eastAsia="Times New Roman" w:hAnsi="Times New Roman"/>
          <w:sz w:val="28"/>
          <w:szCs w:val="28"/>
          <w:lang w:eastAsia="ru-RU"/>
        </w:rPr>
        <w:t xml:space="preserve"> Горловка и организациям, являющимся субъектами в сфере благоустройства, рекомендовано применять предусмотренные настоящими Правилами механизмы общественного участия в принятии решений и реал</w:t>
      </w:r>
      <w:r>
        <w:rPr>
          <w:rFonts w:ascii="Times New Roman" w:eastAsia="Times New Roman" w:hAnsi="Times New Roman"/>
          <w:sz w:val="28"/>
          <w:szCs w:val="28"/>
          <w:lang w:eastAsia="ru-RU"/>
        </w:rPr>
        <w:t>изации проектов благоустройства.</w:t>
      </w:r>
    </w:p>
    <w:p w14:paraId="23165C2E"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 xml:space="preserve">2) </w:t>
      </w:r>
      <w:r w:rsidRPr="003E7E80">
        <w:rPr>
          <w:rFonts w:ascii="Times New Roman" w:eastAsia="Times New Roman" w:hAnsi="Times New Roman"/>
          <w:sz w:val="28"/>
          <w:szCs w:val="28"/>
          <w:lang w:eastAsia="ru-RU"/>
        </w:rPr>
        <w:t>повышение удовлетворенности граждан городской средой;</w:t>
      </w:r>
    </w:p>
    <w:p w14:paraId="2BDB2648"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535C2A">
        <w:rPr>
          <w:rFonts w:ascii="Times New Roman" w:eastAsia="Times New Roman" w:hAnsi="Times New Roman"/>
          <w:bCs/>
          <w:sz w:val="28"/>
          <w:szCs w:val="28"/>
          <w:lang w:eastAsia="ru-RU"/>
        </w:rPr>
        <w:t xml:space="preserve">3) </w:t>
      </w:r>
      <w:r w:rsidRPr="003E7E80">
        <w:rPr>
          <w:rFonts w:ascii="Times New Roman" w:eastAsia="Times New Roman" w:hAnsi="Times New Roman"/>
          <w:sz w:val="28"/>
          <w:szCs w:val="28"/>
          <w:lang w:eastAsia="ru-RU"/>
        </w:rPr>
        <w:t>повышение согласованности и доверия между органами государственной и муниципальной власти и жителями город</w:t>
      </w:r>
      <w:r w:rsidR="002465F5">
        <w:rPr>
          <w:rFonts w:ascii="Times New Roman" w:eastAsia="Times New Roman" w:hAnsi="Times New Roman"/>
          <w:sz w:val="28"/>
          <w:szCs w:val="28"/>
          <w:lang w:eastAsia="ru-RU"/>
        </w:rPr>
        <w:t>ского округа</w:t>
      </w:r>
      <w:r w:rsidRPr="003E7E80">
        <w:rPr>
          <w:rFonts w:ascii="Times New Roman" w:eastAsia="Times New Roman" w:hAnsi="Times New Roman"/>
          <w:sz w:val="28"/>
          <w:szCs w:val="28"/>
          <w:lang w:eastAsia="ru-RU"/>
        </w:rPr>
        <w:t xml:space="preserve"> Горловка;</w:t>
      </w:r>
    </w:p>
    <w:p w14:paraId="11585C45"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535C2A">
        <w:rPr>
          <w:rFonts w:ascii="Times New Roman" w:eastAsia="Times New Roman" w:hAnsi="Times New Roman"/>
          <w:bCs/>
          <w:sz w:val="28"/>
          <w:szCs w:val="28"/>
          <w:lang w:eastAsia="ru-RU"/>
        </w:rPr>
        <w:t xml:space="preserve">4) </w:t>
      </w:r>
      <w:r w:rsidRPr="003E7E80">
        <w:rPr>
          <w:rFonts w:ascii="Times New Roman" w:eastAsia="Times New Roman" w:hAnsi="Times New Roman"/>
          <w:sz w:val="28"/>
          <w:szCs w:val="28"/>
          <w:lang w:eastAsia="ru-RU"/>
        </w:rPr>
        <w:t>развитие местных кадров, предоставление новых возможностей для развития социального капитала город</w:t>
      </w:r>
      <w:r w:rsidR="002465F5">
        <w:rPr>
          <w:rFonts w:ascii="Times New Roman" w:eastAsia="Times New Roman" w:hAnsi="Times New Roman"/>
          <w:sz w:val="28"/>
          <w:szCs w:val="28"/>
          <w:lang w:eastAsia="ru-RU"/>
        </w:rPr>
        <w:t>ского округа</w:t>
      </w:r>
      <w:r w:rsidRPr="003E7E80">
        <w:rPr>
          <w:rFonts w:ascii="Times New Roman" w:eastAsia="Times New Roman" w:hAnsi="Times New Roman"/>
          <w:sz w:val="28"/>
          <w:szCs w:val="28"/>
          <w:lang w:eastAsia="ru-RU"/>
        </w:rPr>
        <w:t xml:space="preserve"> Горловка;</w:t>
      </w:r>
    </w:p>
    <w:p w14:paraId="05D87AD1"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535C2A">
        <w:rPr>
          <w:rFonts w:ascii="Times New Roman" w:eastAsia="Times New Roman" w:hAnsi="Times New Roman"/>
          <w:bCs/>
          <w:sz w:val="28"/>
          <w:szCs w:val="28"/>
          <w:lang w:eastAsia="ru-RU"/>
        </w:rPr>
        <w:t xml:space="preserve">5) </w:t>
      </w:r>
      <w:r w:rsidRPr="003E7E80">
        <w:rPr>
          <w:rFonts w:ascii="Times New Roman" w:eastAsia="Times New Roman" w:hAnsi="Times New Roman"/>
          <w:sz w:val="28"/>
          <w:szCs w:val="28"/>
          <w:lang w:eastAsia="ru-RU"/>
        </w:rPr>
        <w:t>повышение качества решений в сфере благоустройства.</w:t>
      </w:r>
    </w:p>
    <w:p w14:paraId="5CEC5CCB"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2.</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Основные этапы общественного участия:</w:t>
      </w:r>
    </w:p>
    <w:p w14:paraId="72B0D2C7"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535C2A">
        <w:rPr>
          <w:rFonts w:ascii="Times New Roman" w:eastAsia="Times New Roman" w:hAnsi="Times New Roman"/>
          <w:bCs/>
          <w:sz w:val="28"/>
          <w:szCs w:val="28"/>
          <w:lang w:eastAsia="ru-RU"/>
        </w:rPr>
        <w:t xml:space="preserve">1) </w:t>
      </w:r>
      <w:r w:rsidRPr="003E7E80">
        <w:rPr>
          <w:rFonts w:ascii="Times New Roman" w:eastAsia="Times New Roman" w:hAnsi="Times New Roman"/>
          <w:sz w:val="28"/>
          <w:szCs w:val="28"/>
          <w:lang w:eastAsia="ru-RU"/>
        </w:rPr>
        <w:t>общественное участие на этапе выявления общественного запроса, формулировки движущих ценностей и определения целей рассматриваемого проекта;</w:t>
      </w:r>
    </w:p>
    <w:p w14:paraId="0492FFE0"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535C2A">
        <w:rPr>
          <w:rFonts w:ascii="Times New Roman" w:eastAsia="Times New Roman" w:hAnsi="Times New Roman"/>
          <w:bCs/>
          <w:sz w:val="28"/>
          <w:szCs w:val="28"/>
          <w:lang w:eastAsia="ru-RU"/>
        </w:rPr>
        <w:t xml:space="preserve">2) </w:t>
      </w:r>
      <w:r w:rsidRPr="003E7E80">
        <w:rPr>
          <w:rFonts w:ascii="Times New Roman" w:eastAsia="Times New Roman" w:hAnsi="Times New Roman"/>
          <w:sz w:val="28"/>
          <w:szCs w:val="28"/>
          <w:lang w:eastAsia="ru-RU"/>
        </w:rPr>
        <w:t>общественное участие на этапе профессиональной экспертизы с целью выработки альтернативных концепций решения задачи, в том числе с использованием механизма проектных семинаров и открытых конкурсов;</w:t>
      </w:r>
    </w:p>
    <w:p w14:paraId="166EF74A"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sidRPr="003E7E80">
        <w:rPr>
          <w:rFonts w:ascii="Times New Roman" w:eastAsia="Times New Roman" w:hAnsi="Times New Roman"/>
          <w:bCs/>
          <w:sz w:val="28"/>
          <w:szCs w:val="28"/>
          <w:lang w:eastAsia="ru-RU"/>
        </w:rPr>
        <w:tab/>
      </w:r>
      <w:r w:rsidR="00535C2A">
        <w:rPr>
          <w:rFonts w:ascii="Times New Roman" w:eastAsia="Times New Roman" w:hAnsi="Times New Roman"/>
          <w:bCs/>
          <w:sz w:val="28"/>
          <w:szCs w:val="28"/>
          <w:lang w:eastAsia="ru-RU"/>
        </w:rPr>
        <w:t xml:space="preserve">3) </w:t>
      </w:r>
      <w:r w:rsidRPr="003E7E80">
        <w:rPr>
          <w:rFonts w:ascii="Times New Roman" w:eastAsia="Times New Roman" w:hAnsi="Times New Roman"/>
          <w:sz w:val="28"/>
          <w:szCs w:val="28"/>
          <w:lang w:eastAsia="ru-RU"/>
        </w:rPr>
        <w:t>общественное участие на этапе рассмотрения созданных вариантов с вовлечением всех заинтересованных лиц, имеющих отношение к данной территории и данному вопросу;</w:t>
      </w:r>
    </w:p>
    <w:p w14:paraId="3A118D3A"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sidRPr="003E7E80">
        <w:rPr>
          <w:rFonts w:ascii="Times New Roman" w:eastAsia="Times New Roman" w:hAnsi="Times New Roman"/>
          <w:bCs/>
          <w:sz w:val="28"/>
          <w:szCs w:val="28"/>
          <w:lang w:eastAsia="ru-RU"/>
        </w:rPr>
        <w:lastRenderedPageBreak/>
        <w:tab/>
      </w:r>
      <w:r w:rsidR="00535C2A">
        <w:rPr>
          <w:rFonts w:ascii="Times New Roman" w:eastAsia="Times New Roman" w:hAnsi="Times New Roman"/>
          <w:bCs/>
          <w:sz w:val="28"/>
          <w:szCs w:val="28"/>
          <w:lang w:eastAsia="ru-RU"/>
        </w:rPr>
        <w:t xml:space="preserve">4) </w:t>
      </w:r>
      <w:r w:rsidRPr="003E7E80">
        <w:rPr>
          <w:rFonts w:ascii="Times New Roman" w:eastAsia="Times New Roman" w:hAnsi="Times New Roman"/>
          <w:sz w:val="28"/>
          <w:szCs w:val="28"/>
          <w:lang w:eastAsia="ru-RU"/>
        </w:rPr>
        <w:t>общественное участие на этапе рассмотрения финального решения.</w:t>
      </w:r>
    </w:p>
    <w:p w14:paraId="4E63BE84" w14:textId="77777777" w:rsidR="00A45E30" w:rsidRDefault="00A45E30" w:rsidP="00A45E30">
      <w:pPr>
        <w:widowControl w:val="0"/>
        <w:tabs>
          <w:tab w:val="left" w:pos="0"/>
        </w:tabs>
        <w:spacing w:after="0" w:line="240" w:lineRule="auto"/>
        <w:jc w:val="both"/>
        <w:rPr>
          <w:rFonts w:ascii="Times New Roman" w:eastAsia="Times New Roman" w:hAnsi="Times New Roman"/>
          <w:bCs/>
          <w:sz w:val="28"/>
          <w:szCs w:val="28"/>
          <w:lang w:eastAsia="ru-RU"/>
        </w:rPr>
      </w:pPr>
    </w:p>
    <w:p w14:paraId="63909CA0" w14:textId="77777777" w:rsidR="00A45E30" w:rsidRDefault="008D4DDE" w:rsidP="00535C2A">
      <w:pPr>
        <w:widowControl w:val="0"/>
        <w:tabs>
          <w:tab w:val="left" w:pos="8410"/>
        </w:tabs>
        <w:spacing w:after="0" w:line="240" w:lineRule="auto"/>
        <w:rPr>
          <w:rFonts w:ascii="Times New Roman" w:eastAsia="Times New Roman" w:hAnsi="Times New Roman"/>
          <w:b/>
          <w:bCs/>
          <w:sz w:val="28"/>
          <w:szCs w:val="28"/>
          <w:lang w:eastAsia="ru-RU"/>
        </w:rPr>
      </w:pPr>
      <w:r w:rsidRPr="00535C2A">
        <w:rPr>
          <w:rFonts w:ascii="Times New Roman" w:eastAsia="Times New Roman" w:hAnsi="Times New Roman"/>
          <w:b/>
          <w:bCs/>
          <w:sz w:val="28"/>
          <w:szCs w:val="28"/>
          <w:lang w:eastAsia="ru-RU"/>
        </w:rPr>
        <w:t>Глава 30. К</w:t>
      </w:r>
      <w:r w:rsidRPr="003E7E80">
        <w:rPr>
          <w:rFonts w:ascii="Times New Roman" w:eastAsia="Times New Roman" w:hAnsi="Times New Roman"/>
          <w:b/>
          <w:bCs/>
          <w:sz w:val="28"/>
          <w:szCs w:val="28"/>
          <w:lang w:eastAsia="ru-RU"/>
        </w:rPr>
        <w:t xml:space="preserve">онтроль </w:t>
      </w:r>
      <w:r w:rsidR="002D1302">
        <w:rPr>
          <w:rFonts w:ascii="Times New Roman" w:eastAsia="Times New Roman" w:hAnsi="Times New Roman"/>
          <w:b/>
          <w:bCs/>
          <w:sz w:val="28"/>
          <w:szCs w:val="28"/>
          <w:lang w:eastAsia="ru-RU"/>
        </w:rPr>
        <w:t>за выполнением настоящих Правил</w:t>
      </w:r>
    </w:p>
    <w:p w14:paraId="3DD59BB0" w14:textId="77777777" w:rsidR="002D1302" w:rsidRDefault="002D1302" w:rsidP="002D1302">
      <w:pPr>
        <w:widowControl w:val="0"/>
        <w:tabs>
          <w:tab w:val="left" w:pos="8410"/>
        </w:tabs>
        <w:spacing w:after="0" w:line="240" w:lineRule="auto"/>
        <w:jc w:val="center"/>
        <w:rPr>
          <w:rFonts w:ascii="Times New Roman" w:eastAsia="Times New Roman" w:hAnsi="Times New Roman"/>
          <w:b/>
          <w:bCs/>
          <w:sz w:val="28"/>
          <w:szCs w:val="28"/>
          <w:lang w:eastAsia="ru-RU"/>
        </w:rPr>
      </w:pPr>
    </w:p>
    <w:p w14:paraId="46C2888D" w14:textId="77777777" w:rsidR="00535C2A" w:rsidRPr="00535C2A"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Статья 36. Контроль за выполнением настоящих Правил.</w:t>
      </w:r>
    </w:p>
    <w:p w14:paraId="2FFD6C5B" w14:textId="77777777" w:rsidR="00A45E30" w:rsidRDefault="008D4DDE" w:rsidP="00A45E30">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1. </w:t>
      </w:r>
      <w:r w:rsidRPr="003E7E80">
        <w:rPr>
          <w:rFonts w:ascii="Times New Roman" w:eastAsia="Times New Roman" w:hAnsi="Times New Roman"/>
          <w:sz w:val="28"/>
          <w:szCs w:val="28"/>
          <w:lang w:eastAsia="ru-RU"/>
        </w:rPr>
        <w:t xml:space="preserve">Контроль в пределах своей компетенции за соблюдением физическими, юридическими лицами, государственными органами и органами местного самоуправления настоящих Правил </w:t>
      </w:r>
      <w:r w:rsidRPr="00506409">
        <w:rPr>
          <w:rFonts w:ascii="Times New Roman" w:eastAsia="Times New Roman" w:hAnsi="Times New Roman"/>
          <w:sz w:val="28"/>
          <w:szCs w:val="28"/>
          <w:lang w:eastAsia="ru-RU"/>
        </w:rPr>
        <w:t>осуществля</w:t>
      </w:r>
      <w:r w:rsidR="002D1302" w:rsidRPr="00506409">
        <w:rPr>
          <w:rFonts w:ascii="Times New Roman" w:eastAsia="Times New Roman" w:hAnsi="Times New Roman"/>
          <w:sz w:val="28"/>
          <w:szCs w:val="28"/>
          <w:lang w:eastAsia="ru-RU"/>
        </w:rPr>
        <w:t>е</w:t>
      </w:r>
      <w:r w:rsidRPr="00506409">
        <w:rPr>
          <w:rFonts w:ascii="Times New Roman" w:eastAsia="Times New Roman" w:hAnsi="Times New Roman"/>
          <w:sz w:val="28"/>
          <w:szCs w:val="28"/>
          <w:lang w:eastAsia="ru-RU"/>
        </w:rPr>
        <w:t xml:space="preserve">т </w:t>
      </w:r>
      <w:r w:rsidR="002D1302" w:rsidRPr="00506409">
        <w:rPr>
          <w:rFonts w:ascii="Times New Roman" w:eastAsia="Times New Roman" w:hAnsi="Times New Roman"/>
          <w:bCs/>
          <w:sz w:val="28"/>
          <w:szCs w:val="28"/>
          <w:lang w:eastAsia="ru-RU"/>
        </w:rPr>
        <w:t>администрация город</w:t>
      </w:r>
      <w:r w:rsidR="002465F5">
        <w:rPr>
          <w:rFonts w:ascii="Times New Roman" w:eastAsia="Times New Roman" w:hAnsi="Times New Roman"/>
          <w:bCs/>
          <w:sz w:val="28"/>
          <w:szCs w:val="28"/>
          <w:lang w:eastAsia="ru-RU"/>
        </w:rPr>
        <w:t>ского округа</w:t>
      </w:r>
      <w:r w:rsidR="002D1302" w:rsidRPr="00506409">
        <w:rPr>
          <w:rFonts w:ascii="Times New Roman" w:eastAsia="Times New Roman" w:hAnsi="Times New Roman"/>
          <w:bCs/>
          <w:sz w:val="28"/>
          <w:szCs w:val="28"/>
          <w:lang w:eastAsia="ru-RU"/>
        </w:rPr>
        <w:t xml:space="preserve"> </w:t>
      </w:r>
      <w:r w:rsidRPr="00506409">
        <w:rPr>
          <w:rFonts w:ascii="Times New Roman" w:eastAsia="Times New Roman" w:hAnsi="Times New Roman"/>
          <w:bCs/>
          <w:sz w:val="28"/>
          <w:szCs w:val="28"/>
          <w:lang w:eastAsia="ru-RU"/>
        </w:rPr>
        <w:t xml:space="preserve"> Горловка</w:t>
      </w:r>
      <w:r w:rsidRPr="00506409">
        <w:rPr>
          <w:rFonts w:ascii="Times New Roman" w:eastAsia="Times New Roman" w:hAnsi="Times New Roman"/>
          <w:sz w:val="28"/>
          <w:szCs w:val="28"/>
          <w:lang w:eastAsia="ru-RU"/>
        </w:rPr>
        <w:t>.</w:t>
      </w:r>
    </w:p>
    <w:p w14:paraId="28329E73" w14:textId="77777777" w:rsidR="00A45E30" w:rsidRPr="003E7E80" w:rsidRDefault="008D4DDE" w:rsidP="00A45E30">
      <w:pPr>
        <w:widowControl w:val="0"/>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r w:rsidR="002D1302">
        <w:rPr>
          <w:rFonts w:ascii="Times New Roman" w:eastAsia="Times New Roman" w:hAnsi="Times New Roman"/>
          <w:bCs/>
          <w:sz w:val="28"/>
          <w:szCs w:val="28"/>
          <w:lang w:eastAsia="ru-RU"/>
        </w:rPr>
        <w:t>2</w:t>
      </w:r>
      <w:r w:rsidRPr="003E7E80">
        <w:rPr>
          <w:rFonts w:ascii="Times New Roman" w:eastAsia="Times New Roman" w:hAnsi="Times New Roman"/>
          <w:bCs/>
          <w:sz w:val="28"/>
          <w:szCs w:val="28"/>
          <w:lang w:eastAsia="ru-RU"/>
        </w:rPr>
        <w:t xml:space="preserve">. </w:t>
      </w:r>
      <w:r w:rsidRPr="003E7E80">
        <w:rPr>
          <w:rFonts w:ascii="Times New Roman" w:eastAsia="Times New Roman" w:hAnsi="Times New Roman"/>
          <w:sz w:val="28"/>
          <w:szCs w:val="28"/>
          <w:lang w:eastAsia="ru-RU"/>
        </w:rPr>
        <w:t>Лица, допустившие нарушение настоящих Правил, несут ответственность в соответствии с действующим  законодательством Российской Федерации.</w:t>
      </w:r>
    </w:p>
    <w:p w14:paraId="38F56EE1" w14:textId="77777777" w:rsidR="003A1470" w:rsidRDefault="003A1470" w:rsidP="00A45E30">
      <w:pPr>
        <w:spacing w:after="0" w:line="240" w:lineRule="auto"/>
        <w:jc w:val="both"/>
        <w:rPr>
          <w:rFonts w:ascii="Times New Roman" w:eastAsia="Times New Roman" w:hAnsi="Times New Roman"/>
          <w:sz w:val="28"/>
          <w:szCs w:val="28"/>
          <w:lang w:eastAsia="ru-RU"/>
        </w:rPr>
      </w:pPr>
    </w:p>
    <w:p w14:paraId="3AAB840E" w14:textId="77777777" w:rsidR="003A1470" w:rsidRPr="003A1470" w:rsidRDefault="008D4DDE" w:rsidP="00A45E30">
      <w:pPr>
        <w:spacing w:after="0" w:line="240" w:lineRule="auto"/>
        <w:jc w:val="both"/>
        <w:rPr>
          <w:rFonts w:ascii="Times New Roman" w:eastAsia="Times New Roman" w:hAnsi="Times New Roman"/>
          <w:sz w:val="24"/>
          <w:szCs w:val="24"/>
          <w:lang w:eastAsia="ru-RU"/>
        </w:rPr>
      </w:pPr>
      <w:r w:rsidRPr="003A1470">
        <w:rPr>
          <w:rFonts w:ascii="Times New Roman" w:eastAsia="Times New Roman" w:hAnsi="Times New Roman"/>
          <w:sz w:val="24"/>
          <w:szCs w:val="24"/>
          <w:lang w:eastAsia="ru-RU"/>
        </w:rPr>
        <w:t xml:space="preserve">Правила благоустройства территории </w:t>
      </w:r>
      <w:r w:rsidR="002465F5" w:rsidRPr="002465F5">
        <w:rPr>
          <w:rFonts w:ascii="Times New Roman" w:eastAsia="Times New Roman" w:hAnsi="Times New Roman"/>
          <w:sz w:val="24"/>
          <w:szCs w:val="24"/>
          <w:lang w:eastAsia="ru-RU"/>
        </w:rPr>
        <w:t>муниципального образования городского округа Горловка</w:t>
      </w:r>
      <w:r w:rsidR="002465F5" w:rsidRPr="003A1470">
        <w:rPr>
          <w:rFonts w:ascii="Times New Roman" w:eastAsia="Times New Roman" w:hAnsi="Times New Roman"/>
          <w:sz w:val="24"/>
          <w:szCs w:val="24"/>
          <w:lang w:eastAsia="ru-RU"/>
        </w:rPr>
        <w:t xml:space="preserve"> </w:t>
      </w:r>
      <w:r w:rsidRPr="003A1470">
        <w:rPr>
          <w:rFonts w:ascii="Times New Roman" w:eastAsia="Times New Roman" w:hAnsi="Times New Roman"/>
          <w:sz w:val="24"/>
          <w:szCs w:val="24"/>
          <w:lang w:eastAsia="ru-RU"/>
        </w:rPr>
        <w:t xml:space="preserve">подготовлены </w:t>
      </w:r>
      <w:r w:rsidR="002465F5">
        <w:rPr>
          <w:rFonts w:ascii="Times New Roman" w:eastAsia="Times New Roman" w:hAnsi="Times New Roman"/>
          <w:sz w:val="24"/>
          <w:szCs w:val="24"/>
          <w:lang w:eastAsia="ru-RU"/>
        </w:rPr>
        <w:t>Департаментом</w:t>
      </w:r>
      <w:r w:rsidRPr="003A1470">
        <w:rPr>
          <w:rFonts w:ascii="Times New Roman" w:eastAsia="Times New Roman" w:hAnsi="Times New Roman"/>
          <w:sz w:val="24"/>
          <w:szCs w:val="24"/>
          <w:lang w:eastAsia="ru-RU"/>
        </w:rPr>
        <w:t xml:space="preserve"> жилищно-коммунального</w:t>
      </w:r>
      <w:r w:rsidR="002465F5">
        <w:rPr>
          <w:rFonts w:ascii="Times New Roman" w:eastAsia="Times New Roman" w:hAnsi="Times New Roman"/>
          <w:sz w:val="24"/>
          <w:szCs w:val="24"/>
          <w:lang w:eastAsia="ru-RU"/>
        </w:rPr>
        <w:t xml:space="preserve"> хозяйства </w:t>
      </w:r>
      <w:r w:rsidRPr="003A1470">
        <w:rPr>
          <w:rFonts w:ascii="Times New Roman" w:eastAsia="Times New Roman" w:hAnsi="Times New Roman"/>
          <w:sz w:val="24"/>
          <w:szCs w:val="24"/>
          <w:lang w:eastAsia="ru-RU"/>
        </w:rPr>
        <w:t>администрации г</w:t>
      </w:r>
      <w:r w:rsidR="002465F5">
        <w:rPr>
          <w:rFonts w:ascii="Times New Roman" w:eastAsia="Times New Roman" w:hAnsi="Times New Roman"/>
          <w:sz w:val="24"/>
          <w:szCs w:val="24"/>
          <w:lang w:eastAsia="ru-RU"/>
        </w:rPr>
        <w:t xml:space="preserve">ородского округа </w:t>
      </w:r>
      <w:r w:rsidRPr="003A1470">
        <w:rPr>
          <w:rFonts w:ascii="Times New Roman" w:eastAsia="Times New Roman" w:hAnsi="Times New Roman"/>
          <w:sz w:val="24"/>
          <w:szCs w:val="24"/>
          <w:lang w:eastAsia="ru-RU"/>
        </w:rPr>
        <w:t>Горловка</w:t>
      </w:r>
      <w:r w:rsidR="00F96F26">
        <w:rPr>
          <w:rFonts w:ascii="Times New Roman" w:eastAsia="Times New Roman" w:hAnsi="Times New Roman"/>
          <w:sz w:val="24"/>
          <w:szCs w:val="24"/>
          <w:lang w:eastAsia="ru-RU"/>
        </w:rPr>
        <w:t>.</w:t>
      </w:r>
    </w:p>
    <w:p w14:paraId="60F5F084" w14:textId="77777777" w:rsidR="002465F5" w:rsidRDefault="002465F5" w:rsidP="00A45E30">
      <w:pPr>
        <w:spacing w:after="0" w:line="240" w:lineRule="auto"/>
        <w:jc w:val="both"/>
        <w:rPr>
          <w:rFonts w:ascii="Times New Roman" w:eastAsia="Times New Roman" w:hAnsi="Times New Roman"/>
          <w:sz w:val="28"/>
          <w:szCs w:val="28"/>
          <w:lang w:eastAsia="ru-RU"/>
        </w:rPr>
      </w:pPr>
    </w:p>
    <w:p w14:paraId="5618D337" w14:textId="77777777" w:rsidR="00F96F26" w:rsidRDefault="00F96F26" w:rsidP="00A45E30">
      <w:pPr>
        <w:spacing w:after="0" w:line="240" w:lineRule="auto"/>
        <w:jc w:val="both"/>
        <w:rPr>
          <w:rFonts w:ascii="Times New Roman" w:eastAsia="Times New Roman" w:hAnsi="Times New Roman"/>
          <w:sz w:val="28"/>
          <w:szCs w:val="28"/>
          <w:lang w:eastAsia="ru-RU"/>
        </w:rPr>
      </w:pPr>
    </w:p>
    <w:p w14:paraId="116BC7F7" w14:textId="77777777" w:rsidR="00F96F26" w:rsidRDefault="00F96F26" w:rsidP="00A45E30">
      <w:pPr>
        <w:spacing w:after="0" w:line="240" w:lineRule="auto"/>
        <w:jc w:val="both"/>
        <w:rPr>
          <w:rFonts w:ascii="Times New Roman" w:eastAsia="Times New Roman" w:hAnsi="Times New Roman"/>
          <w:sz w:val="28"/>
          <w:szCs w:val="28"/>
          <w:lang w:eastAsia="ru-RU"/>
        </w:rPr>
      </w:pPr>
    </w:p>
    <w:p w14:paraId="6EE3002E" w14:textId="77777777" w:rsidR="002465F5" w:rsidRDefault="008D4DDE" w:rsidP="00A45E3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Директор Департамента </w:t>
      </w:r>
    </w:p>
    <w:p w14:paraId="158AE06C" w14:textId="77777777" w:rsidR="002465F5" w:rsidRDefault="008D4DDE" w:rsidP="00A45E3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жилищно-коммунального хозяйства</w:t>
      </w:r>
    </w:p>
    <w:p w14:paraId="0BD03E85" w14:textId="77777777" w:rsidR="003A1470" w:rsidRDefault="008D4DDE" w:rsidP="00A45E3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администрации городского округа Горловка</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Ю.В. Перебейнос</w:t>
      </w:r>
    </w:p>
    <w:p w14:paraId="4EFB1908" w14:textId="77777777" w:rsidR="003A1470" w:rsidRPr="003E7E80" w:rsidRDefault="008D4DDE" w:rsidP="00A45E3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sectPr w:rsidR="003A1470" w:rsidRPr="003E7E80" w:rsidSect="00BE5992">
      <w:headerReference w:type="default" r:id="rId12"/>
      <w:pgSz w:w="11906" w:h="16838"/>
      <w:pgMar w:top="1134" w:right="567" w:bottom="125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F1C55" w14:textId="77777777" w:rsidR="00E7160E" w:rsidRDefault="00E7160E">
      <w:pPr>
        <w:spacing w:after="0" w:line="240" w:lineRule="auto"/>
      </w:pPr>
      <w:r>
        <w:separator/>
      </w:r>
    </w:p>
  </w:endnote>
  <w:endnote w:type="continuationSeparator" w:id="0">
    <w:p w14:paraId="0755ABA7" w14:textId="77777777" w:rsidR="00E7160E" w:rsidRDefault="00E71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ucida Grande CY">
    <w:altName w:val="Lucida Console"/>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48E00" w14:textId="77777777" w:rsidR="00E7160E" w:rsidRDefault="00E7160E">
      <w:pPr>
        <w:spacing w:after="0" w:line="240" w:lineRule="auto"/>
      </w:pPr>
      <w:r>
        <w:separator/>
      </w:r>
    </w:p>
  </w:footnote>
  <w:footnote w:type="continuationSeparator" w:id="0">
    <w:p w14:paraId="6F5E76B2" w14:textId="77777777" w:rsidR="00E7160E" w:rsidRDefault="00E71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EEE3B" w14:textId="77777777" w:rsidR="0017527D" w:rsidRDefault="008D4DDE">
    <w:pPr>
      <w:pStyle w:val="a5"/>
      <w:jc w:val="center"/>
    </w:pPr>
    <w:r>
      <w:rPr>
        <w:rFonts w:ascii="Times New Roman" w:hAnsi="Times New Roman"/>
        <w:sz w:val="24"/>
        <w:szCs w:val="24"/>
      </w:rPr>
      <w:t>2</w:t>
    </w:r>
  </w:p>
  <w:p w14:paraId="446615D0" w14:textId="77777777" w:rsidR="0017527D" w:rsidRDefault="0017527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B04F" w14:textId="77777777" w:rsidR="0017527D" w:rsidRPr="00664551" w:rsidRDefault="008D4DDE">
    <w:pPr>
      <w:pStyle w:val="a5"/>
      <w:jc w:val="center"/>
      <w:rPr>
        <w:sz w:val="28"/>
        <w:szCs w:val="28"/>
      </w:rPr>
    </w:pPr>
    <w:r w:rsidRPr="00664551">
      <w:rPr>
        <w:rFonts w:ascii="Times New Roman" w:hAnsi="Times New Roman"/>
        <w:sz w:val="28"/>
        <w:szCs w:val="28"/>
      </w:rPr>
      <w:t>2</w:t>
    </w:r>
  </w:p>
  <w:p w14:paraId="2117B0BA" w14:textId="77777777" w:rsidR="0017527D" w:rsidRDefault="0017527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D39C" w14:textId="77777777" w:rsidR="001D4A96" w:rsidRDefault="008D4DDE">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fldChar w:fldCharType="begin"/>
    </w:r>
    <w:r>
      <w:rPr>
        <w:rFonts w:ascii="Times New Roman" w:eastAsia="Times New Roman" w:hAnsi="Times New Roman"/>
        <w:sz w:val="24"/>
        <w:szCs w:val="24"/>
        <w:lang w:eastAsia="ru-RU"/>
      </w:rPr>
      <w:instrText>PAGE   \* MERGEFORMAT</w:instrText>
    </w:r>
    <w:r>
      <w:rPr>
        <w:rFonts w:ascii="Times New Roman" w:eastAsia="Times New Roman" w:hAnsi="Times New Roman"/>
        <w:sz w:val="24"/>
        <w:szCs w:val="24"/>
        <w:lang w:eastAsia="ru-RU"/>
      </w:rPr>
      <w:fldChar w:fldCharType="separate"/>
    </w:r>
    <w:r w:rsidR="002D703F">
      <w:rPr>
        <w:rFonts w:ascii="Times New Roman" w:eastAsia="Times New Roman" w:hAnsi="Times New Roman"/>
        <w:noProof/>
        <w:sz w:val="24"/>
        <w:szCs w:val="24"/>
        <w:lang w:eastAsia="ru-RU"/>
      </w:rPr>
      <w:t>5</w:t>
    </w:r>
    <w:r>
      <w:rPr>
        <w:rFonts w:ascii="Times New Roman" w:eastAsia="Times New Roman" w:hAnsi="Times New Roman"/>
        <w:noProof/>
        <w:sz w:val="24"/>
        <w:szCs w:val="24"/>
        <w:lang w:eastAsia="ru-RU"/>
      </w:rPr>
      <w:fldChar w:fldCharType="end"/>
    </w:r>
  </w:p>
  <w:p w14:paraId="0330DA19" w14:textId="77777777" w:rsidR="001D4A96" w:rsidRDefault="001D4A96">
    <w:pPr>
      <w:tabs>
        <w:tab w:val="center" w:pos="4677"/>
        <w:tab w:val="right" w:pos="9355"/>
      </w:tabs>
      <w:spacing w:after="0" w:line="240" w:lineRule="auto"/>
      <w:rPr>
        <w:rFonts w:ascii="Times New Roman" w:eastAsia="Times New Roman" w:hAnsi="Times New Roman"/>
        <w:sz w:val="24"/>
        <w:szCs w:val="24"/>
        <w:lang w:eastAsia="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0D91"/>
    <w:multiLevelType w:val="hybridMultilevel"/>
    <w:tmpl w:val="4DC4CC66"/>
    <w:lvl w:ilvl="0" w:tplc="FC12CFA2">
      <w:start w:val="1"/>
      <w:numFmt w:val="decimal"/>
      <w:lvlText w:val="%1)"/>
      <w:lvlJc w:val="left"/>
      <w:pPr>
        <w:tabs>
          <w:tab w:val="num" w:pos="720"/>
        </w:tabs>
        <w:ind w:left="720" w:hanging="360"/>
      </w:pPr>
      <w:rPr>
        <w:rFonts w:hint="default"/>
      </w:rPr>
    </w:lvl>
    <w:lvl w:ilvl="1" w:tplc="FA6C859E" w:tentative="1">
      <w:start w:val="1"/>
      <w:numFmt w:val="lowerLetter"/>
      <w:lvlText w:val="%2."/>
      <w:lvlJc w:val="left"/>
      <w:pPr>
        <w:tabs>
          <w:tab w:val="num" w:pos="1440"/>
        </w:tabs>
        <w:ind w:left="1440" w:hanging="360"/>
      </w:pPr>
    </w:lvl>
    <w:lvl w:ilvl="2" w:tplc="7AA6D69E" w:tentative="1">
      <w:start w:val="1"/>
      <w:numFmt w:val="lowerRoman"/>
      <w:lvlText w:val="%3."/>
      <w:lvlJc w:val="right"/>
      <w:pPr>
        <w:tabs>
          <w:tab w:val="num" w:pos="2160"/>
        </w:tabs>
        <w:ind w:left="2160" w:hanging="180"/>
      </w:pPr>
    </w:lvl>
    <w:lvl w:ilvl="3" w:tplc="0E90ED56" w:tentative="1">
      <w:start w:val="1"/>
      <w:numFmt w:val="decimal"/>
      <w:lvlText w:val="%4."/>
      <w:lvlJc w:val="left"/>
      <w:pPr>
        <w:tabs>
          <w:tab w:val="num" w:pos="2880"/>
        </w:tabs>
        <w:ind w:left="2880" w:hanging="360"/>
      </w:pPr>
    </w:lvl>
    <w:lvl w:ilvl="4" w:tplc="8CB20E18" w:tentative="1">
      <w:start w:val="1"/>
      <w:numFmt w:val="lowerLetter"/>
      <w:lvlText w:val="%5."/>
      <w:lvlJc w:val="left"/>
      <w:pPr>
        <w:tabs>
          <w:tab w:val="num" w:pos="3600"/>
        </w:tabs>
        <w:ind w:left="3600" w:hanging="360"/>
      </w:pPr>
    </w:lvl>
    <w:lvl w:ilvl="5" w:tplc="105AC614" w:tentative="1">
      <w:start w:val="1"/>
      <w:numFmt w:val="lowerRoman"/>
      <w:lvlText w:val="%6."/>
      <w:lvlJc w:val="right"/>
      <w:pPr>
        <w:tabs>
          <w:tab w:val="num" w:pos="4320"/>
        </w:tabs>
        <w:ind w:left="4320" w:hanging="180"/>
      </w:pPr>
    </w:lvl>
    <w:lvl w:ilvl="6" w:tplc="94C61C2C" w:tentative="1">
      <w:start w:val="1"/>
      <w:numFmt w:val="decimal"/>
      <w:lvlText w:val="%7."/>
      <w:lvlJc w:val="left"/>
      <w:pPr>
        <w:tabs>
          <w:tab w:val="num" w:pos="5040"/>
        </w:tabs>
        <w:ind w:left="5040" w:hanging="360"/>
      </w:pPr>
    </w:lvl>
    <w:lvl w:ilvl="7" w:tplc="361880E6" w:tentative="1">
      <w:start w:val="1"/>
      <w:numFmt w:val="lowerLetter"/>
      <w:lvlText w:val="%8."/>
      <w:lvlJc w:val="left"/>
      <w:pPr>
        <w:tabs>
          <w:tab w:val="num" w:pos="5760"/>
        </w:tabs>
        <w:ind w:left="5760" w:hanging="360"/>
      </w:pPr>
    </w:lvl>
    <w:lvl w:ilvl="8" w:tplc="73F018A4" w:tentative="1">
      <w:start w:val="1"/>
      <w:numFmt w:val="lowerRoman"/>
      <w:lvlText w:val="%9."/>
      <w:lvlJc w:val="right"/>
      <w:pPr>
        <w:tabs>
          <w:tab w:val="num" w:pos="6480"/>
        </w:tabs>
        <w:ind w:left="6480" w:hanging="180"/>
      </w:pPr>
    </w:lvl>
  </w:abstractNum>
  <w:abstractNum w:abstractNumId="1" w15:restartNumberingAfterBreak="0">
    <w:nsid w:val="03271881"/>
    <w:multiLevelType w:val="multilevel"/>
    <w:tmpl w:val="6BF65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6D7FC6"/>
    <w:multiLevelType w:val="hybridMultilevel"/>
    <w:tmpl w:val="5824D0FE"/>
    <w:lvl w:ilvl="0" w:tplc="3762FD50">
      <w:start w:val="1"/>
      <w:numFmt w:val="decimal"/>
      <w:lvlText w:val="%1)"/>
      <w:lvlJc w:val="left"/>
      <w:pPr>
        <w:ind w:left="1065" w:hanging="360"/>
      </w:pPr>
      <w:rPr>
        <w:rFonts w:hint="default"/>
      </w:rPr>
    </w:lvl>
    <w:lvl w:ilvl="1" w:tplc="7CDC8DDA" w:tentative="1">
      <w:start w:val="1"/>
      <w:numFmt w:val="lowerLetter"/>
      <w:lvlText w:val="%2."/>
      <w:lvlJc w:val="left"/>
      <w:pPr>
        <w:ind w:left="1785" w:hanging="360"/>
      </w:pPr>
    </w:lvl>
    <w:lvl w:ilvl="2" w:tplc="63CAC17C" w:tentative="1">
      <w:start w:val="1"/>
      <w:numFmt w:val="lowerRoman"/>
      <w:lvlText w:val="%3."/>
      <w:lvlJc w:val="right"/>
      <w:pPr>
        <w:ind w:left="2505" w:hanging="180"/>
      </w:pPr>
    </w:lvl>
    <w:lvl w:ilvl="3" w:tplc="369C4E54" w:tentative="1">
      <w:start w:val="1"/>
      <w:numFmt w:val="decimal"/>
      <w:lvlText w:val="%4."/>
      <w:lvlJc w:val="left"/>
      <w:pPr>
        <w:ind w:left="3225" w:hanging="360"/>
      </w:pPr>
    </w:lvl>
    <w:lvl w:ilvl="4" w:tplc="81E49CF8" w:tentative="1">
      <w:start w:val="1"/>
      <w:numFmt w:val="lowerLetter"/>
      <w:lvlText w:val="%5."/>
      <w:lvlJc w:val="left"/>
      <w:pPr>
        <w:ind w:left="3945" w:hanging="360"/>
      </w:pPr>
    </w:lvl>
    <w:lvl w:ilvl="5" w:tplc="5F944712" w:tentative="1">
      <w:start w:val="1"/>
      <w:numFmt w:val="lowerRoman"/>
      <w:lvlText w:val="%6."/>
      <w:lvlJc w:val="right"/>
      <w:pPr>
        <w:ind w:left="4665" w:hanging="180"/>
      </w:pPr>
    </w:lvl>
    <w:lvl w:ilvl="6" w:tplc="EF24D71E" w:tentative="1">
      <w:start w:val="1"/>
      <w:numFmt w:val="decimal"/>
      <w:lvlText w:val="%7."/>
      <w:lvlJc w:val="left"/>
      <w:pPr>
        <w:ind w:left="5385" w:hanging="360"/>
      </w:pPr>
    </w:lvl>
    <w:lvl w:ilvl="7" w:tplc="522CDA7E" w:tentative="1">
      <w:start w:val="1"/>
      <w:numFmt w:val="lowerLetter"/>
      <w:lvlText w:val="%8."/>
      <w:lvlJc w:val="left"/>
      <w:pPr>
        <w:ind w:left="6105" w:hanging="360"/>
      </w:pPr>
    </w:lvl>
    <w:lvl w:ilvl="8" w:tplc="D6AACCA2" w:tentative="1">
      <w:start w:val="1"/>
      <w:numFmt w:val="lowerRoman"/>
      <w:lvlText w:val="%9."/>
      <w:lvlJc w:val="right"/>
      <w:pPr>
        <w:ind w:left="6825" w:hanging="180"/>
      </w:pPr>
    </w:lvl>
  </w:abstractNum>
  <w:abstractNum w:abstractNumId="3" w15:restartNumberingAfterBreak="0">
    <w:nsid w:val="15D95B2A"/>
    <w:multiLevelType w:val="multilevel"/>
    <w:tmpl w:val="5CC67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3B2AEA"/>
    <w:multiLevelType w:val="hybridMultilevel"/>
    <w:tmpl w:val="A508C2D4"/>
    <w:lvl w:ilvl="0" w:tplc="DA58DDEC">
      <w:start w:val="1"/>
      <w:numFmt w:val="decimal"/>
      <w:lvlText w:val="%1)"/>
      <w:lvlJc w:val="left"/>
      <w:pPr>
        <w:ind w:left="1065" w:hanging="360"/>
      </w:pPr>
      <w:rPr>
        <w:rFonts w:hint="default"/>
      </w:rPr>
    </w:lvl>
    <w:lvl w:ilvl="1" w:tplc="20C8220E" w:tentative="1">
      <w:start w:val="1"/>
      <w:numFmt w:val="lowerLetter"/>
      <w:lvlText w:val="%2."/>
      <w:lvlJc w:val="left"/>
      <w:pPr>
        <w:ind w:left="1785" w:hanging="360"/>
      </w:pPr>
    </w:lvl>
    <w:lvl w:ilvl="2" w:tplc="E356EFAC" w:tentative="1">
      <w:start w:val="1"/>
      <w:numFmt w:val="lowerRoman"/>
      <w:lvlText w:val="%3."/>
      <w:lvlJc w:val="right"/>
      <w:pPr>
        <w:ind w:left="2505" w:hanging="180"/>
      </w:pPr>
    </w:lvl>
    <w:lvl w:ilvl="3" w:tplc="1D16335C" w:tentative="1">
      <w:start w:val="1"/>
      <w:numFmt w:val="decimal"/>
      <w:lvlText w:val="%4."/>
      <w:lvlJc w:val="left"/>
      <w:pPr>
        <w:ind w:left="3225" w:hanging="360"/>
      </w:pPr>
    </w:lvl>
    <w:lvl w:ilvl="4" w:tplc="B34E3FF2" w:tentative="1">
      <w:start w:val="1"/>
      <w:numFmt w:val="lowerLetter"/>
      <w:lvlText w:val="%5."/>
      <w:lvlJc w:val="left"/>
      <w:pPr>
        <w:ind w:left="3945" w:hanging="360"/>
      </w:pPr>
    </w:lvl>
    <w:lvl w:ilvl="5" w:tplc="BB1CB7E6" w:tentative="1">
      <w:start w:val="1"/>
      <w:numFmt w:val="lowerRoman"/>
      <w:lvlText w:val="%6."/>
      <w:lvlJc w:val="right"/>
      <w:pPr>
        <w:ind w:left="4665" w:hanging="180"/>
      </w:pPr>
    </w:lvl>
    <w:lvl w:ilvl="6" w:tplc="82EADEE0" w:tentative="1">
      <w:start w:val="1"/>
      <w:numFmt w:val="decimal"/>
      <w:lvlText w:val="%7."/>
      <w:lvlJc w:val="left"/>
      <w:pPr>
        <w:ind w:left="5385" w:hanging="360"/>
      </w:pPr>
    </w:lvl>
    <w:lvl w:ilvl="7" w:tplc="DD104180" w:tentative="1">
      <w:start w:val="1"/>
      <w:numFmt w:val="lowerLetter"/>
      <w:lvlText w:val="%8."/>
      <w:lvlJc w:val="left"/>
      <w:pPr>
        <w:ind w:left="6105" w:hanging="360"/>
      </w:pPr>
    </w:lvl>
    <w:lvl w:ilvl="8" w:tplc="15E66C44" w:tentative="1">
      <w:start w:val="1"/>
      <w:numFmt w:val="lowerRoman"/>
      <w:lvlText w:val="%9."/>
      <w:lvlJc w:val="right"/>
      <w:pPr>
        <w:ind w:left="6825" w:hanging="180"/>
      </w:pPr>
    </w:lvl>
  </w:abstractNum>
  <w:abstractNum w:abstractNumId="5" w15:restartNumberingAfterBreak="0">
    <w:nsid w:val="37CD6EEA"/>
    <w:multiLevelType w:val="hybridMultilevel"/>
    <w:tmpl w:val="6378760C"/>
    <w:lvl w:ilvl="0" w:tplc="E236D066">
      <w:start w:val="1"/>
      <w:numFmt w:val="decimal"/>
      <w:lvlText w:val="%1."/>
      <w:lvlJc w:val="left"/>
      <w:pPr>
        <w:ind w:left="1788" w:hanging="1080"/>
      </w:pPr>
      <w:rPr>
        <w:rFonts w:hint="default"/>
      </w:rPr>
    </w:lvl>
    <w:lvl w:ilvl="1" w:tplc="95369DA2" w:tentative="1">
      <w:start w:val="1"/>
      <w:numFmt w:val="lowerLetter"/>
      <w:lvlText w:val="%2."/>
      <w:lvlJc w:val="left"/>
      <w:pPr>
        <w:ind w:left="1788" w:hanging="360"/>
      </w:pPr>
    </w:lvl>
    <w:lvl w:ilvl="2" w:tplc="BBF2AFB2" w:tentative="1">
      <w:start w:val="1"/>
      <w:numFmt w:val="lowerRoman"/>
      <w:lvlText w:val="%3."/>
      <w:lvlJc w:val="right"/>
      <w:pPr>
        <w:ind w:left="2508" w:hanging="180"/>
      </w:pPr>
    </w:lvl>
    <w:lvl w:ilvl="3" w:tplc="BC488B4E" w:tentative="1">
      <w:start w:val="1"/>
      <w:numFmt w:val="decimal"/>
      <w:lvlText w:val="%4."/>
      <w:lvlJc w:val="left"/>
      <w:pPr>
        <w:ind w:left="3228" w:hanging="360"/>
      </w:pPr>
    </w:lvl>
    <w:lvl w:ilvl="4" w:tplc="CDD4C90E" w:tentative="1">
      <w:start w:val="1"/>
      <w:numFmt w:val="lowerLetter"/>
      <w:lvlText w:val="%5."/>
      <w:lvlJc w:val="left"/>
      <w:pPr>
        <w:ind w:left="3948" w:hanging="360"/>
      </w:pPr>
    </w:lvl>
    <w:lvl w:ilvl="5" w:tplc="D6CE21D6" w:tentative="1">
      <w:start w:val="1"/>
      <w:numFmt w:val="lowerRoman"/>
      <w:lvlText w:val="%6."/>
      <w:lvlJc w:val="right"/>
      <w:pPr>
        <w:ind w:left="4668" w:hanging="180"/>
      </w:pPr>
    </w:lvl>
    <w:lvl w:ilvl="6" w:tplc="653C3FA8" w:tentative="1">
      <w:start w:val="1"/>
      <w:numFmt w:val="decimal"/>
      <w:lvlText w:val="%7."/>
      <w:lvlJc w:val="left"/>
      <w:pPr>
        <w:ind w:left="5388" w:hanging="360"/>
      </w:pPr>
    </w:lvl>
    <w:lvl w:ilvl="7" w:tplc="73BEDBB4" w:tentative="1">
      <w:start w:val="1"/>
      <w:numFmt w:val="lowerLetter"/>
      <w:lvlText w:val="%8."/>
      <w:lvlJc w:val="left"/>
      <w:pPr>
        <w:ind w:left="6108" w:hanging="360"/>
      </w:pPr>
    </w:lvl>
    <w:lvl w:ilvl="8" w:tplc="4238C50A" w:tentative="1">
      <w:start w:val="1"/>
      <w:numFmt w:val="lowerRoman"/>
      <w:lvlText w:val="%9."/>
      <w:lvlJc w:val="right"/>
      <w:pPr>
        <w:ind w:left="6828" w:hanging="180"/>
      </w:pPr>
    </w:lvl>
  </w:abstractNum>
  <w:abstractNum w:abstractNumId="6" w15:restartNumberingAfterBreak="0">
    <w:nsid w:val="38833782"/>
    <w:multiLevelType w:val="hybridMultilevel"/>
    <w:tmpl w:val="CFB25428"/>
    <w:lvl w:ilvl="0" w:tplc="30C66856">
      <w:start w:val="1"/>
      <w:numFmt w:val="decimal"/>
      <w:lvlText w:val="%1."/>
      <w:lvlJc w:val="left"/>
      <w:pPr>
        <w:ind w:left="1065" w:hanging="360"/>
      </w:pPr>
      <w:rPr>
        <w:rFonts w:hint="default"/>
      </w:rPr>
    </w:lvl>
    <w:lvl w:ilvl="1" w:tplc="1A381568" w:tentative="1">
      <w:start w:val="1"/>
      <w:numFmt w:val="lowerLetter"/>
      <w:lvlText w:val="%2."/>
      <w:lvlJc w:val="left"/>
      <w:pPr>
        <w:ind w:left="1785" w:hanging="360"/>
      </w:pPr>
    </w:lvl>
    <w:lvl w:ilvl="2" w:tplc="8328FD1E" w:tentative="1">
      <w:start w:val="1"/>
      <w:numFmt w:val="lowerRoman"/>
      <w:lvlText w:val="%3."/>
      <w:lvlJc w:val="right"/>
      <w:pPr>
        <w:ind w:left="2505" w:hanging="180"/>
      </w:pPr>
    </w:lvl>
    <w:lvl w:ilvl="3" w:tplc="15D4BFA0" w:tentative="1">
      <w:start w:val="1"/>
      <w:numFmt w:val="decimal"/>
      <w:lvlText w:val="%4."/>
      <w:lvlJc w:val="left"/>
      <w:pPr>
        <w:ind w:left="3225" w:hanging="360"/>
      </w:pPr>
    </w:lvl>
    <w:lvl w:ilvl="4" w:tplc="E968E5E6" w:tentative="1">
      <w:start w:val="1"/>
      <w:numFmt w:val="lowerLetter"/>
      <w:lvlText w:val="%5."/>
      <w:lvlJc w:val="left"/>
      <w:pPr>
        <w:ind w:left="3945" w:hanging="360"/>
      </w:pPr>
    </w:lvl>
    <w:lvl w:ilvl="5" w:tplc="5D5299E4" w:tentative="1">
      <w:start w:val="1"/>
      <w:numFmt w:val="lowerRoman"/>
      <w:lvlText w:val="%6."/>
      <w:lvlJc w:val="right"/>
      <w:pPr>
        <w:ind w:left="4665" w:hanging="180"/>
      </w:pPr>
    </w:lvl>
    <w:lvl w:ilvl="6" w:tplc="41060A26" w:tentative="1">
      <w:start w:val="1"/>
      <w:numFmt w:val="decimal"/>
      <w:lvlText w:val="%7."/>
      <w:lvlJc w:val="left"/>
      <w:pPr>
        <w:ind w:left="5385" w:hanging="360"/>
      </w:pPr>
    </w:lvl>
    <w:lvl w:ilvl="7" w:tplc="A8B82890" w:tentative="1">
      <w:start w:val="1"/>
      <w:numFmt w:val="lowerLetter"/>
      <w:lvlText w:val="%8."/>
      <w:lvlJc w:val="left"/>
      <w:pPr>
        <w:ind w:left="6105" w:hanging="360"/>
      </w:pPr>
    </w:lvl>
    <w:lvl w:ilvl="8" w:tplc="9AA05800" w:tentative="1">
      <w:start w:val="1"/>
      <w:numFmt w:val="lowerRoman"/>
      <w:lvlText w:val="%9."/>
      <w:lvlJc w:val="right"/>
      <w:pPr>
        <w:ind w:left="6825" w:hanging="180"/>
      </w:pPr>
    </w:lvl>
  </w:abstractNum>
  <w:abstractNum w:abstractNumId="7" w15:restartNumberingAfterBreak="0">
    <w:nsid w:val="38846371"/>
    <w:multiLevelType w:val="multilevel"/>
    <w:tmpl w:val="61CC58C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20"/>
        </w:tabs>
        <w:ind w:left="1020" w:hanging="1020"/>
      </w:pPr>
      <w:rPr>
        <w:rFonts w:hint="default"/>
      </w:rPr>
    </w:lvl>
    <w:lvl w:ilvl="2">
      <w:start w:val="1"/>
      <w:numFmt w:val="decimal"/>
      <w:isLgl/>
      <w:lvlText w:val="%1.%2.%3."/>
      <w:lvlJc w:val="left"/>
      <w:pPr>
        <w:tabs>
          <w:tab w:val="num" w:pos="1740"/>
        </w:tabs>
        <w:ind w:left="1740" w:hanging="10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8" w15:restartNumberingAfterBreak="0">
    <w:nsid w:val="3E5171AB"/>
    <w:multiLevelType w:val="hybridMultilevel"/>
    <w:tmpl w:val="B7CEE0D8"/>
    <w:lvl w:ilvl="0" w:tplc="2C344A38">
      <w:start w:val="35"/>
      <w:numFmt w:val="decimal"/>
      <w:lvlText w:val="%1)"/>
      <w:lvlJc w:val="left"/>
      <w:pPr>
        <w:ind w:left="1095" w:hanging="390"/>
      </w:pPr>
      <w:rPr>
        <w:rFonts w:hint="default"/>
      </w:rPr>
    </w:lvl>
    <w:lvl w:ilvl="1" w:tplc="B558A348" w:tentative="1">
      <w:start w:val="1"/>
      <w:numFmt w:val="lowerLetter"/>
      <w:lvlText w:val="%2."/>
      <w:lvlJc w:val="left"/>
      <w:pPr>
        <w:ind w:left="1785" w:hanging="360"/>
      </w:pPr>
    </w:lvl>
    <w:lvl w:ilvl="2" w:tplc="724EAB56" w:tentative="1">
      <w:start w:val="1"/>
      <w:numFmt w:val="lowerRoman"/>
      <w:lvlText w:val="%3."/>
      <w:lvlJc w:val="right"/>
      <w:pPr>
        <w:ind w:left="2505" w:hanging="180"/>
      </w:pPr>
    </w:lvl>
    <w:lvl w:ilvl="3" w:tplc="B4A6CFA2" w:tentative="1">
      <w:start w:val="1"/>
      <w:numFmt w:val="decimal"/>
      <w:lvlText w:val="%4."/>
      <w:lvlJc w:val="left"/>
      <w:pPr>
        <w:ind w:left="3225" w:hanging="360"/>
      </w:pPr>
    </w:lvl>
    <w:lvl w:ilvl="4" w:tplc="108C2BB0" w:tentative="1">
      <w:start w:val="1"/>
      <w:numFmt w:val="lowerLetter"/>
      <w:lvlText w:val="%5."/>
      <w:lvlJc w:val="left"/>
      <w:pPr>
        <w:ind w:left="3945" w:hanging="360"/>
      </w:pPr>
    </w:lvl>
    <w:lvl w:ilvl="5" w:tplc="872ADCAC" w:tentative="1">
      <w:start w:val="1"/>
      <w:numFmt w:val="lowerRoman"/>
      <w:lvlText w:val="%6."/>
      <w:lvlJc w:val="right"/>
      <w:pPr>
        <w:ind w:left="4665" w:hanging="180"/>
      </w:pPr>
    </w:lvl>
    <w:lvl w:ilvl="6" w:tplc="5D10C5A0" w:tentative="1">
      <w:start w:val="1"/>
      <w:numFmt w:val="decimal"/>
      <w:lvlText w:val="%7."/>
      <w:lvlJc w:val="left"/>
      <w:pPr>
        <w:ind w:left="5385" w:hanging="360"/>
      </w:pPr>
    </w:lvl>
    <w:lvl w:ilvl="7" w:tplc="438A6824" w:tentative="1">
      <w:start w:val="1"/>
      <w:numFmt w:val="lowerLetter"/>
      <w:lvlText w:val="%8."/>
      <w:lvlJc w:val="left"/>
      <w:pPr>
        <w:ind w:left="6105" w:hanging="360"/>
      </w:pPr>
    </w:lvl>
    <w:lvl w:ilvl="8" w:tplc="932EE29E" w:tentative="1">
      <w:start w:val="1"/>
      <w:numFmt w:val="lowerRoman"/>
      <w:lvlText w:val="%9."/>
      <w:lvlJc w:val="right"/>
      <w:pPr>
        <w:ind w:left="6825" w:hanging="180"/>
      </w:pPr>
    </w:lvl>
  </w:abstractNum>
  <w:abstractNum w:abstractNumId="9" w15:restartNumberingAfterBreak="0">
    <w:nsid w:val="47B8282B"/>
    <w:multiLevelType w:val="hybridMultilevel"/>
    <w:tmpl w:val="2410CB34"/>
    <w:lvl w:ilvl="0" w:tplc="B11066E6">
      <w:start w:val="1"/>
      <w:numFmt w:val="decimal"/>
      <w:lvlText w:val="%1)"/>
      <w:lvlJc w:val="left"/>
      <w:pPr>
        <w:ind w:left="1065" w:hanging="360"/>
      </w:pPr>
      <w:rPr>
        <w:rFonts w:hint="default"/>
      </w:rPr>
    </w:lvl>
    <w:lvl w:ilvl="1" w:tplc="FC0AB5E0" w:tentative="1">
      <w:start w:val="1"/>
      <w:numFmt w:val="lowerLetter"/>
      <w:lvlText w:val="%2."/>
      <w:lvlJc w:val="left"/>
      <w:pPr>
        <w:ind w:left="1785" w:hanging="360"/>
      </w:pPr>
    </w:lvl>
    <w:lvl w:ilvl="2" w:tplc="F78AE984" w:tentative="1">
      <w:start w:val="1"/>
      <w:numFmt w:val="lowerRoman"/>
      <w:lvlText w:val="%3."/>
      <w:lvlJc w:val="right"/>
      <w:pPr>
        <w:ind w:left="2505" w:hanging="180"/>
      </w:pPr>
    </w:lvl>
    <w:lvl w:ilvl="3" w:tplc="FE86FD80" w:tentative="1">
      <w:start w:val="1"/>
      <w:numFmt w:val="decimal"/>
      <w:lvlText w:val="%4."/>
      <w:lvlJc w:val="left"/>
      <w:pPr>
        <w:ind w:left="3225" w:hanging="360"/>
      </w:pPr>
    </w:lvl>
    <w:lvl w:ilvl="4" w:tplc="D11A8B46" w:tentative="1">
      <w:start w:val="1"/>
      <w:numFmt w:val="lowerLetter"/>
      <w:lvlText w:val="%5."/>
      <w:lvlJc w:val="left"/>
      <w:pPr>
        <w:ind w:left="3945" w:hanging="360"/>
      </w:pPr>
    </w:lvl>
    <w:lvl w:ilvl="5" w:tplc="900E0CD6" w:tentative="1">
      <w:start w:val="1"/>
      <w:numFmt w:val="lowerRoman"/>
      <w:lvlText w:val="%6."/>
      <w:lvlJc w:val="right"/>
      <w:pPr>
        <w:ind w:left="4665" w:hanging="180"/>
      </w:pPr>
    </w:lvl>
    <w:lvl w:ilvl="6" w:tplc="E772A96A" w:tentative="1">
      <w:start w:val="1"/>
      <w:numFmt w:val="decimal"/>
      <w:lvlText w:val="%7."/>
      <w:lvlJc w:val="left"/>
      <w:pPr>
        <w:ind w:left="5385" w:hanging="360"/>
      </w:pPr>
    </w:lvl>
    <w:lvl w:ilvl="7" w:tplc="E65E50A6" w:tentative="1">
      <w:start w:val="1"/>
      <w:numFmt w:val="lowerLetter"/>
      <w:lvlText w:val="%8."/>
      <w:lvlJc w:val="left"/>
      <w:pPr>
        <w:ind w:left="6105" w:hanging="360"/>
      </w:pPr>
    </w:lvl>
    <w:lvl w:ilvl="8" w:tplc="791EF07A" w:tentative="1">
      <w:start w:val="1"/>
      <w:numFmt w:val="lowerRoman"/>
      <w:lvlText w:val="%9."/>
      <w:lvlJc w:val="right"/>
      <w:pPr>
        <w:ind w:left="6825" w:hanging="180"/>
      </w:pPr>
    </w:lvl>
  </w:abstractNum>
  <w:abstractNum w:abstractNumId="10" w15:restartNumberingAfterBreak="0">
    <w:nsid w:val="52E443FF"/>
    <w:multiLevelType w:val="hybridMultilevel"/>
    <w:tmpl w:val="90CC6DFA"/>
    <w:lvl w:ilvl="0" w:tplc="B74EC820">
      <w:start w:val="1"/>
      <w:numFmt w:val="decimal"/>
      <w:lvlText w:val="%1)"/>
      <w:lvlJc w:val="left"/>
      <w:pPr>
        <w:ind w:left="1065" w:hanging="360"/>
      </w:pPr>
      <w:rPr>
        <w:rFonts w:hint="default"/>
      </w:rPr>
    </w:lvl>
    <w:lvl w:ilvl="1" w:tplc="06B0ED66" w:tentative="1">
      <w:start w:val="1"/>
      <w:numFmt w:val="lowerLetter"/>
      <w:lvlText w:val="%2."/>
      <w:lvlJc w:val="left"/>
      <w:pPr>
        <w:ind w:left="1785" w:hanging="360"/>
      </w:pPr>
    </w:lvl>
    <w:lvl w:ilvl="2" w:tplc="F3604ABC" w:tentative="1">
      <w:start w:val="1"/>
      <w:numFmt w:val="lowerRoman"/>
      <w:lvlText w:val="%3."/>
      <w:lvlJc w:val="right"/>
      <w:pPr>
        <w:ind w:left="2505" w:hanging="180"/>
      </w:pPr>
    </w:lvl>
    <w:lvl w:ilvl="3" w:tplc="606472E4" w:tentative="1">
      <w:start w:val="1"/>
      <w:numFmt w:val="decimal"/>
      <w:lvlText w:val="%4."/>
      <w:lvlJc w:val="left"/>
      <w:pPr>
        <w:ind w:left="3225" w:hanging="360"/>
      </w:pPr>
    </w:lvl>
    <w:lvl w:ilvl="4" w:tplc="00C27B6C" w:tentative="1">
      <w:start w:val="1"/>
      <w:numFmt w:val="lowerLetter"/>
      <w:lvlText w:val="%5."/>
      <w:lvlJc w:val="left"/>
      <w:pPr>
        <w:ind w:left="3945" w:hanging="360"/>
      </w:pPr>
    </w:lvl>
    <w:lvl w:ilvl="5" w:tplc="433CBD2A" w:tentative="1">
      <w:start w:val="1"/>
      <w:numFmt w:val="lowerRoman"/>
      <w:lvlText w:val="%6."/>
      <w:lvlJc w:val="right"/>
      <w:pPr>
        <w:ind w:left="4665" w:hanging="180"/>
      </w:pPr>
    </w:lvl>
    <w:lvl w:ilvl="6" w:tplc="94DE7B34" w:tentative="1">
      <w:start w:val="1"/>
      <w:numFmt w:val="decimal"/>
      <w:lvlText w:val="%7."/>
      <w:lvlJc w:val="left"/>
      <w:pPr>
        <w:ind w:left="5385" w:hanging="360"/>
      </w:pPr>
    </w:lvl>
    <w:lvl w:ilvl="7" w:tplc="D70452C0" w:tentative="1">
      <w:start w:val="1"/>
      <w:numFmt w:val="lowerLetter"/>
      <w:lvlText w:val="%8."/>
      <w:lvlJc w:val="left"/>
      <w:pPr>
        <w:ind w:left="6105" w:hanging="360"/>
      </w:pPr>
    </w:lvl>
    <w:lvl w:ilvl="8" w:tplc="E63E7ACE" w:tentative="1">
      <w:start w:val="1"/>
      <w:numFmt w:val="lowerRoman"/>
      <w:lvlText w:val="%9."/>
      <w:lvlJc w:val="right"/>
      <w:pPr>
        <w:ind w:left="6825" w:hanging="180"/>
      </w:pPr>
    </w:lvl>
  </w:abstractNum>
  <w:abstractNum w:abstractNumId="11" w15:restartNumberingAfterBreak="0">
    <w:nsid w:val="532F7AF1"/>
    <w:multiLevelType w:val="hybridMultilevel"/>
    <w:tmpl w:val="2CD0859C"/>
    <w:lvl w:ilvl="0" w:tplc="4B0EA50A">
      <w:start w:val="1"/>
      <w:numFmt w:val="decimal"/>
      <w:lvlText w:val="%1)"/>
      <w:lvlJc w:val="left"/>
      <w:pPr>
        <w:tabs>
          <w:tab w:val="num" w:pos="720"/>
        </w:tabs>
        <w:ind w:left="720" w:hanging="360"/>
      </w:pPr>
      <w:rPr>
        <w:rFonts w:hint="default"/>
      </w:rPr>
    </w:lvl>
    <w:lvl w:ilvl="1" w:tplc="15F480A4" w:tentative="1">
      <w:start w:val="1"/>
      <w:numFmt w:val="lowerLetter"/>
      <w:lvlText w:val="%2."/>
      <w:lvlJc w:val="left"/>
      <w:pPr>
        <w:tabs>
          <w:tab w:val="num" w:pos="1440"/>
        </w:tabs>
        <w:ind w:left="1440" w:hanging="360"/>
      </w:pPr>
    </w:lvl>
    <w:lvl w:ilvl="2" w:tplc="A28A2716" w:tentative="1">
      <w:start w:val="1"/>
      <w:numFmt w:val="lowerRoman"/>
      <w:lvlText w:val="%3."/>
      <w:lvlJc w:val="right"/>
      <w:pPr>
        <w:tabs>
          <w:tab w:val="num" w:pos="2160"/>
        </w:tabs>
        <w:ind w:left="2160" w:hanging="180"/>
      </w:pPr>
    </w:lvl>
    <w:lvl w:ilvl="3" w:tplc="F2C64F62" w:tentative="1">
      <w:start w:val="1"/>
      <w:numFmt w:val="decimal"/>
      <w:lvlText w:val="%4."/>
      <w:lvlJc w:val="left"/>
      <w:pPr>
        <w:tabs>
          <w:tab w:val="num" w:pos="2880"/>
        </w:tabs>
        <w:ind w:left="2880" w:hanging="360"/>
      </w:pPr>
    </w:lvl>
    <w:lvl w:ilvl="4" w:tplc="B5EA453A" w:tentative="1">
      <w:start w:val="1"/>
      <w:numFmt w:val="lowerLetter"/>
      <w:lvlText w:val="%5."/>
      <w:lvlJc w:val="left"/>
      <w:pPr>
        <w:tabs>
          <w:tab w:val="num" w:pos="3600"/>
        </w:tabs>
        <w:ind w:left="3600" w:hanging="360"/>
      </w:pPr>
    </w:lvl>
    <w:lvl w:ilvl="5" w:tplc="5768BDE2" w:tentative="1">
      <w:start w:val="1"/>
      <w:numFmt w:val="lowerRoman"/>
      <w:lvlText w:val="%6."/>
      <w:lvlJc w:val="right"/>
      <w:pPr>
        <w:tabs>
          <w:tab w:val="num" w:pos="4320"/>
        </w:tabs>
        <w:ind w:left="4320" w:hanging="180"/>
      </w:pPr>
    </w:lvl>
    <w:lvl w:ilvl="6" w:tplc="0BAAFE8E" w:tentative="1">
      <w:start w:val="1"/>
      <w:numFmt w:val="decimal"/>
      <w:lvlText w:val="%7."/>
      <w:lvlJc w:val="left"/>
      <w:pPr>
        <w:tabs>
          <w:tab w:val="num" w:pos="5040"/>
        </w:tabs>
        <w:ind w:left="5040" w:hanging="360"/>
      </w:pPr>
    </w:lvl>
    <w:lvl w:ilvl="7" w:tplc="4232D5AC" w:tentative="1">
      <w:start w:val="1"/>
      <w:numFmt w:val="lowerLetter"/>
      <w:lvlText w:val="%8."/>
      <w:lvlJc w:val="left"/>
      <w:pPr>
        <w:tabs>
          <w:tab w:val="num" w:pos="5760"/>
        </w:tabs>
        <w:ind w:left="5760" w:hanging="360"/>
      </w:pPr>
    </w:lvl>
    <w:lvl w:ilvl="8" w:tplc="CBA05FC4" w:tentative="1">
      <w:start w:val="1"/>
      <w:numFmt w:val="lowerRoman"/>
      <w:lvlText w:val="%9."/>
      <w:lvlJc w:val="right"/>
      <w:pPr>
        <w:tabs>
          <w:tab w:val="num" w:pos="6480"/>
        </w:tabs>
        <w:ind w:left="6480" w:hanging="180"/>
      </w:pPr>
    </w:lvl>
  </w:abstractNum>
  <w:abstractNum w:abstractNumId="12" w15:restartNumberingAfterBreak="0">
    <w:nsid w:val="55513B7D"/>
    <w:multiLevelType w:val="hybridMultilevel"/>
    <w:tmpl w:val="760C0654"/>
    <w:lvl w:ilvl="0" w:tplc="96969696">
      <w:start w:val="1"/>
      <w:numFmt w:val="decimal"/>
      <w:lvlText w:val="%1)"/>
      <w:lvlJc w:val="left"/>
      <w:pPr>
        <w:ind w:left="1065" w:hanging="360"/>
      </w:pPr>
      <w:rPr>
        <w:rFonts w:hint="default"/>
      </w:rPr>
    </w:lvl>
    <w:lvl w:ilvl="1" w:tplc="9E2444AE" w:tentative="1">
      <w:start w:val="1"/>
      <w:numFmt w:val="lowerLetter"/>
      <w:lvlText w:val="%2."/>
      <w:lvlJc w:val="left"/>
      <w:pPr>
        <w:ind w:left="1785" w:hanging="360"/>
      </w:pPr>
    </w:lvl>
    <w:lvl w:ilvl="2" w:tplc="2078F5EE" w:tentative="1">
      <w:start w:val="1"/>
      <w:numFmt w:val="lowerRoman"/>
      <w:lvlText w:val="%3."/>
      <w:lvlJc w:val="right"/>
      <w:pPr>
        <w:ind w:left="2505" w:hanging="180"/>
      </w:pPr>
    </w:lvl>
    <w:lvl w:ilvl="3" w:tplc="638083C4" w:tentative="1">
      <w:start w:val="1"/>
      <w:numFmt w:val="decimal"/>
      <w:lvlText w:val="%4."/>
      <w:lvlJc w:val="left"/>
      <w:pPr>
        <w:ind w:left="3225" w:hanging="360"/>
      </w:pPr>
    </w:lvl>
    <w:lvl w:ilvl="4" w:tplc="58DC60FC" w:tentative="1">
      <w:start w:val="1"/>
      <w:numFmt w:val="lowerLetter"/>
      <w:lvlText w:val="%5."/>
      <w:lvlJc w:val="left"/>
      <w:pPr>
        <w:ind w:left="3945" w:hanging="360"/>
      </w:pPr>
    </w:lvl>
    <w:lvl w:ilvl="5" w:tplc="2AFA378C" w:tentative="1">
      <w:start w:val="1"/>
      <w:numFmt w:val="lowerRoman"/>
      <w:lvlText w:val="%6."/>
      <w:lvlJc w:val="right"/>
      <w:pPr>
        <w:ind w:left="4665" w:hanging="180"/>
      </w:pPr>
    </w:lvl>
    <w:lvl w:ilvl="6" w:tplc="3E989D7E" w:tentative="1">
      <w:start w:val="1"/>
      <w:numFmt w:val="decimal"/>
      <w:lvlText w:val="%7."/>
      <w:lvlJc w:val="left"/>
      <w:pPr>
        <w:ind w:left="5385" w:hanging="360"/>
      </w:pPr>
    </w:lvl>
    <w:lvl w:ilvl="7" w:tplc="791CC082" w:tentative="1">
      <w:start w:val="1"/>
      <w:numFmt w:val="lowerLetter"/>
      <w:lvlText w:val="%8."/>
      <w:lvlJc w:val="left"/>
      <w:pPr>
        <w:ind w:left="6105" w:hanging="360"/>
      </w:pPr>
    </w:lvl>
    <w:lvl w:ilvl="8" w:tplc="D9FE74D0" w:tentative="1">
      <w:start w:val="1"/>
      <w:numFmt w:val="lowerRoman"/>
      <w:lvlText w:val="%9."/>
      <w:lvlJc w:val="right"/>
      <w:pPr>
        <w:ind w:left="6825" w:hanging="180"/>
      </w:pPr>
    </w:lvl>
  </w:abstractNum>
  <w:abstractNum w:abstractNumId="13" w15:restartNumberingAfterBreak="0">
    <w:nsid w:val="675E4899"/>
    <w:multiLevelType w:val="hybridMultilevel"/>
    <w:tmpl w:val="AAAACA50"/>
    <w:lvl w:ilvl="0" w:tplc="60725756">
      <w:start w:val="1"/>
      <w:numFmt w:val="decimal"/>
      <w:lvlText w:val="%1."/>
      <w:lvlJc w:val="left"/>
      <w:pPr>
        <w:ind w:left="1065" w:hanging="360"/>
      </w:pPr>
      <w:rPr>
        <w:rFonts w:hint="default"/>
      </w:rPr>
    </w:lvl>
    <w:lvl w:ilvl="1" w:tplc="195C2FF6" w:tentative="1">
      <w:start w:val="1"/>
      <w:numFmt w:val="lowerLetter"/>
      <w:lvlText w:val="%2."/>
      <w:lvlJc w:val="left"/>
      <w:pPr>
        <w:ind w:left="1785" w:hanging="360"/>
      </w:pPr>
    </w:lvl>
    <w:lvl w:ilvl="2" w:tplc="7CDC7B24" w:tentative="1">
      <w:start w:val="1"/>
      <w:numFmt w:val="lowerRoman"/>
      <w:lvlText w:val="%3."/>
      <w:lvlJc w:val="right"/>
      <w:pPr>
        <w:ind w:left="2505" w:hanging="180"/>
      </w:pPr>
    </w:lvl>
    <w:lvl w:ilvl="3" w:tplc="9DEE444E" w:tentative="1">
      <w:start w:val="1"/>
      <w:numFmt w:val="decimal"/>
      <w:lvlText w:val="%4."/>
      <w:lvlJc w:val="left"/>
      <w:pPr>
        <w:ind w:left="3225" w:hanging="360"/>
      </w:pPr>
    </w:lvl>
    <w:lvl w:ilvl="4" w:tplc="CC6E3B94" w:tentative="1">
      <w:start w:val="1"/>
      <w:numFmt w:val="lowerLetter"/>
      <w:lvlText w:val="%5."/>
      <w:lvlJc w:val="left"/>
      <w:pPr>
        <w:ind w:left="3945" w:hanging="360"/>
      </w:pPr>
    </w:lvl>
    <w:lvl w:ilvl="5" w:tplc="1FFA3CB4" w:tentative="1">
      <w:start w:val="1"/>
      <w:numFmt w:val="lowerRoman"/>
      <w:lvlText w:val="%6."/>
      <w:lvlJc w:val="right"/>
      <w:pPr>
        <w:ind w:left="4665" w:hanging="180"/>
      </w:pPr>
    </w:lvl>
    <w:lvl w:ilvl="6" w:tplc="2698ECC8" w:tentative="1">
      <w:start w:val="1"/>
      <w:numFmt w:val="decimal"/>
      <w:lvlText w:val="%7."/>
      <w:lvlJc w:val="left"/>
      <w:pPr>
        <w:ind w:left="5385" w:hanging="360"/>
      </w:pPr>
    </w:lvl>
    <w:lvl w:ilvl="7" w:tplc="61324862" w:tentative="1">
      <w:start w:val="1"/>
      <w:numFmt w:val="lowerLetter"/>
      <w:lvlText w:val="%8."/>
      <w:lvlJc w:val="left"/>
      <w:pPr>
        <w:ind w:left="6105" w:hanging="360"/>
      </w:pPr>
    </w:lvl>
    <w:lvl w:ilvl="8" w:tplc="25D258A8" w:tentative="1">
      <w:start w:val="1"/>
      <w:numFmt w:val="lowerRoman"/>
      <w:lvlText w:val="%9."/>
      <w:lvlJc w:val="right"/>
      <w:pPr>
        <w:ind w:left="6825" w:hanging="180"/>
      </w:pPr>
    </w:lvl>
  </w:abstractNum>
  <w:abstractNum w:abstractNumId="14" w15:restartNumberingAfterBreak="0">
    <w:nsid w:val="683A4F63"/>
    <w:multiLevelType w:val="hybridMultilevel"/>
    <w:tmpl w:val="660E9D38"/>
    <w:lvl w:ilvl="0" w:tplc="92A430A8">
      <w:start w:val="1"/>
      <w:numFmt w:val="decimal"/>
      <w:lvlText w:val="%1."/>
      <w:lvlJc w:val="left"/>
      <w:pPr>
        <w:ind w:left="1070" w:hanging="360"/>
      </w:pPr>
      <w:rPr>
        <w:rFonts w:hint="default"/>
        <w:i w:val="0"/>
      </w:rPr>
    </w:lvl>
    <w:lvl w:ilvl="1" w:tplc="283C1272" w:tentative="1">
      <w:start w:val="1"/>
      <w:numFmt w:val="lowerLetter"/>
      <w:lvlText w:val="%2."/>
      <w:lvlJc w:val="left"/>
      <w:pPr>
        <w:ind w:left="1790" w:hanging="360"/>
      </w:pPr>
    </w:lvl>
    <w:lvl w:ilvl="2" w:tplc="FDB48290" w:tentative="1">
      <w:start w:val="1"/>
      <w:numFmt w:val="lowerRoman"/>
      <w:lvlText w:val="%3."/>
      <w:lvlJc w:val="right"/>
      <w:pPr>
        <w:ind w:left="2510" w:hanging="180"/>
      </w:pPr>
    </w:lvl>
    <w:lvl w:ilvl="3" w:tplc="310C0A96" w:tentative="1">
      <w:start w:val="1"/>
      <w:numFmt w:val="decimal"/>
      <w:lvlText w:val="%4."/>
      <w:lvlJc w:val="left"/>
      <w:pPr>
        <w:ind w:left="3230" w:hanging="360"/>
      </w:pPr>
    </w:lvl>
    <w:lvl w:ilvl="4" w:tplc="5FC0D3F2" w:tentative="1">
      <w:start w:val="1"/>
      <w:numFmt w:val="lowerLetter"/>
      <w:lvlText w:val="%5."/>
      <w:lvlJc w:val="left"/>
      <w:pPr>
        <w:ind w:left="3950" w:hanging="360"/>
      </w:pPr>
    </w:lvl>
    <w:lvl w:ilvl="5" w:tplc="8A4E34CE" w:tentative="1">
      <w:start w:val="1"/>
      <w:numFmt w:val="lowerRoman"/>
      <w:lvlText w:val="%6."/>
      <w:lvlJc w:val="right"/>
      <w:pPr>
        <w:ind w:left="4670" w:hanging="180"/>
      </w:pPr>
    </w:lvl>
    <w:lvl w:ilvl="6" w:tplc="15C6B5CA" w:tentative="1">
      <w:start w:val="1"/>
      <w:numFmt w:val="decimal"/>
      <w:lvlText w:val="%7."/>
      <w:lvlJc w:val="left"/>
      <w:pPr>
        <w:ind w:left="5390" w:hanging="360"/>
      </w:pPr>
    </w:lvl>
    <w:lvl w:ilvl="7" w:tplc="B5180198" w:tentative="1">
      <w:start w:val="1"/>
      <w:numFmt w:val="lowerLetter"/>
      <w:lvlText w:val="%8."/>
      <w:lvlJc w:val="left"/>
      <w:pPr>
        <w:ind w:left="6110" w:hanging="360"/>
      </w:pPr>
    </w:lvl>
    <w:lvl w:ilvl="8" w:tplc="8B3E49D8" w:tentative="1">
      <w:start w:val="1"/>
      <w:numFmt w:val="lowerRoman"/>
      <w:lvlText w:val="%9."/>
      <w:lvlJc w:val="right"/>
      <w:pPr>
        <w:ind w:left="6830" w:hanging="180"/>
      </w:pPr>
    </w:lvl>
  </w:abstractNum>
  <w:abstractNum w:abstractNumId="15" w15:restartNumberingAfterBreak="0">
    <w:nsid w:val="748E3377"/>
    <w:multiLevelType w:val="hybridMultilevel"/>
    <w:tmpl w:val="B59EF8A2"/>
    <w:lvl w:ilvl="0" w:tplc="A3FEF224">
      <w:start w:val="1"/>
      <w:numFmt w:val="decimal"/>
      <w:lvlText w:val="%1."/>
      <w:lvlJc w:val="left"/>
      <w:pPr>
        <w:ind w:left="1065" w:hanging="360"/>
      </w:pPr>
      <w:rPr>
        <w:rFonts w:hint="default"/>
      </w:rPr>
    </w:lvl>
    <w:lvl w:ilvl="1" w:tplc="CE4A6F18" w:tentative="1">
      <w:start w:val="1"/>
      <w:numFmt w:val="lowerLetter"/>
      <w:lvlText w:val="%2."/>
      <w:lvlJc w:val="left"/>
      <w:pPr>
        <w:ind w:left="1785" w:hanging="360"/>
      </w:pPr>
    </w:lvl>
    <w:lvl w:ilvl="2" w:tplc="8E1A009C" w:tentative="1">
      <w:start w:val="1"/>
      <w:numFmt w:val="lowerRoman"/>
      <w:lvlText w:val="%3."/>
      <w:lvlJc w:val="right"/>
      <w:pPr>
        <w:ind w:left="2505" w:hanging="180"/>
      </w:pPr>
    </w:lvl>
    <w:lvl w:ilvl="3" w:tplc="C9B84C14" w:tentative="1">
      <w:start w:val="1"/>
      <w:numFmt w:val="decimal"/>
      <w:lvlText w:val="%4."/>
      <w:lvlJc w:val="left"/>
      <w:pPr>
        <w:ind w:left="3225" w:hanging="360"/>
      </w:pPr>
    </w:lvl>
    <w:lvl w:ilvl="4" w:tplc="F2BA83F0" w:tentative="1">
      <w:start w:val="1"/>
      <w:numFmt w:val="lowerLetter"/>
      <w:lvlText w:val="%5."/>
      <w:lvlJc w:val="left"/>
      <w:pPr>
        <w:ind w:left="3945" w:hanging="360"/>
      </w:pPr>
    </w:lvl>
    <w:lvl w:ilvl="5" w:tplc="2522129A" w:tentative="1">
      <w:start w:val="1"/>
      <w:numFmt w:val="lowerRoman"/>
      <w:lvlText w:val="%6."/>
      <w:lvlJc w:val="right"/>
      <w:pPr>
        <w:ind w:left="4665" w:hanging="180"/>
      </w:pPr>
    </w:lvl>
    <w:lvl w:ilvl="6" w:tplc="FE92E464" w:tentative="1">
      <w:start w:val="1"/>
      <w:numFmt w:val="decimal"/>
      <w:lvlText w:val="%7."/>
      <w:lvlJc w:val="left"/>
      <w:pPr>
        <w:ind w:left="5385" w:hanging="360"/>
      </w:pPr>
    </w:lvl>
    <w:lvl w:ilvl="7" w:tplc="5170C1B8" w:tentative="1">
      <w:start w:val="1"/>
      <w:numFmt w:val="lowerLetter"/>
      <w:lvlText w:val="%8."/>
      <w:lvlJc w:val="left"/>
      <w:pPr>
        <w:ind w:left="6105" w:hanging="360"/>
      </w:pPr>
    </w:lvl>
    <w:lvl w:ilvl="8" w:tplc="2AEAC974" w:tentative="1">
      <w:start w:val="1"/>
      <w:numFmt w:val="lowerRoman"/>
      <w:lvlText w:val="%9."/>
      <w:lvlJc w:val="right"/>
      <w:pPr>
        <w:ind w:left="6825" w:hanging="180"/>
      </w:pPr>
    </w:lvl>
  </w:abstractNum>
  <w:abstractNum w:abstractNumId="16" w15:restartNumberingAfterBreak="0">
    <w:nsid w:val="78C603EC"/>
    <w:multiLevelType w:val="hybridMultilevel"/>
    <w:tmpl w:val="9ECECD44"/>
    <w:lvl w:ilvl="0" w:tplc="144279EA">
      <w:start w:val="1"/>
      <w:numFmt w:val="decimal"/>
      <w:lvlText w:val="%1)"/>
      <w:lvlJc w:val="left"/>
      <w:pPr>
        <w:tabs>
          <w:tab w:val="num" w:pos="720"/>
        </w:tabs>
        <w:ind w:left="720" w:hanging="360"/>
      </w:pPr>
      <w:rPr>
        <w:rFonts w:hint="default"/>
      </w:rPr>
    </w:lvl>
    <w:lvl w:ilvl="1" w:tplc="610EF0B6" w:tentative="1">
      <w:start w:val="1"/>
      <w:numFmt w:val="lowerLetter"/>
      <w:lvlText w:val="%2."/>
      <w:lvlJc w:val="left"/>
      <w:pPr>
        <w:tabs>
          <w:tab w:val="num" w:pos="1440"/>
        </w:tabs>
        <w:ind w:left="1440" w:hanging="360"/>
      </w:pPr>
    </w:lvl>
    <w:lvl w:ilvl="2" w:tplc="F8848A42" w:tentative="1">
      <w:start w:val="1"/>
      <w:numFmt w:val="lowerRoman"/>
      <w:lvlText w:val="%3."/>
      <w:lvlJc w:val="right"/>
      <w:pPr>
        <w:tabs>
          <w:tab w:val="num" w:pos="2160"/>
        </w:tabs>
        <w:ind w:left="2160" w:hanging="180"/>
      </w:pPr>
    </w:lvl>
    <w:lvl w:ilvl="3" w:tplc="6696F47C" w:tentative="1">
      <w:start w:val="1"/>
      <w:numFmt w:val="decimal"/>
      <w:lvlText w:val="%4."/>
      <w:lvlJc w:val="left"/>
      <w:pPr>
        <w:tabs>
          <w:tab w:val="num" w:pos="2880"/>
        </w:tabs>
        <w:ind w:left="2880" w:hanging="360"/>
      </w:pPr>
    </w:lvl>
    <w:lvl w:ilvl="4" w:tplc="CFCE9FFC" w:tentative="1">
      <w:start w:val="1"/>
      <w:numFmt w:val="lowerLetter"/>
      <w:lvlText w:val="%5."/>
      <w:lvlJc w:val="left"/>
      <w:pPr>
        <w:tabs>
          <w:tab w:val="num" w:pos="3600"/>
        </w:tabs>
        <w:ind w:left="3600" w:hanging="360"/>
      </w:pPr>
    </w:lvl>
    <w:lvl w:ilvl="5" w:tplc="25A0CA32" w:tentative="1">
      <w:start w:val="1"/>
      <w:numFmt w:val="lowerRoman"/>
      <w:lvlText w:val="%6."/>
      <w:lvlJc w:val="right"/>
      <w:pPr>
        <w:tabs>
          <w:tab w:val="num" w:pos="4320"/>
        </w:tabs>
        <w:ind w:left="4320" w:hanging="180"/>
      </w:pPr>
    </w:lvl>
    <w:lvl w:ilvl="6" w:tplc="7F241530" w:tentative="1">
      <w:start w:val="1"/>
      <w:numFmt w:val="decimal"/>
      <w:lvlText w:val="%7."/>
      <w:lvlJc w:val="left"/>
      <w:pPr>
        <w:tabs>
          <w:tab w:val="num" w:pos="5040"/>
        </w:tabs>
        <w:ind w:left="5040" w:hanging="360"/>
      </w:pPr>
    </w:lvl>
    <w:lvl w:ilvl="7" w:tplc="3062A6C2" w:tentative="1">
      <w:start w:val="1"/>
      <w:numFmt w:val="lowerLetter"/>
      <w:lvlText w:val="%8."/>
      <w:lvlJc w:val="left"/>
      <w:pPr>
        <w:tabs>
          <w:tab w:val="num" w:pos="5760"/>
        </w:tabs>
        <w:ind w:left="5760" w:hanging="360"/>
      </w:pPr>
    </w:lvl>
    <w:lvl w:ilvl="8" w:tplc="106E8F20" w:tentative="1">
      <w:start w:val="1"/>
      <w:numFmt w:val="lowerRoman"/>
      <w:lvlText w:val="%9."/>
      <w:lvlJc w:val="right"/>
      <w:pPr>
        <w:tabs>
          <w:tab w:val="num" w:pos="6480"/>
        </w:tabs>
        <w:ind w:left="6480" w:hanging="180"/>
      </w:pPr>
    </w:lvl>
  </w:abstractNum>
  <w:abstractNum w:abstractNumId="17" w15:restartNumberingAfterBreak="0">
    <w:nsid w:val="794117A8"/>
    <w:multiLevelType w:val="hybridMultilevel"/>
    <w:tmpl w:val="C2E8DC0A"/>
    <w:lvl w:ilvl="0" w:tplc="396E82F4">
      <w:start w:val="9"/>
      <w:numFmt w:val="decimal"/>
      <w:lvlText w:val="%1)"/>
      <w:lvlJc w:val="left"/>
      <w:pPr>
        <w:ind w:left="1065" w:hanging="360"/>
      </w:pPr>
      <w:rPr>
        <w:rFonts w:hint="default"/>
      </w:rPr>
    </w:lvl>
    <w:lvl w:ilvl="1" w:tplc="2DF4495C" w:tentative="1">
      <w:start w:val="1"/>
      <w:numFmt w:val="lowerLetter"/>
      <w:lvlText w:val="%2."/>
      <w:lvlJc w:val="left"/>
      <w:pPr>
        <w:ind w:left="1785" w:hanging="360"/>
      </w:pPr>
    </w:lvl>
    <w:lvl w:ilvl="2" w:tplc="BB80C698" w:tentative="1">
      <w:start w:val="1"/>
      <w:numFmt w:val="lowerRoman"/>
      <w:lvlText w:val="%3."/>
      <w:lvlJc w:val="right"/>
      <w:pPr>
        <w:ind w:left="2505" w:hanging="180"/>
      </w:pPr>
    </w:lvl>
    <w:lvl w:ilvl="3" w:tplc="50BCA4C0" w:tentative="1">
      <w:start w:val="1"/>
      <w:numFmt w:val="decimal"/>
      <w:lvlText w:val="%4."/>
      <w:lvlJc w:val="left"/>
      <w:pPr>
        <w:ind w:left="3225" w:hanging="360"/>
      </w:pPr>
    </w:lvl>
    <w:lvl w:ilvl="4" w:tplc="ECAADDC8" w:tentative="1">
      <w:start w:val="1"/>
      <w:numFmt w:val="lowerLetter"/>
      <w:lvlText w:val="%5."/>
      <w:lvlJc w:val="left"/>
      <w:pPr>
        <w:ind w:left="3945" w:hanging="360"/>
      </w:pPr>
    </w:lvl>
    <w:lvl w:ilvl="5" w:tplc="05BC6986" w:tentative="1">
      <w:start w:val="1"/>
      <w:numFmt w:val="lowerRoman"/>
      <w:lvlText w:val="%6."/>
      <w:lvlJc w:val="right"/>
      <w:pPr>
        <w:ind w:left="4665" w:hanging="180"/>
      </w:pPr>
    </w:lvl>
    <w:lvl w:ilvl="6" w:tplc="C6AA2142" w:tentative="1">
      <w:start w:val="1"/>
      <w:numFmt w:val="decimal"/>
      <w:lvlText w:val="%7."/>
      <w:lvlJc w:val="left"/>
      <w:pPr>
        <w:ind w:left="5385" w:hanging="360"/>
      </w:pPr>
    </w:lvl>
    <w:lvl w:ilvl="7" w:tplc="303CD646" w:tentative="1">
      <w:start w:val="1"/>
      <w:numFmt w:val="lowerLetter"/>
      <w:lvlText w:val="%8."/>
      <w:lvlJc w:val="left"/>
      <w:pPr>
        <w:ind w:left="6105" w:hanging="360"/>
      </w:pPr>
    </w:lvl>
    <w:lvl w:ilvl="8" w:tplc="C02281AA" w:tentative="1">
      <w:start w:val="1"/>
      <w:numFmt w:val="lowerRoman"/>
      <w:lvlText w:val="%9."/>
      <w:lvlJc w:val="right"/>
      <w:pPr>
        <w:ind w:left="6825" w:hanging="180"/>
      </w:pPr>
    </w:lvl>
  </w:abstractNum>
  <w:abstractNum w:abstractNumId="18" w15:restartNumberingAfterBreak="0">
    <w:nsid w:val="7A8223FB"/>
    <w:multiLevelType w:val="hybridMultilevel"/>
    <w:tmpl w:val="F4BA40FC"/>
    <w:lvl w:ilvl="0" w:tplc="57608DEA">
      <w:start w:val="1"/>
      <w:numFmt w:val="decimal"/>
      <w:lvlText w:val="%1)"/>
      <w:lvlJc w:val="left"/>
      <w:pPr>
        <w:ind w:left="1065" w:hanging="360"/>
      </w:pPr>
      <w:rPr>
        <w:rFonts w:hint="default"/>
      </w:rPr>
    </w:lvl>
    <w:lvl w:ilvl="1" w:tplc="C58646AA" w:tentative="1">
      <w:start w:val="1"/>
      <w:numFmt w:val="lowerLetter"/>
      <w:lvlText w:val="%2."/>
      <w:lvlJc w:val="left"/>
      <w:pPr>
        <w:ind w:left="1785" w:hanging="360"/>
      </w:pPr>
    </w:lvl>
    <w:lvl w:ilvl="2" w:tplc="39DE4DBC" w:tentative="1">
      <w:start w:val="1"/>
      <w:numFmt w:val="lowerRoman"/>
      <w:lvlText w:val="%3."/>
      <w:lvlJc w:val="right"/>
      <w:pPr>
        <w:ind w:left="2505" w:hanging="180"/>
      </w:pPr>
    </w:lvl>
    <w:lvl w:ilvl="3" w:tplc="8AF8B5CC" w:tentative="1">
      <w:start w:val="1"/>
      <w:numFmt w:val="decimal"/>
      <w:lvlText w:val="%4."/>
      <w:lvlJc w:val="left"/>
      <w:pPr>
        <w:ind w:left="3225" w:hanging="360"/>
      </w:pPr>
    </w:lvl>
    <w:lvl w:ilvl="4" w:tplc="D5465D9E" w:tentative="1">
      <w:start w:val="1"/>
      <w:numFmt w:val="lowerLetter"/>
      <w:lvlText w:val="%5."/>
      <w:lvlJc w:val="left"/>
      <w:pPr>
        <w:ind w:left="3945" w:hanging="360"/>
      </w:pPr>
    </w:lvl>
    <w:lvl w:ilvl="5" w:tplc="D6F28290" w:tentative="1">
      <w:start w:val="1"/>
      <w:numFmt w:val="lowerRoman"/>
      <w:lvlText w:val="%6."/>
      <w:lvlJc w:val="right"/>
      <w:pPr>
        <w:ind w:left="4665" w:hanging="180"/>
      </w:pPr>
    </w:lvl>
    <w:lvl w:ilvl="6" w:tplc="62A4A0C0" w:tentative="1">
      <w:start w:val="1"/>
      <w:numFmt w:val="decimal"/>
      <w:lvlText w:val="%7."/>
      <w:lvlJc w:val="left"/>
      <w:pPr>
        <w:ind w:left="5385" w:hanging="360"/>
      </w:pPr>
    </w:lvl>
    <w:lvl w:ilvl="7" w:tplc="7C789A70" w:tentative="1">
      <w:start w:val="1"/>
      <w:numFmt w:val="lowerLetter"/>
      <w:lvlText w:val="%8."/>
      <w:lvlJc w:val="left"/>
      <w:pPr>
        <w:ind w:left="6105" w:hanging="360"/>
      </w:pPr>
    </w:lvl>
    <w:lvl w:ilvl="8" w:tplc="486E24EE" w:tentative="1">
      <w:start w:val="1"/>
      <w:numFmt w:val="lowerRoman"/>
      <w:lvlText w:val="%9."/>
      <w:lvlJc w:val="right"/>
      <w:pPr>
        <w:ind w:left="6825" w:hanging="180"/>
      </w:pPr>
    </w:lvl>
  </w:abstractNum>
  <w:num w:numId="1">
    <w:abstractNumId w:val="14"/>
  </w:num>
  <w:num w:numId="2">
    <w:abstractNumId w:val="1"/>
  </w:num>
  <w:num w:numId="3">
    <w:abstractNumId w:val="3"/>
  </w:num>
  <w:num w:numId="4">
    <w:abstractNumId w:val="5"/>
  </w:num>
  <w:num w:numId="5">
    <w:abstractNumId w:val="7"/>
  </w:num>
  <w:num w:numId="6">
    <w:abstractNumId w:val="0"/>
  </w:num>
  <w:num w:numId="7">
    <w:abstractNumId w:val="16"/>
  </w:num>
  <w:num w:numId="8">
    <w:abstractNumId w:val="11"/>
  </w:num>
  <w:num w:numId="9">
    <w:abstractNumId w:val="6"/>
  </w:num>
  <w:num w:numId="10">
    <w:abstractNumId w:val="15"/>
  </w:num>
  <w:num w:numId="11">
    <w:abstractNumId w:val="4"/>
  </w:num>
  <w:num w:numId="12">
    <w:abstractNumId w:val="18"/>
  </w:num>
  <w:num w:numId="13">
    <w:abstractNumId w:val="17"/>
  </w:num>
  <w:num w:numId="14">
    <w:abstractNumId w:val="8"/>
  </w:num>
  <w:num w:numId="15">
    <w:abstractNumId w:val="12"/>
  </w:num>
  <w:num w:numId="16">
    <w:abstractNumId w:val="2"/>
  </w:num>
  <w:num w:numId="17">
    <w:abstractNumId w:val="13"/>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14F"/>
    <w:rsid w:val="000027AD"/>
    <w:rsid w:val="000030DB"/>
    <w:rsid w:val="00003636"/>
    <w:rsid w:val="000204E6"/>
    <w:rsid w:val="00020AFA"/>
    <w:rsid w:val="00021576"/>
    <w:rsid w:val="00022995"/>
    <w:rsid w:val="000355E1"/>
    <w:rsid w:val="0004064E"/>
    <w:rsid w:val="00054A92"/>
    <w:rsid w:val="00063E9F"/>
    <w:rsid w:val="0006425F"/>
    <w:rsid w:val="000666EF"/>
    <w:rsid w:val="00074032"/>
    <w:rsid w:val="0008210D"/>
    <w:rsid w:val="00086C9A"/>
    <w:rsid w:val="000B3A0E"/>
    <w:rsid w:val="000B617F"/>
    <w:rsid w:val="000B6453"/>
    <w:rsid w:val="000C539C"/>
    <w:rsid w:val="000E1FA0"/>
    <w:rsid w:val="000E3128"/>
    <w:rsid w:val="000E39E1"/>
    <w:rsid w:val="000E5B15"/>
    <w:rsid w:val="000F13FC"/>
    <w:rsid w:val="000F1622"/>
    <w:rsid w:val="000F2CD8"/>
    <w:rsid w:val="000F3A84"/>
    <w:rsid w:val="00102F21"/>
    <w:rsid w:val="0010681B"/>
    <w:rsid w:val="0010756E"/>
    <w:rsid w:val="00110922"/>
    <w:rsid w:val="001159C1"/>
    <w:rsid w:val="001166A2"/>
    <w:rsid w:val="00127DAD"/>
    <w:rsid w:val="0013225E"/>
    <w:rsid w:val="00136180"/>
    <w:rsid w:val="00140723"/>
    <w:rsid w:val="001425BC"/>
    <w:rsid w:val="00143B57"/>
    <w:rsid w:val="0014618A"/>
    <w:rsid w:val="00146B37"/>
    <w:rsid w:val="0015034A"/>
    <w:rsid w:val="001639C8"/>
    <w:rsid w:val="00163F58"/>
    <w:rsid w:val="00167E1B"/>
    <w:rsid w:val="0017527D"/>
    <w:rsid w:val="00176B6E"/>
    <w:rsid w:val="00183DB3"/>
    <w:rsid w:val="0019066D"/>
    <w:rsid w:val="001934DC"/>
    <w:rsid w:val="00194146"/>
    <w:rsid w:val="001A5BD5"/>
    <w:rsid w:val="001B0CFE"/>
    <w:rsid w:val="001B522E"/>
    <w:rsid w:val="001D09F0"/>
    <w:rsid w:val="001D4A96"/>
    <w:rsid w:val="001D4E03"/>
    <w:rsid w:val="001D5529"/>
    <w:rsid w:val="001E7528"/>
    <w:rsid w:val="001F4C1F"/>
    <w:rsid w:val="001F6356"/>
    <w:rsid w:val="0020424E"/>
    <w:rsid w:val="002100B4"/>
    <w:rsid w:val="00211B33"/>
    <w:rsid w:val="00214C8D"/>
    <w:rsid w:val="00215A43"/>
    <w:rsid w:val="00217464"/>
    <w:rsid w:val="00226F47"/>
    <w:rsid w:val="00233870"/>
    <w:rsid w:val="00236F9C"/>
    <w:rsid w:val="002465F5"/>
    <w:rsid w:val="00253CE3"/>
    <w:rsid w:val="002608F4"/>
    <w:rsid w:val="0027212C"/>
    <w:rsid w:val="002735F4"/>
    <w:rsid w:val="00274591"/>
    <w:rsid w:val="00274BE6"/>
    <w:rsid w:val="00282EEF"/>
    <w:rsid w:val="00291A43"/>
    <w:rsid w:val="002972F3"/>
    <w:rsid w:val="002A49E5"/>
    <w:rsid w:val="002B2B4E"/>
    <w:rsid w:val="002B64E3"/>
    <w:rsid w:val="002B682D"/>
    <w:rsid w:val="002B76EF"/>
    <w:rsid w:val="002C595C"/>
    <w:rsid w:val="002D1302"/>
    <w:rsid w:val="002D20BA"/>
    <w:rsid w:val="002D4808"/>
    <w:rsid w:val="002D703F"/>
    <w:rsid w:val="002E50ED"/>
    <w:rsid w:val="002F1442"/>
    <w:rsid w:val="002F680D"/>
    <w:rsid w:val="003046E5"/>
    <w:rsid w:val="003148C1"/>
    <w:rsid w:val="0032418B"/>
    <w:rsid w:val="00324AD4"/>
    <w:rsid w:val="00341305"/>
    <w:rsid w:val="00346E27"/>
    <w:rsid w:val="00347207"/>
    <w:rsid w:val="003647E6"/>
    <w:rsid w:val="0037218B"/>
    <w:rsid w:val="003802E0"/>
    <w:rsid w:val="00380F53"/>
    <w:rsid w:val="003812EF"/>
    <w:rsid w:val="00386ABD"/>
    <w:rsid w:val="00393ADE"/>
    <w:rsid w:val="003A1470"/>
    <w:rsid w:val="003A526A"/>
    <w:rsid w:val="003A7E55"/>
    <w:rsid w:val="003B6C38"/>
    <w:rsid w:val="003B7E87"/>
    <w:rsid w:val="003C0E66"/>
    <w:rsid w:val="003D44D8"/>
    <w:rsid w:val="003E1508"/>
    <w:rsid w:val="003E7E80"/>
    <w:rsid w:val="003F35B5"/>
    <w:rsid w:val="003F488C"/>
    <w:rsid w:val="003F7923"/>
    <w:rsid w:val="00401A62"/>
    <w:rsid w:val="00403564"/>
    <w:rsid w:val="0041477B"/>
    <w:rsid w:val="00416F69"/>
    <w:rsid w:val="00437BCA"/>
    <w:rsid w:val="004459BB"/>
    <w:rsid w:val="00450469"/>
    <w:rsid w:val="00457E36"/>
    <w:rsid w:val="00461F9F"/>
    <w:rsid w:val="00464E44"/>
    <w:rsid w:val="00467EE0"/>
    <w:rsid w:val="004702A1"/>
    <w:rsid w:val="00486F24"/>
    <w:rsid w:val="004956C3"/>
    <w:rsid w:val="004A65DF"/>
    <w:rsid w:val="004B2AE4"/>
    <w:rsid w:val="004C3A73"/>
    <w:rsid w:val="004C78D2"/>
    <w:rsid w:val="004D10D8"/>
    <w:rsid w:val="004E1C16"/>
    <w:rsid w:val="004F55A1"/>
    <w:rsid w:val="005023BF"/>
    <w:rsid w:val="00506409"/>
    <w:rsid w:val="005235EA"/>
    <w:rsid w:val="005356F2"/>
    <w:rsid w:val="00535C2A"/>
    <w:rsid w:val="00535E3E"/>
    <w:rsid w:val="00535FE0"/>
    <w:rsid w:val="005504F3"/>
    <w:rsid w:val="00553F51"/>
    <w:rsid w:val="00557810"/>
    <w:rsid w:val="00561268"/>
    <w:rsid w:val="005757E1"/>
    <w:rsid w:val="005801FF"/>
    <w:rsid w:val="00581F2B"/>
    <w:rsid w:val="0058384D"/>
    <w:rsid w:val="00583A99"/>
    <w:rsid w:val="005A20BE"/>
    <w:rsid w:val="005A4209"/>
    <w:rsid w:val="005A7078"/>
    <w:rsid w:val="005B5B3A"/>
    <w:rsid w:val="005C0553"/>
    <w:rsid w:val="005C0770"/>
    <w:rsid w:val="005D2BA3"/>
    <w:rsid w:val="005D4D98"/>
    <w:rsid w:val="005E29B9"/>
    <w:rsid w:val="005E54EA"/>
    <w:rsid w:val="005F4046"/>
    <w:rsid w:val="00602B4D"/>
    <w:rsid w:val="00610DF5"/>
    <w:rsid w:val="00611714"/>
    <w:rsid w:val="006129D5"/>
    <w:rsid w:val="00615DAB"/>
    <w:rsid w:val="006171B7"/>
    <w:rsid w:val="00634B13"/>
    <w:rsid w:val="00650AC9"/>
    <w:rsid w:val="006523D5"/>
    <w:rsid w:val="006559E7"/>
    <w:rsid w:val="00664551"/>
    <w:rsid w:val="00665391"/>
    <w:rsid w:val="00673582"/>
    <w:rsid w:val="0067480D"/>
    <w:rsid w:val="00681429"/>
    <w:rsid w:val="00685402"/>
    <w:rsid w:val="00686375"/>
    <w:rsid w:val="00692EC0"/>
    <w:rsid w:val="00693221"/>
    <w:rsid w:val="00695BDB"/>
    <w:rsid w:val="006B036F"/>
    <w:rsid w:val="006C240D"/>
    <w:rsid w:val="006D029E"/>
    <w:rsid w:val="006D4541"/>
    <w:rsid w:val="006D6A2B"/>
    <w:rsid w:val="006D742B"/>
    <w:rsid w:val="006E4FAD"/>
    <w:rsid w:val="006F18C6"/>
    <w:rsid w:val="006F1EAB"/>
    <w:rsid w:val="006F5445"/>
    <w:rsid w:val="00703AD1"/>
    <w:rsid w:val="00704E6F"/>
    <w:rsid w:val="007071E8"/>
    <w:rsid w:val="00707312"/>
    <w:rsid w:val="0070749F"/>
    <w:rsid w:val="00710C6F"/>
    <w:rsid w:val="00711F44"/>
    <w:rsid w:val="00713EAB"/>
    <w:rsid w:val="007208A7"/>
    <w:rsid w:val="0073610B"/>
    <w:rsid w:val="007427AC"/>
    <w:rsid w:val="00767ABC"/>
    <w:rsid w:val="00777135"/>
    <w:rsid w:val="00791303"/>
    <w:rsid w:val="007942C8"/>
    <w:rsid w:val="00797E15"/>
    <w:rsid w:val="007A22DB"/>
    <w:rsid w:val="007A5772"/>
    <w:rsid w:val="007B781F"/>
    <w:rsid w:val="007C1717"/>
    <w:rsid w:val="007C7170"/>
    <w:rsid w:val="007F4D54"/>
    <w:rsid w:val="007F616A"/>
    <w:rsid w:val="00804505"/>
    <w:rsid w:val="00807B91"/>
    <w:rsid w:val="0081190F"/>
    <w:rsid w:val="00813EE7"/>
    <w:rsid w:val="0082426C"/>
    <w:rsid w:val="00830D8B"/>
    <w:rsid w:val="008312C5"/>
    <w:rsid w:val="008339FF"/>
    <w:rsid w:val="00857CD4"/>
    <w:rsid w:val="008614DF"/>
    <w:rsid w:val="00864C7B"/>
    <w:rsid w:val="00866FB6"/>
    <w:rsid w:val="008723A0"/>
    <w:rsid w:val="00882C1A"/>
    <w:rsid w:val="00885FC1"/>
    <w:rsid w:val="00887587"/>
    <w:rsid w:val="0089146F"/>
    <w:rsid w:val="00896536"/>
    <w:rsid w:val="008A23CE"/>
    <w:rsid w:val="008A3323"/>
    <w:rsid w:val="008A6438"/>
    <w:rsid w:val="008B0C2A"/>
    <w:rsid w:val="008B27E4"/>
    <w:rsid w:val="008C114F"/>
    <w:rsid w:val="008C1E7D"/>
    <w:rsid w:val="008D1D15"/>
    <w:rsid w:val="008D3E14"/>
    <w:rsid w:val="008D4DDE"/>
    <w:rsid w:val="008E11FF"/>
    <w:rsid w:val="008F0A10"/>
    <w:rsid w:val="008F5EF7"/>
    <w:rsid w:val="008F7E41"/>
    <w:rsid w:val="00900A03"/>
    <w:rsid w:val="009049EF"/>
    <w:rsid w:val="00905913"/>
    <w:rsid w:val="009246A4"/>
    <w:rsid w:val="00942610"/>
    <w:rsid w:val="00963B88"/>
    <w:rsid w:val="0098755A"/>
    <w:rsid w:val="00990EF3"/>
    <w:rsid w:val="009914DC"/>
    <w:rsid w:val="009932C2"/>
    <w:rsid w:val="00994546"/>
    <w:rsid w:val="009A039A"/>
    <w:rsid w:val="009A057D"/>
    <w:rsid w:val="009A1F87"/>
    <w:rsid w:val="009A36FC"/>
    <w:rsid w:val="009B5CFE"/>
    <w:rsid w:val="009C7217"/>
    <w:rsid w:val="009E083C"/>
    <w:rsid w:val="009E2504"/>
    <w:rsid w:val="009F01A6"/>
    <w:rsid w:val="009F2688"/>
    <w:rsid w:val="00A0531C"/>
    <w:rsid w:val="00A13E51"/>
    <w:rsid w:val="00A152F8"/>
    <w:rsid w:val="00A156DD"/>
    <w:rsid w:val="00A16858"/>
    <w:rsid w:val="00A24967"/>
    <w:rsid w:val="00A41984"/>
    <w:rsid w:val="00A436B6"/>
    <w:rsid w:val="00A444AF"/>
    <w:rsid w:val="00A45E30"/>
    <w:rsid w:val="00A53770"/>
    <w:rsid w:val="00A54818"/>
    <w:rsid w:val="00A711A7"/>
    <w:rsid w:val="00A71DCB"/>
    <w:rsid w:val="00A73345"/>
    <w:rsid w:val="00A75028"/>
    <w:rsid w:val="00A81FA0"/>
    <w:rsid w:val="00A94C56"/>
    <w:rsid w:val="00A96CD5"/>
    <w:rsid w:val="00AB0361"/>
    <w:rsid w:val="00AE10D6"/>
    <w:rsid w:val="00AE409E"/>
    <w:rsid w:val="00AF0551"/>
    <w:rsid w:val="00AF3E8B"/>
    <w:rsid w:val="00AF6822"/>
    <w:rsid w:val="00B11937"/>
    <w:rsid w:val="00B12B67"/>
    <w:rsid w:val="00B1753B"/>
    <w:rsid w:val="00B330A2"/>
    <w:rsid w:val="00B47F50"/>
    <w:rsid w:val="00B5253D"/>
    <w:rsid w:val="00B66F8A"/>
    <w:rsid w:val="00B76AF7"/>
    <w:rsid w:val="00B81CE0"/>
    <w:rsid w:val="00B862D5"/>
    <w:rsid w:val="00B917E5"/>
    <w:rsid w:val="00B959BF"/>
    <w:rsid w:val="00BA11F7"/>
    <w:rsid w:val="00BB4B24"/>
    <w:rsid w:val="00BC5721"/>
    <w:rsid w:val="00BD28F8"/>
    <w:rsid w:val="00BD3D9C"/>
    <w:rsid w:val="00BE56E9"/>
    <w:rsid w:val="00BF3EFA"/>
    <w:rsid w:val="00BF6476"/>
    <w:rsid w:val="00C03DF0"/>
    <w:rsid w:val="00C05432"/>
    <w:rsid w:val="00C12AC9"/>
    <w:rsid w:val="00C25EFB"/>
    <w:rsid w:val="00C268AE"/>
    <w:rsid w:val="00C33D56"/>
    <w:rsid w:val="00C70C37"/>
    <w:rsid w:val="00C731A1"/>
    <w:rsid w:val="00C75793"/>
    <w:rsid w:val="00C759BF"/>
    <w:rsid w:val="00C908F6"/>
    <w:rsid w:val="00C9234D"/>
    <w:rsid w:val="00C96681"/>
    <w:rsid w:val="00CA05A5"/>
    <w:rsid w:val="00CA159A"/>
    <w:rsid w:val="00CA3360"/>
    <w:rsid w:val="00CB70B2"/>
    <w:rsid w:val="00CC0C32"/>
    <w:rsid w:val="00CC30EA"/>
    <w:rsid w:val="00CC797F"/>
    <w:rsid w:val="00CD3781"/>
    <w:rsid w:val="00CD3C81"/>
    <w:rsid w:val="00CE18A0"/>
    <w:rsid w:val="00CF1C9E"/>
    <w:rsid w:val="00CF5334"/>
    <w:rsid w:val="00CF7B57"/>
    <w:rsid w:val="00D02743"/>
    <w:rsid w:val="00D02C1E"/>
    <w:rsid w:val="00D03146"/>
    <w:rsid w:val="00D21CE5"/>
    <w:rsid w:val="00D21F4F"/>
    <w:rsid w:val="00D305D3"/>
    <w:rsid w:val="00D354C0"/>
    <w:rsid w:val="00D47826"/>
    <w:rsid w:val="00D51E40"/>
    <w:rsid w:val="00D56980"/>
    <w:rsid w:val="00D6045E"/>
    <w:rsid w:val="00D64BB0"/>
    <w:rsid w:val="00D65155"/>
    <w:rsid w:val="00D93762"/>
    <w:rsid w:val="00D94E73"/>
    <w:rsid w:val="00DC6187"/>
    <w:rsid w:val="00DD25C1"/>
    <w:rsid w:val="00DE0602"/>
    <w:rsid w:val="00DE3454"/>
    <w:rsid w:val="00DF0B1C"/>
    <w:rsid w:val="00E10CA8"/>
    <w:rsid w:val="00E137FF"/>
    <w:rsid w:val="00E156B9"/>
    <w:rsid w:val="00E206C2"/>
    <w:rsid w:val="00E2150F"/>
    <w:rsid w:val="00E23C09"/>
    <w:rsid w:val="00E23E8F"/>
    <w:rsid w:val="00E570F8"/>
    <w:rsid w:val="00E625FF"/>
    <w:rsid w:val="00E629FA"/>
    <w:rsid w:val="00E7160E"/>
    <w:rsid w:val="00E74035"/>
    <w:rsid w:val="00E77223"/>
    <w:rsid w:val="00E85784"/>
    <w:rsid w:val="00E87045"/>
    <w:rsid w:val="00E92093"/>
    <w:rsid w:val="00E93AE1"/>
    <w:rsid w:val="00E949E0"/>
    <w:rsid w:val="00E96380"/>
    <w:rsid w:val="00EA07A7"/>
    <w:rsid w:val="00EA3DDD"/>
    <w:rsid w:val="00EA67D9"/>
    <w:rsid w:val="00EA7936"/>
    <w:rsid w:val="00EB7310"/>
    <w:rsid w:val="00EC0B00"/>
    <w:rsid w:val="00EE3D3B"/>
    <w:rsid w:val="00EE51CF"/>
    <w:rsid w:val="00EF5007"/>
    <w:rsid w:val="00F0067E"/>
    <w:rsid w:val="00F02506"/>
    <w:rsid w:val="00F17B0D"/>
    <w:rsid w:val="00F21977"/>
    <w:rsid w:val="00F33DE2"/>
    <w:rsid w:val="00F35BA8"/>
    <w:rsid w:val="00F43659"/>
    <w:rsid w:val="00F62182"/>
    <w:rsid w:val="00F62459"/>
    <w:rsid w:val="00F74C78"/>
    <w:rsid w:val="00F775ED"/>
    <w:rsid w:val="00F834D5"/>
    <w:rsid w:val="00F96ABF"/>
    <w:rsid w:val="00F96EE7"/>
    <w:rsid w:val="00F96F26"/>
    <w:rsid w:val="00F97B98"/>
    <w:rsid w:val="00FA77FA"/>
    <w:rsid w:val="00FB43AF"/>
    <w:rsid w:val="00FB4426"/>
    <w:rsid w:val="00FB4FCD"/>
    <w:rsid w:val="00FC21D3"/>
    <w:rsid w:val="00FC4838"/>
    <w:rsid w:val="00FF6C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16F271"/>
  <w15:docId w15:val="{381370A0-804F-47A0-9391-D450366A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1F7"/>
    <w:pPr>
      <w:spacing w:after="200" w:line="276" w:lineRule="auto"/>
    </w:pPr>
    <w:rPr>
      <w:sz w:val="22"/>
      <w:szCs w:val="22"/>
      <w:lang w:eastAsia="en-US"/>
    </w:rPr>
  </w:style>
  <w:style w:type="paragraph" w:styleId="1">
    <w:name w:val="heading 1"/>
    <w:basedOn w:val="a"/>
    <w:next w:val="a"/>
    <w:link w:val="10"/>
    <w:uiPriority w:val="9"/>
    <w:qFormat/>
    <w:rsid w:val="009A057D"/>
    <w:pPr>
      <w:keepNext/>
      <w:keepLines/>
      <w:spacing w:before="480" w:line="259" w:lineRule="auto"/>
      <w:outlineLvl w:val="0"/>
    </w:pPr>
    <w:rPr>
      <w:rFonts w:ascii="Arial" w:eastAsia="Arial" w:hAnsi="Arial" w:cs="Arial"/>
      <w:sz w:val="40"/>
      <w:szCs w:val="40"/>
    </w:rPr>
  </w:style>
  <w:style w:type="paragraph" w:styleId="2">
    <w:name w:val="heading 2"/>
    <w:basedOn w:val="a"/>
    <w:next w:val="a"/>
    <w:link w:val="20"/>
    <w:uiPriority w:val="9"/>
    <w:semiHidden/>
    <w:unhideWhenUsed/>
    <w:qFormat/>
    <w:rsid w:val="006B036F"/>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8C114F"/>
    <w:pPr>
      <w:widowControl w:val="0"/>
      <w:autoSpaceDE w:val="0"/>
      <w:autoSpaceDN w:val="0"/>
    </w:pPr>
    <w:rPr>
      <w:rFonts w:eastAsia="MS Mincho" w:cs="Calibri"/>
      <w:sz w:val="22"/>
      <w:szCs w:val="22"/>
    </w:rPr>
  </w:style>
  <w:style w:type="paragraph" w:customStyle="1" w:styleId="ConsPlusTitle">
    <w:name w:val="ConsPlusTitle"/>
    <w:rsid w:val="008C114F"/>
    <w:pPr>
      <w:widowControl w:val="0"/>
      <w:autoSpaceDE w:val="0"/>
      <w:autoSpaceDN w:val="0"/>
    </w:pPr>
    <w:rPr>
      <w:rFonts w:eastAsia="MS Mincho" w:cs="Calibri"/>
      <w:b/>
      <w:sz w:val="22"/>
      <w:szCs w:val="22"/>
    </w:rPr>
  </w:style>
  <w:style w:type="paragraph" w:customStyle="1" w:styleId="ConsPlusTitlePage">
    <w:name w:val="ConsPlusTitlePage"/>
    <w:rsid w:val="008C114F"/>
    <w:pPr>
      <w:widowControl w:val="0"/>
      <w:autoSpaceDE w:val="0"/>
      <w:autoSpaceDN w:val="0"/>
    </w:pPr>
    <w:rPr>
      <w:rFonts w:ascii="Tahoma" w:eastAsia="MS Mincho" w:hAnsi="Tahoma" w:cs="Tahoma"/>
      <w:szCs w:val="22"/>
    </w:rPr>
  </w:style>
  <w:style w:type="paragraph" w:styleId="a3">
    <w:name w:val="Balloon Text"/>
    <w:basedOn w:val="a"/>
    <w:link w:val="a4"/>
    <w:uiPriority w:val="99"/>
    <w:semiHidden/>
    <w:unhideWhenUsed/>
    <w:rsid w:val="006F5445"/>
    <w:pPr>
      <w:spacing w:after="0" w:line="240" w:lineRule="auto"/>
    </w:pPr>
    <w:rPr>
      <w:rFonts w:ascii="Lucida Grande CY" w:hAnsi="Lucida Grande CY" w:cs="Lucida Grande CY"/>
      <w:sz w:val="18"/>
      <w:szCs w:val="18"/>
    </w:rPr>
  </w:style>
  <w:style w:type="character" w:customStyle="1" w:styleId="a4">
    <w:name w:val="Текст выноски Знак"/>
    <w:link w:val="a3"/>
    <w:uiPriority w:val="99"/>
    <w:semiHidden/>
    <w:rsid w:val="006F5445"/>
    <w:rPr>
      <w:rFonts w:ascii="Lucida Grande CY" w:hAnsi="Lucida Grande CY" w:cs="Lucida Grande CY"/>
      <w:sz w:val="18"/>
      <w:szCs w:val="18"/>
    </w:rPr>
  </w:style>
  <w:style w:type="paragraph" w:styleId="a5">
    <w:name w:val="header"/>
    <w:basedOn w:val="a"/>
    <w:link w:val="a6"/>
    <w:uiPriority w:val="99"/>
    <w:unhideWhenUsed/>
    <w:rsid w:val="0010756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756E"/>
  </w:style>
  <w:style w:type="character" w:styleId="a7">
    <w:name w:val="page number"/>
    <w:basedOn w:val="a0"/>
    <w:unhideWhenUsed/>
    <w:rsid w:val="0010756E"/>
  </w:style>
  <w:style w:type="paragraph" w:styleId="a8">
    <w:name w:val="Revision"/>
    <w:hidden/>
    <w:uiPriority w:val="99"/>
    <w:semiHidden/>
    <w:rsid w:val="00AB0361"/>
    <w:rPr>
      <w:sz w:val="22"/>
      <w:szCs w:val="22"/>
      <w:lang w:eastAsia="en-US"/>
    </w:rPr>
  </w:style>
  <w:style w:type="character" w:styleId="a9">
    <w:name w:val="annotation reference"/>
    <w:uiPriority w:val="99"/>
    <w:semiHidden/>
    <w:unhideWhenUsed/>
    <w:rsid w:val="000E1FA0"/>
    <w:rPr>
      <w:sz w:val="16"/>
      <w:szCs w:val="16"/>
    </w:rPr>
  </w:style>
  <w:style w:type="paragraph" w:styleId="aa">
    <w:name w:val="annotation text"/>
    <w:basedOn w:val="a"/>
    <w:link w:val="ab"/>
    <w:uiPriority w:val="99"/>
    <w:semiHidden/>
    <w:unhideWhenUsed/>
    <w:rsid w:val="000E1FA0"/>
    <w:pPr>
      <w:spacing w:line="240" w:lineRule="auto"/>
    </w:pPr>
    <w:rPr>
      <w:sz w:val="20"/>
      <w:szCs w:val="20"/>
    </w:rPr>
  </w:style>
  <w:style w:type="character" w:customStyle="1" w:styleId="ab">
    <w:name w:val="Текст примечания Знак"/>
    <w:link w:val="aa"/>
    <w:uiPriority w:val="99"/>
    <w:semiHidden/>
    <w:rsid w:val="000E1FA0"/>
    <w:rPr>
      <w:sz w:val="20"/>
      <w:szCs w:val="20"/>
    </w:rPr>
  </w:style>
  <w:style w:type="paragraph" w:styleId="ac">
    <w:name w:val="annotation subject"/>
    <w:basedOn w:val="aa"/>
    <w:next w:val="aa"/>
    <w:link w:val="ad"/>
    <w:uiPriority w:val="99"/>
    <w:semiHidden/>
    <w:unhideWhenUsed/>
    <w:rsid w:val="000E1FA0"/>
    <w:rPr>
      <w:b/>
      <w:bCs/>
    </w:rPr>
  </w:style>
  <w:style w:type="character" w:customStyle="1" w:styleId="ad">
    <w:name w:val="Тема примечания Знак"/>
    <w:link w:val="ac"/>
    <w:uiPriority w:val="99"/>
    <w:semiHidden/>
    <w:rsid w:val="000E1FA0"/>
    <w:rPr>
      <w:b/>
      <w:bCs/>
      <w:sz w:val="20"/>
      <w:szCs w:val="20"/>
    </w:rPr>
  </w:style>
  <w:style w:type="paragraph" w:customStyle="1" w:styleId="Standard">
    <w:name w:val="Standard"/>
    <w:qFormat/>
    <w:rsid w:val="001166A2"/>
    <w:pPr>
      <w:pBdr>
        <w:top w:val="nil"/>
        <w:left w:val="nil"/>
        <w:bottom w:val="nil"/>
        <w:right w:val="nil"/>
        <w:between w:val="nil"/>
      </w:pBdr>
    </w:pPr>
    <w:rPr>
      <w:rFonts w:ascii="Times New Roman" w:eastAsia="Times New Roman" w:hAnsi="Times New Roman"/>
      <w:color w:val="000000"/>
      <w:sz w:val="24"/>
      <w:lang w:eastAsia="zh-CN"/>
    </w:rPr>
  </w:style>
  <w:style w:type="character" w:customStyle="1" w:styleId="11">
    <w:name w:val="Основной шрифт абзаца1"/>
    <w:qFormat/>
    <w:rsid w:val="001166A2"/>
    <w:rPr>
      <w:rFonts w:ascii="Arial" w:eastAsia="Arial" w:hAnsi="Arial" w:cs="Arial"/>
      <w:sz w:val="20"/>
      <w:szCs w:val="30"/>
    </w:rPr>
  </w:style>
  <w:style w:type="paragraph" w:styleId="ae">
    <w:name w:val="footer"/>
    <w:basedOn w:val="a"/>
    <w:link w:val="af"/>
    <w:uiPriority w:val="99"/>
    <w:unhideWhenUsed/>
    <w:rsid w:val="001166A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166A2"/>
  </w:style>
  <w:style w:type="character" w:customStyle="1" w:styleId="10">
    <w:name w:val="Заголовок 1 Знак"/>
    <w:link w:val="1"/>
    <w:uiPriority w:val="9"/>
    <w:rsid w:val="009A057D"/>
    <w:rPr>
      <w:rFonts w:ascii="Arial" w:eastAsia="Arial" w:hAnsi="Arial" w:cs="Arial"/>
      <w:sz w:val="40"/>
      <w:szCs w:val="40"/>
      <w:lang w:eastAsia="en-US"/>
    </w:rPr>
  </w:style>
  <w:style w:type="paragraph" w:styleId="af0">
    <w:name w:val="List Paragraph"/>
    <w:basedOn w:val="a"/>
    <w:uiPriority w:val="34"/>
    <w:qFormat/>
    <w:rsid w:val="007427AC"/>
    <w:pPr>
      <w:spacing w:after="0" w:line="240" w:lineRule="auto"/>
      <w:ind w:left="720"/>
      <w:contextualSpacing/>
    </w:pPr>
    <w:rPr>
      <w:sz w:val="24"/>
      <w:szCs w:val="24"/>
    </w:rPr>
  </w:style>
  <w:style w:type="paragraph" w:customStyle="1" w:styleId="12">
    <w:name w:val="Заголовок1"/>
    <w:basedOn w:val="a"/>
    <w:rsid w:val="003413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34130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3">
    <w:name w:val="Гиперссылка1"/>
    <w:rsid w:val="00341305"/>
  </w:style>
  <w:style w:type="paragraph" w:styleId="af1">
    <w:name w:val="Normal (Web)"/>
    <w:basedOn w:val="a"/>
    <w:uiPriority w:val="99"/>
    <w:unhideWhenUsed/>
    <w:rsid w:val="00DE34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
    <w:rsid w:val="00DE345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864C7B"/>
    <w:rPr>
      <w:rFonts w:eastAsia="MS Mincho" w:cs="Calibri"/>
      <w:sz w:val="22"/>
      <w:szCs w:val="22"/>
    </w:rPr>
  </w:style>
  <w:style w:type="paragraph" w:styleId="af2">
    <w:name w:val="Body Text"/>
    <w:basedOn w:val="a"/>
    <w:link w:val="af3"/>
    <w:rsid w:val="00C12AC9"/>
    <w:pPr>
      <w:spacing w:after="0" w:line="240" w:lineRule="auto"/>
      <w:ind w:right="-908"/>
    </w:pPr>
    <w:rPr>
      <w:rFonts w:ascii="Times New Roman" w:eastAsia="Times New Roman" w:hAnsi="Times New Roman"/>
      <w:sz w:val="24"/>
      <w:szCs w:val="20"/>
    </w:rPr>
  </w:style>
  <w:style w:type="character" w:customStyle="1" w:styleId="af3">
    <w:name w:val="Основной текст Знак"/>
    <w:link w:val="af2"/>
    <w:rsid w:val="00C12AC9"/>
    <w:rPr>
      <w:rFonts w:ascii="Times New Roman" w:eastAsia="Times New Roman" w:hAnsi="Times New Roman"/>
      <w:sz w:val="24"/>
    </w:rPr>
  </w:style>
  <w:style w:type="character" w:customStyle="1" w:styleId="20">
    <w:name w:val="Заголовок 2 Знак"/>
    <w:link w:val="2"/>
    <w:uiPriority w:val="9"/>
    <w:semiHidden/>
    <w:rsid w:val="006B036F"/>
    <w:rPr>
      <w:rFonts w:ascii="Cambria" w:eastAsia="Times New Roman" w:hAnsi="Cambria" w:cs="Times New Roman"/>
      <w:b/>
      <w:bCs/>
      <w:i/>
      <w:iCs/>
      <w:sz w:val="28"/>
      <w:szCs w:val="28"/>
      <w:lang w:eastAsia="en-US"/>
    </w:rPr>
  </w:style>
  <w:style w:type="character" w:styleId="af4">
    <w:name w:val="Hyperlink"/>
    <w:uiPriority w:val="99"/>
    <w:unhideWhenUsed/>
    <w:rsid w:val="00777135"/>
    <w:rPr>
      <w:color w:val="0000FF"/>
      <w:u w:val="single"/>
    </w:rPr>
  </w:style>
  <w:style w:type="character" w:customStyle="1" w:styleId="username">
    <w:name w:val="username"/>
    <w:rsid w:val="00777135"/>
  </w:style>
  <w:style w:type="paragraph" w:customStyle="1" w:styleId="14">
    <w:name w:val="Основной текст1"/>
    <w:basedOn w:val="a"/>
    <w:link w:val="af5"/>
    <w:rsid w:val="00A45E30"/>
    <w:pPr>
      <w:widowControl w:val="0"/>
      <w:spacing w:after="0" w:line="240" w:lineRule="auto"/>
      <w:ind w:firstLine="400"/>
    </w:pPr>
    <w:rPr>
      <w:rFonts w:ascii="Times New Roman" w:eastAsia="Times New Roman" w:hAnsi="Times New Roman"/>
      <w:sz w:val="76"/>
      <w:szCs w:val="76"/>
      <w:lang w:eastAsia="ru-RU"/>
    </w:rPr>
  </w:style>
  <w:style w:type="character" w:customStyle="1" w:styleId="af5">
    <w:name w:val="Основной текст_"/>
    <w:link w:val="14"/>
    <w:rsid w:val="00A45E30"/>
    <w:rPr>
      <w:rFonts w:ascii="Times New Roman" w:eastAsia="Times New Roman" w:hAnsi="Times New Roman"/>
      <w:sz w:val="76"/>
      <w:szCs w:val="76"/>
    </w:rPr>
  </w:style>
  <w:style w:type="paragraph" w:customStyle="1" w:styleId="21">
    <w:name w:val="Основной текст (2)"/>
    <w:basedOn w:val="a"/>
    <w:link w:val="22"/>
    <w:rsid w:val="00A45E30"/>
    <w:pPr>
      <w:widowControl w:val="0"/>
      <w:spacing w:after="0" w:line="240" w:lineRule="auto"/>
      <w:jc w:val="center"/>
    </w:pPr>
    <w:rPr>
      <w:rFonts w:ascii="Times New Roman" w:eastAsia="Times New Roman" w:hAnsi="Times New Roman"/>
      <w:b/>
      <w:bCs/>
      <w:sz w:val="72"/>
      <w:szCs w:val="72"/>
      <w:lang w:eastAsia="ru-RU"/>
    </w:rPr>
  </w:style>
  <w:style w:type="character" w:customStyle="1" w:styleId="22">
    <w:name w:val="Основной текст (2)_"/>
    <w:link w:val="21"/>
    <w:rsid w:val="00A45E30"/>
    <w:rPr>
      <w:rFonts w:ascii="Times New Roman" w:eastAsia="Times New Roman" w:hAnsi="Times New Roman"/>
      <w:b/>
      <w:bCs/>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rotdel@admin-gorlovk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BC5BF-3D1C-48EE-BFCB-49938C88A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62</Pages>
  <Words>21808</Words>
  <Characters>124311</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145828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Любимова Татьяна Игоревна</dc:creator>
  <cp:lastModifiedBy>admin</cp:lastModifiedBy>
  <cp:revision>3</cp:revision>
  <cp:lastPrinted>2024-05-28T11:02:00Z</cp:lastPrinted>
  <dcterms:created xsi:type="dcterms:W3CDTF">2024-05-30T08:28:00Z</dcterms:created>
  <dcterms:modified xsi:type="dcterms:W3CDTF">2024-05-30T10:08:00Z</dcterms:modified>
</cp:coreProperties>
</file>