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E9" w:rsidRDefault="00B740E9" w:rsidP="00B740E9">
      <w:pPr>
        <w:tabs>
          <w:tab w:val="left" w:pos="0"/>
        </w:tabs>
        <w:ind w:left="0" w:firstLine="1290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294860" w:rsidRDefault="00294860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tbl>
      <w:tblPr>
        <w:tblStyle w:val="a3"/>
        <w:tblpPr w:leftFromText="180" w:rightFromText="180" w:vertAnchor="text" w:horzAnchor="page" w:tblpX="2128" w:tblpY="12"/>
        <w:tblW w:w="127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12"/>
        <w:gridCol w:w="5812"/>
      </w:tblGrid>
      <w:tr w:rsidR="00B740E9" w:rsidTr="00B740E9">
        <w:trPr>
          <w:trHeight w:val="1142"/>
        </w:trPr>
        <w:tc>
          <w:tcPr>
            <w:tcW w:w="6912" w:type="dxa"/>
          </w:tcPr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СОГЛАСОВАНО</w:t>
            </w: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C45F7A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 w:rsidRPr="00C45F7A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_____________________________________________________</w:t>
            </w:r>
          </w:p>
          <w:p w:rsidR="00B740E9" w:rsidRDefault="00B740E9" w:rsidP="00B74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</w:t>
            </w:r>
            <w:r w:rsidRPr="00EA0EE1">
              <w:rPr>
                <w:rFonts w:ascii="Times New Roman" w:hAnsi="Times New Roman"/>
                <w:sz w:val="24"/>
                <w:szCs w:val="24"/>
              </w:rPr>
              <w:t>Отдел в г. Горловка УФСБ России по Донецкой Народной Республики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  <w:p w:rsidR="00B740E9" w:rsidRPr="00B740E9" w:rsidRDefault="00B740E9" w:rsidP="00B74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40E9" w:rsidRPr="001B3606" w:rsidRDefault="00B740E9" w:rsidP="00B740E9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 xml:space="preserve">              </w:t>
            </w:r>
            <w:r w:rsidRPr="001B3606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____________________   _____________________________</w:t>
            </w: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 xml:space="preserve">       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(подпись)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 xml:space="preserve">                     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(ф.и.о.)</w:t>
            </w:r>
          </w:p>
          <w:p w:rsidR="00B740E9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«_______» _______________ 20___г</w:t>
            </w:r>
          </w:p>
          <w:p w:rsidR="00497350" w:rsidRDefault="00497350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497350" w:rsidRPr="004E1AD1" w:rsidRDefault="00497350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812" w:type="dxa"/>
          </w:tcPr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СОГЛАСОВАНО</w:t>
            </w: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C45F7A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 w:rsidRPr="00C45F7A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______________________________________________</w:t>
            </w: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Начальник УМВД России «</w:t>
            </w:r>
            <w:proofErr w:type="spellStart"/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Горловское</w:t>
            </w:r>
            <w:proofErr w:type="spellEnd"/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»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)</w:t>
            </w: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Default="00B740E9" w:rsidP="00B740E9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1B3606" w:rsidRDefault="00B740E9" w:rsidP="00B740E9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 xml:space="preserve">       </w:t>
            </w:r>
            <w:r w:rsidRPr="001B3606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___________________  _________________________</w:t>
            </w: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ab/>
              <w:t>(подпись)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 xml:space="preserve">    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(ф.и.о.)</w:t>
            </w: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«_______» _______________ 20___г</w:t>
            </w:r>
          </w:p>
        </w:tc>
      </w:tr>
      <w:tr w:rsidR="00B740E9" w:rsidTr="00B740E9">
        <w:trPr>
          <w:trHeight w:val="1444"/>
        </w:trPr>
        <w:tc>
          <w:tcPr>
            <w:tcW w:w="6912" w:type="dxa"/>
          </w:tcPr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СОГЛАСОВАНО</w:t>
            </w: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1B3606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 w:rsidRPr="001B3606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______________________________________________________</w:t>
            </w:r>
          </w:p>
          <w:p w:rsidR="00B740E9" w:rsidRPr="00497350" w:rsidRDefault="00B740E9" w:rsidP="00497350">
            <w:pPr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</w:t>
            </w:r>
            <w:r w:rsidR="00497350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Начальник отдела надзорной деятельности и профилактической работы ГО Горловка управления надзорной деятельности и профилактической работы ГУ МЧС России по ДНР</w:t>
            </w:r>
            <w:r>
              <w:rPr>
                <w:rFonts w:ascii="Times New Roman" w:hAnsi="Times New Roman"/>
                <w:szCs w:val="26"/>
              </w:rPr>
              <w:t>)</w:t>
            </w: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1B3606" w:rsidRDefault="00B740E9" w:rsidP="00B740E9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 xml:space="preserve">             </w:t>
            </w:r>
            <w:r w:rsidRPr="001B3606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___________________  _____________________________</w:t>
            </w: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 xml:space="preserve">   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 xml:space="preserve">      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(подпись)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 xml:space="preserve">                 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(ф.и.о.)</w:t>
            </w: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«_______» _______________ 20___г</w:t>
            </w:r>
          </w:p>
        </w:tc>
        <w:tc>
          <w:tcPr>
            <w:tcW w:w="5812" w:type="dxa"/>
          </w:tcPr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СОГЛАСОВАНО</w:t>
            </w: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1B3606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 w:rsidRPr="001B3606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_____________________________________________</w:t>
            </w:r>
          </w:p>
          <w:p w:rsidR="00B740E9" w:rsidRPr="00CB6ED7" w:rsidRDefault="00B740E9" w:rsidP="00B740E9">
            <w:pPr>
              <w:ind w:right="-143"/>
              <w:rPr>
                <w:rFonts w:ascii="Times New Roman" w:hAnsi="Times New Roman"/>
                <w:szCs w:val="26"/>
              </w:rPr>
            </w:pPr>
            <w:proofErr w:type="gramStart"/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Cs w:val="26"/>
              </w:rPr>
              <w:t>Начальник</w:t>
            </w:r>
            <w:r w:rsidRPr="00CB6ED7">
              <w:rPr>
                <w:rFonts w:ascii="Times New Roman" w:hAnsi="Times New Roman"/>
                <w:szCs w:val="26"/>
              </w:rPr>
              <w:t xml:space="preserve"> ОВО № 2 – филиала ФГКУ</w:t>
            </w:r>
            <w:proofErr w:type="gramEnd"/>
          </w:p>
          <w:p w:rsidR="00B740E9" w:rsidRPr="00B740E9" w:rsidRDefault="00B740E9" w:rsidP="00B740E9">
            <w:pPr>
              <w:ind w:right="-143"/>
              <w:rPr>
                <w:rFonts w:ascii="Times New Roman" w:hAnsi="Times New Roman"/>
                <w:szCs w:val="26"/>
              </w:rPr>
            </w:pPr>
            <w:proofErr w:type="gramStart"/>
            <w:r w:rsidRPr="00CB6ED7">
              <w:rPr>
                <w:rFonts w:ascii="Times New Roman" w:hAnsi="Times New Roman"/>
                <w:szCs w:val="26"/>
              </w:rPr>
              <w:t>«УВО войск национальной гвардии по ДНР»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1B3606" w:rsidRDefault="00B740E9" w:rsidP="00B740E9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 xml:space="preserve">       </w:t>
            </w:r>
            <w:r w:rsidRPr="001B3606">
              <w:rPr>
                <w:rFonts w:ascii="Times New Roman" w:hAnsi="Times New Roman" w:cs="Times New Roman"/>
                <w:b/>
                <w:color w:val="3C3C3C"/>
                <w:sz w:val="21"/>
                <w:szCs w:val="21"/>
                <w:shd w:val="clear" w:color="auto" w:fill="FFFFFF"/>
              </w:rPr>
              <w:t>___________________  _________________________</w:t>
            </w: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ab/>
              <w:t>(подпись)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 xml:space="preserve">   </w:t>
            </w: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(ф.и.о.)</w:t>
            </w:r>
          </w:p>
          <w:p w:rsidR="00B740E9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  <w:tab w:val="left" w:pos="930"/>
                <w:tab w:val="left" w:pos="3000"/>
              </w:tabs>
              <w:ind w:left="0" w:firstLine="0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</w:p>
          <w:p w:rsidR="00B740E9" w:rsidRPr="004E1AD1" w:rsidRDefault="00B740E9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1"/>
                <w:szCs w:val="21"/>
                <w:shd w:val="clear" w:color="auto" w:fill="FFFFFF"/>
              </w:rPr>
              <w:t>«_______» _______________ 20___г.</w:t>
            </w:r>
          </w:p>
        </w:tc>
      </w:tr>
    </w:tbl>
    <w:p w:rsidR="00B740E9" w:rsidRDefault="00B740E9" w:rsidP="00B740E9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740E9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497350" w:rsidRDefault="00497350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497350" w:rsidRDefault="00497350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497350" w:rsidRDefault="00497350" w:rsidP="00294860">
      <w:pPr>
        <w:tabs>
          <w:tab w:val="left" w:pos="0"/>
        </w:tabs>
        <w:ind w:left="0" w:firstLine="0"/>
        <w:rPr>
          <w:rFonts w:ascii="Times New Roman" w:hAnsi="Times New Roman" w:cs="Times New Roman"/>
          <w:color w:val="3C3C3C"/>
          <w:sz w:val="26"/>
          <w:szCs w:val="26"/>
          <w:shd w:val="clear" w:color="auto" w:fill="FFFFFF"/>
        </w:rPr>
      </w:pPr>
    </w:p>
    <w:p w:rsidR="00B740E9" w:rsidRDefault="00B3031C" w:rsidP="00B740E9">
      <w:pPr>
        <w:tabs>
          <w:tab w:val="left" w:pos="0"/>
        </w:tabs>
        <w:ind w:left="0" w:firstLine="1418"/>
        <w:jc w:val="center"/>
        <w:rPr>
          <w:rFonts w:ascii="Times New Roman" w:hAnsi="Times New Roman" w:cs="Times New Roman"/>
          <w:b/>
          <w:color w:val="3C3C3C"/>
          <w:sz w:val="26"/>
          <w:szCs w:val="26"/>
          <w:shd w:val="clear" w:color="auto" w:fill="FFFFFF"/>
        </w:rPr>
      </w:pPr>
      <w:r w:rsidRPr="004E1AD1">
        <w:rPr>
          <w:rFonts w:ascii="Times New Roman" w:hAnsi="Times New Roman" w:cs="Times New Roman"/>
          <w:b/>
          <w:color w:val="3C3C3C"/>
          <w:sz w:val="26"/>
          <w:szCs w:val="26"/>
          <w:shd w:val="clear" w:color="auto" w:fill="FFFFFF"/>
        </w:rPr>
        <w:t xml:space="preserve">Перечень мест массового пребывания людей </w:t>
      </w:r>
      <w:r w:rsidR="003528D7" w:rsidRPr="004E1AD1">
        <w:rPr>
          <w:rFonts w:ascii="Times New Roman" w:hAnsi="Times New Roman" w:cs="Times New Roman"/>
          <w:b/>
          <w:color w:val="3C3C3C"/>
          <w:sz w:val="26"/>
          <w:szCs w:val="26"/>
          <w:shd w:val="clear" w:color="auto" w:fill="FFFFFF"/>
        </w:rPr>
        <w:t xml:space="preserve">расположенных, </w:t>
      </w:r>
      <w:r w:rsidRPr="004E1AD1">
        <w:rPr>
          <w:rFonts w:ascii="Times New Roman" w:hAnsi="Times New Roman" w:cs="Times New Roman"/>
          <w:b/>
          <w:color w:val="3C3C3C"/>
          <w:sz w:val="26"/>
          <w:szCs w:val="26"/>
          <w:shd w:val="clear" w:color="auto" w:fill="FFFFFF"/>
        </w:rPr>
        <w:t xml:space="preserve">на территории муниципального образования </w:t>
      </w:r>
    </w:p>
    <w:p w:rsidR="00B3031C" w:rsidRPr="004E1AD1" w:rsidRDefault="00B3031C" w:rsidP="00B740E9">
      <w:pPr>
        <w:tabs>
          <w:tab w:val="left" w:pos="0"/>
        </w:tabs>
        <w:ind w:left="0" w:firstLine="1418"/>
        <w:jc w:val="center"/>
        <w:rPr>
          <w:rFonts w:ascii="Times New Roman" w:hAnsi="Times New Roman" w:cs="Times New Roman"/>
          <w:b/>
          <w:color w:val="3C3C3C"/>
          <w:sz w:val="26"/>
          <w:szCs w:val="26"/>
          <w:shd w:val="clear" w:color="auto" w:fill="FFFFFF"/>
        </w:rPr>
      </w:pPr>
      <w:r w:rsidRPr="004E1AD1">
        <w:rPr>
          <w:rFonts w:ascii="Times New Roman" w:hAnsi="Times New Roman" w:cs="Times New Roman"/>
          <w:b/>
          <w:color w:val="3C3C3C"/>
          <w:sz w:val="26"/>
          <w:szCs w:val="26"/>
          <w:shd w:val="clear" w:color="auto" w:fill="FFFFFF"/>
        </w:rPr>
        <w:t>городской округ Горловка</w:t>
      </w:r>
    </w:p>
    <w:p w:rsidR="00B3031C" w:rsidRDefault="00B3031C" w:rsidP="00B3031C">
      <w:pPr>
        <w:tabs>
          <w:tab w:val="left" w:pos="0"/>
        </w:tabs>
        <w:ind w:left="0" w:firstLine="0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tbl>
      <w:tblPr>
        <w:tblStyle w:val="a3"/>
        <w:tblW w:w="0" w:type="auto"/>
        <w:tblInd w:w="1526" w:type="dxa"/>
        <w:tblLayout w:type="fixed"/>
        <w:tblLook w:val="04A0"/>
      </w:tblPr>
      <w:tblGrid>
        <w:gridCol w:w="567"/>
        <w:gridCol w:w="6832"/>
        <w:gridCol w:w="6209"/>
      </w:tblGrid>
      <w:tr w:rsidR="00B3031C" w:rsidRPr="00294860" w:rsidTr="00B740E9">
        <w:tc>
          <w:tcPr>
            <w:tcW w:w="567" w:type="dxa"/>
          </w:tcPr>
          <w:p w:rsidR="00B3031C" w:rsidRPr="004E1AD1" w:rsidRDefault="00B3031C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4E1AD1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4E1AD1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4E1AD1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832" w:type="dxa"/>
          </w:tcPr>
          <w:p w:rsidR="00B3031C" w:rsidRPr="004E1AD1" w:rsidRDefault="00B3031C" w:rsidP="00B740E9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</w:tc>
        <w:tc>
          <w:tcPr>
            <w:tcW w:w="6209" w:type="dxa"/>
          </w:tcPr>
          <w:p w:rsidR="00B3031C" w:rsidRPr="004E1AD1" w:rsidRDefault="003528D7" w:rsidP="00294860">
            <w:p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b/>
                <w:color w:val="3C3C3C"/>
                <w:sz w:val="24"/>
                <w:szCs w:val="24"/>
                <w:shd w:val="clear" w:color="auto" w:fill="FFFFFF"/>
              </w:rPr>
              <w:t>Адрес/назначение</w:t>
            </w:r>
          </w:p>
        </w:tc>
      </w:tr>
      <w:tr w:rsidR="00B3031C" w:rsidRPr="00294860" w:rsidTr="00B740E9">
        <w:tc>
          <w:tcPr>
            <w:tcW w:w="567" w:type="dxa"/>
          </w:tcPr>
          <w:p w:rsidR="00B3031C" w:rsidRPr="004E1AD1" w:rsidRDefault="003528D7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32" w:type="dxa"/>
          </w:tcPr>
          <w:p w:rsidR="00B3031C" w:rsidRPr="004E1AD1" w:rsidRDefault="003528D7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Сквер Героев</w:t>
            </w:r>
          </w:p>
        </w:tc>
        <w:tc>
          <w:tcPr>
            <w:tcW w:w="6209" w:type="dxa"/>
          </w:tcPr>
          <w:p w:rsidR="00B3031C" w:rsidRPr="004E1AD1" w:rsidRDefault="003528D7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г. Горловка, ул. Рудакова, 2,</w:t>
            </w:r>
          </w:p>
          <w:p w:rsidR="003528D7" w:rsidRPr="004E1AD1" w:rsidRDefault="003528D7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проведе</w:t>
            </w:r>
            <w:r w:rsid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ние </w:t>
            </w: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культурно-массовых, праздничных и памятных мероприятий</w:t>
            </w:r>
          </w:p>
        </w:tc>
      </w:tr>
      <w:tr w:rsidR="00B3031C" w:rsidRPr="00294860" w:rsidTr="00B740E9">
        <w:tc>
          <w:tcPr>
            <w:tcW w:w="567" w:type="dxa"/>
          </w:tcPr>
          <w:p w:rsidR="00B3031C" w:rsidRPr="004E1AD1" w:rsidRDefault="003528D7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6832" w:type="dxa"/>
          </w:tcPr>
          <w:p w:rsidR="00B3031C" w:rsidRPr="004E1AD1" w:rsidRDefault="003528D7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Сквер Советской Армии</w:t>
            </w:r>
          </w:p>
        </w:tc>
        <w:tc>
          <w:tcPr>
            <w:tcW w:w="6209" w:type="dxa"/>
          </w:tcPr>
          <w:p w:rsidR="00B3031C" w:rsidRPr="004E1AD1" w:rsidRDefault="003528D7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г. Горловка, просп. Победы, 1,</w:t>
            </w:r>
          </w:p>
          <w:p w:rsidR="003528D7" w:rsidRPr="004E1AD1" w:rsidRDefault="003528D7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проведение культурно-массовых, праздничных и памятных мероприятий</w:t>
            </w:r>
          </w:p>
        </w:tc>
      </w:tr>
      <w:tr w:rsidR="00294860" w:rsidRPr="00294860" w:rsidTr="00B740E9">
        <w:tc>
          <w:tcPr>
            <w:tcW w:w="567" w:type="dxa"/>
          </w:tcPr>
          <w:p w:rsidR="00294860" w:rsidRPr="004E1AD1" w:rsidRDefault="00294860" w:rsidP="004948D2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832" w:type="dxa"/>
          </w:tcPr>
          <w:p w:rsidR="00294860" w:rsidRPr="004E1AD1" w:rsidRDefault="00294860" w:rsidP="004948D2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Площадь П.Н. Горловка</w:t>
            </w:r>
          </w:p>
        </w:tc>
        <w:tc>
          <w:tcPr>
            <w:tcW w:w="6209" w:type="dxa"/>
          </w:tcPr>
          <w:p w:rsidR="00294860" w:rsidRDefault="00294860" w:rsidP="004948D2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г. Горловка, пересечение просп. Победы и ул. Первомайская</w:t>
            </w:r>
            <w:r w:rsid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,</w:t>
            </w:r>
          </w:p>
          <w:p w:rsidR="004E1AD1" w:rsidRPr="004E1AD1" w:rsidRDefault="004E1AD1" w:rsidP="004948D2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проведение культурно-массовых, праздничных и памятных мероприятий</w:t>
            </w:r>
          </w:p>
        </w:tc>
      </w:tr>
      <w:tr w:rsidR="00294860" w:rsidRPr="00294860" w:rsidTr="00B740E9">
        <w:tc>
          <w:tcPr>
            <w:tcW w:w="567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832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Мемориал павшим мирным жителям</w:t>
            </w:r>
          </w:p>
        </w:tc>
        <w:tc>
          <w:tcPr>
            <w:tcW w:w="6209" w:type="dxa"/>
          </w:tcPr>
          <w:p w:rsidR="00294860" w:rsidRPr="004E1AD1" w:rsidRDefault="00294860" w:rsidP="003528D7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г. Горловка, просп. Победы, 50,</w:t>
            </w:r>
          </w:p>
          <w:p w:rsidR="00294860" w:rsidRPr="004E1AD1" w:rsidRDefault="00294860" w:rsidP="003528D7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проведение памятных мероприятий</w:t>
            </w:r>
          </w:p>
        </w:tc>
      </w:tr>
      <w:tr w:rsidR="00294860" w:rsidRPr="00294860" w:rsidTr="00B740E9">
        <w:tc>
          <w:tcPr>
            <w:tcW w:w="567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6832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Площадь Победы </w:t>
            </w:r>
          </w:p>
        </w:tc>
        <w:tc>
          <w:tcPr>
            <w:tcW w:w="6209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г. Горловка, площадь Победы,</w:t>
            </w:r>
          </w:p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проведение культурно-массовых, праздничных и памятных мероприятий</w:t>
            </w:r>
          </w:p>
        </w:tc>
      </w:tr>
      <w:tr w:rsidR="00294860" w:rsidRPr="00294860" w:rsidTr="00B740E9">
        <w:tc>
          <w:tcPr>
            <w:tcW w:w="567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6832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Площадь Ленина</w:t>
            </w:r>
          </w:p>
        </w:tc>
        <w:tc>
          <w:tcPr>
            <w:tcW w:w="6209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г. Горловка, просп. Победы, 67,</w:t>
            </w:r>
          </w:p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проведение культурно-массовых, праздничных и памятных мероприятий</w:t>
            </w:r>
          </w:p>
        </w:tc>
      </w:tr>
      <w:tr w:rsidR="00294860" w:rsidRPr="00294860" w:rsidTr="00B740E9">
        <w:tc>
          <w:tcPr>
            <w:tcW w:w="567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6832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Площадь Революции 1905 года</w:t>
            </w:r>
          </w:p>
        </w:tc>
        <w:tc>
          <w:tcPr>
            <w:tcW w:w="6209" w:type="dxa"/>
          </w:tcPr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г. Горловка, Площадь Революции 1905 года,</w:t>
            </w:r>
          </w:p>
          <w:p w:rsidR="00294860" w:rsidRPr="004E1AD1" w:rsidRDefault="00294860" w:rsidP="00B3031C">
            <w:p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4E1AD1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проведение культурно-массовых, праздничных и памятных мероприятий</w:t>
            </w:r>
          </w:p>
        </w:tc>
      </w:tr>
    </w:tbl>
    <w:p w:rsidR="00294860" w:rsidRDefault="00294860" w:rsidP="00B3031C">
      <w:pPr>
        <w:tabs>
          <w:tab w:val="left" w:pos="0"/>
        </w:tabs>
        <w:ind w:left="0" w:firstLine="0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294860" w:rsidRDefault="00294860" w:rsidP="00B3031C">
      <w:pPr>
        <w:tabs>
          <w:tab w:val="left" w:pos="0"/>
        </w:tabs>
        <w:ind w:left="0" w:firstLine="0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B740E9" w:rsidRPr="00127A8F" w:rsidRDefault="00B740E9" w:rsidP="00B740E9">
      <w:pPr>
        <w:pStyle w:val="ConsPlusNormal"/>
        <w:ind w:firstLine="1418"/>
        <w:rPr>
          <w:sz w:val="26"/>
          <w:szCs w:val="26"/>
        </w:rPr>
      </w:pPr>
      <w:r w:rsidRPr="00127A8F">
        <w:rPr>
          <w:sz w:val="26"/>
          <w:szCs w:val="26"/>
        </w:rPr>
        <w:t>Глава муниципального образования</w:t>
      </w:r>
    </w:p>
    <w:p w:rsidR="00B740E9" w:rsidRPr="00127A8F" w:rsidRDefault="00B740E9" w:rsidP="00B740E9">
      <w:pPr>
        <w:pStyle w:val="ConsPlusNormal"/>
        <w:ind w:firstLine="1418"/>
        <w:rPr>
          <w:sz w:val="26"/>
          <w:szCs w:val="26"/>
        </w:rPr>
      </w:pPr>
      <w:r w:rsidRPr="00127A8F">
        <w:rPr>
          <w:sz w:val="26"/>
          <w:szCs w:val="26"/>
        </w:rPr>
        <w:t>городского округа Горловка</w:t>
      </w:r>
    </w:p>
    <w:p w:rsidR="00B740E9" w:rsidRPr="00127A8F" w:rsidRDefault="00B740E9" w:rsidP="00B740E9">
      <w:pPr>
        <w:pStyle w:val="ConsPlusNormal"/>
        <w:ind w:firstLine="1418"/>
        <w:rPr>
          <w:sz w:val="26"/>
          <w:szCs w:val="26"/>
        </w:rPr>
      </w:pPr>
      <w:r w:rsidRPr="00127A8F">
        <w:rPr>
          <w:sz w:val="26"/>
          <w:szCs w:val="26"/>
        </w:rPr>
        <w:t>Донецкой Народной Республики,</w:t>
      </w:r>
    </w:p>
    <w:p w:rsidR="00B740E9" w:rsidRPr="00127A8F" w:rsidRDefault="00B740E9" w:rsidP="00B740E9">
      <w:pPr>
        <w:pStyle w:val="ConsPlusNormal"/>
        <w:ind w:firstLine="1418"/>
        <w:rPr>
          <w:sz w:val="26"/>
          <w:szCs w:val="26"/>
        </w:rPr>
      </w:pPr>
      <w:r w:rsidRPr="00127A8F">
        <w:rPr>
          <w:sz w:val="26"/>
          <w:szCs w:val="26"/>
        </w:rPr>
        <w:t xml:space="preserve">глава администрации </w:t>
      </w:r>
    </w:p>
    <w:p w:rsidR="00B740E9" w:rsidRPr="00127A8F" w:rsidRDefault="00B740E9" w:rsidP="00B740E9">
      <w:pPr>
        <w:pStyle w:val="ConsPlusNormal"/>
        <w:ind w:firstLine="1418"/>
        <w:rPr>
          <w:sz w:val="26"/>
          <w:szCs w:val="26"/>
        </w:rPr>
      </w:pPr>
      <w:r w:rsidRPr="00127A8F">
        <w:rPr>
          <w:sz w:val="26"/>
          <w:szCs w:val="26"/>
        </w:rPr>
        <w:t xml:space="preserve">городского округа Горловка </w:t>
      </w:r>
    </w:p>
    <w:p w:rsidR="00B740E9" w:rsidRPr="00127A8F" w:rsidRDefault="00B740E9" w:rsidP="00B740E9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27A8F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                 </w:t>
      </w:r>
      <w:r>
        <w:rPr>
          <w:rFonts w:ascii="Times New Roman" w:hAnsi="Times New Roman"/>
          <w:szCs w:val="26"/>
        </w:rPr>
        <w:t xml:space="preserve">                                                                           </w:t>
      </w:r>
      <w:r w:rsidRPr="00127A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27A8F">
        <w:rPr>
          <w:rFonts w:ascii="Times New Roman" w:hAnsi="Times New Roman" w:cs="Times New Roman"/>
          <w:sz w:val="26"/>
          <w:szCs w:val="26"/>
        </w:rPr>
        <w:tab/>
        <w:t>И.С. Приходько</w:t>
      </w:r>
    </w:p>
    <w:p w:rsidR="007479FD" w:rsidRDefault="007479FD" w:rsidP="00B3031C">
      <w:pPr>
        <w:tabs>
          <w:tab w:val="left" w:pos="0"/>
        </w:tabs>
        <w:ind w:left="0" w:firstLine="0"/>
      </w:pPr>
    </w:p>
    <w:sectPr w:rsidR="007479FD" w:rsidSect="00B740E9">
      <w:headerReference w:type="default" r:id="rId6"/>
      <w:headerReference w:type="first" r:id="rId7"/>
      <w:pgSz w:w="16838" w:h="11906" w:orient="landscape"/>
      <w:pgMar w:top="709" w:right="820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BA" w:rsidRDefault="00D701BA" w:rsidP="00B740E9">
      <w:r>
        <w:separator/>
      </w:r>
    </w:p>
  </w:endnote>
  <w:endnote w:type="continuationSeparator" w:id="0">
    <w:p w:rsidR="00D701BA" w:rsidRDefault="00D701BA" w:rsidP="00B7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BA" w:rsidRDefault="00D701BA" w:rsidP="00B740E9">
      <w:r>
        <w:separator/>
      </w:r>
    </w:p>
  </w:footnote>
  <w:footnote w:type="continuationSeparator" w:id="0">
    <w:p w:rsidR="00D701BA" w:rsidRDefault="00D701BA" w:rsidP="00B74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7628"/>
      <w:docPartObj>
        <w:docPartGallery w:val="Page Numbers (Top of Page)"/>
        <w:docPartUnique/>
      </w:docPartObj>
    </w:sdtPr>
    <w:sdtContent>
      <w:p w:rsidR="00B740E9" w:rsidRDefault="00460703">
        <w:pPr>
          <w:pStyle w:val="a4"/>
          <w:jc w:val="center"/>
        </w:pPr>
        <w:fldSimple w:instr=" PAGE   \* MERGEFORMAT ">
          <w:r w:rsidR="00E033F0">
            <w:rPr>
              <w:noProof/>
            </w:rPr>
            <w:t>2</w:t>
          </w:r>
        </w:fldSimple>
      </w:p>
    </w:sdtContent>
  </w:sdt>
  <w:p w:rsidR="00B740E9" w:rsidRDefault="00B740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7627"/>
      <w:docPartObj>
        <w:docPartGallery w:val="Page Numbers (Top of Page)"/>
        <w:docPartUnique/>
      </w:docPartObj>
    </w:sdtPr>
    <w:sdtContent>
      <w:p w:rsidR="00B740E9" w:rsidRDefault="00460703">
        <w:pPr>
          <w:pStyle w:val="a4"/>
          <w:jc w:val="center"/>
        </w:pPr>
      </w:p>
    </w:sdtContent>
  </w:sdt>
  <w:p w:rsidR="00B740E9" w:rsidRDefault="00B740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31C"/>
    <w:rsid w:val="000B686D"/>
    <w:rsid w:val="000D1586"/>
    <w:rsid w:val="001B3606"/>
    <w:rsid w:val="00213389"/>
    <w:rsid w:val="00294860"/>
    <w:rsid w:val="002A21CB"/>
    <w:rsid w:val="002B7AC4"/>
    <w:rsid w:val="002D365B"/>
    <w:rsid w:val="00344ED1"/>
    <w:rsid w:val="003528D7"/>
    <w:rsid w:val="00460703"/>
    <w:rsid w:val="00497350"/>
    <w:rsid w:val="004E1AD1"/>
    <w:rsid w:val="005D25A6"/>
    <w:rsid w:val="006232A9"/>
    <w:rsid w:val="00660EBA"/>
    <w:rsid w:val="00694AB1"/>
    <w:rsid w:val="006B25B3"/>
    <w:rsid w:val="0070569F"/>
    <w:rsid w:val="00727F8B"/>
    <w:rsid w:val="007479FD"/>
    <w:rsid w:val="00747DB7"/>
    <w:rsid w:val="007C20A5"/>
    <w:rsid w:val="00812D0C"/>
    <w:rsid w:val="008461CE"/>
    <w:rsid w:val="00867168"/>
    <w:rsid w:val="008877F8"/>
    <w:rsid w:val="009019F5"/>
    <w:rsid w:val="00902124"/>
    <w:rsid w:val="00923B81"/>
    <w:rsid w:val="00923D64"/>
    <w:rsid w:val="00A13262"/>
    <w:rsid w:val="00A86F48"/>
    <w:rsid w:val="00AF0CC8"/>
    <w:rsid w:val="00B3031C"/>
    <w:rsid w:val="00B740E9"/>
    <w:rsid w:val="00BB30D3"/>
    <w:rsid w:val="00C45F7A"/>
    <w:rsid w:val="00C502DF"/>
    <w:rsid w:val="00CB540D"/>
    <w:rsid w:val="00CE00D8"/>
    <w:rsid w:val="00D701BA"/>
    <w:rsid w:val="00D82B73"/>
    <w:rsid w:val="00D92492"/>
    <w:rsid w:val="00DD3EDF"/>
    <w:rsid w:val="00E033F0"/>
    <w:rsid w:val="00E65C15"/>
    <w:rsid w:val="00EB2E5D"/>
    <w:rsid w:val="00EF57A3"/>
    <w:rsid w:val="00EF7E53"/>
    <w:rsid w:val="00F0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40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40E9"/>
  </w:style>
  <w:style w:type="paragraph" w:styleId="a6">
    <w:name w:val="footer"/>
    <w:basedOn w:val="a"/>
    <w:link w:val="a7"/>
    <w:uiPriority w:val="99"/>
    <w:semiHidden/>
    <w:unhideWhenUsed/>
    <w:rsid w:val="00B740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40E9"/>
  </w:style>
  <w:style w:type="paragraph" w:customStyle="1" w:styleId="ConsPlusNormal">
    <w:name w:val="ConsPlusNormal"/>
    <w:link w:val="ConsPlusNormal0"/>
    <w:qFormat/>
    <w:rsid w:val="00B740E9"/>
    <w:pPr>
      <w:widowControl w:val="0"/>
      <w:autoSpaceDE w:val="0"/>
      <w:autoSpaceDN w:val="0"/>
      <w:ind w:left="0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40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ВнутПолитика</dc:creator>
  <cp:lastModifiedBy>ВнутПолитика</cp:lastModifiedBy>
  <cp:revision>2</cp:revision>
  <cp:lastPrinted>2024-03-05T11:27:00Z</cp:lastPrinted>
  <dcterms:created xsi:type="dcterms:W3CDTF">2024-03-14T07:34:00Z</dcterms:created>
  <dcterms:modified xsi:type="dcterms:W3CDTF">2024-03-14T07:34:00Z</dcterms:modified>
</cp:coreProperties>
</file>