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F7A1" w14:textId="293ED5D8" w:rsidR="001D114B" w:rsidRPr="001D114B" w:rsidRDefault="0002171E" w:rsidP="00AA50E4">
      <w:pPr>
        <w:pStyle w:val="4H4p4s4444r441"/>
        <w:spacing w:before="0" w:after="0"/>
        <w:ind w:firstLine="7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D4D9C">
        <w:rPr>
          <w:rFonts w:ascii="Times New Roman" w:hAnsi="Times New Roman" w:cs="Times New Roman"/>
          <w:sz w:val="28"/>
          <w:szCs w:val="28"/>
        </w:rPr>
        <w:tab/>
      </w:r>
      <w:r w:rsidRPr="008D4D9C">
        <w:rPr>
          <w:rFonts w:ascii="Times New Roman" w:hAnsi="Times New Roman" w:cs="Times New Roman"/>
          <w:sz w:val="28"/>
          <w:szCs w:val="28"/>
        </w:rPr>
        <w:tab/>
      </w:r>
      <w:r w:rsidRPr="008D4D9C">
        <w:rPr>
          <w:rFonts w:ascii="Times New Roman" w:hAnsi="Times New Roman" w:cs="Times New Roman"/>
          <w:sz w:val="28"/>
          <w:szCs w:val="28"/>
        </w:rPr>
        <w:tab/>
      </w:r>
      <w:r w:rsidRPr="008D4D9C">
        <w:rPr>
          <w:rFonts w:ascii="Times New Roman" w:hAnsi="Times New Roman" w:cs="Times New Roman"/>
          <w:sz w:val="28"/>
          <w:szCs w:val="28"/>
        </w:rPr>
        <w:tab/>
      </w:r>
      <w:r w:rsidRPr="008D4D9C">
        <w:rPr>
          <w:rFonts w:ascii="Times New Roman" w:hAnsi="Times New Roman" w:cs="Times New Roman"/>
          <w:sz w:val="28"/>
          <w:szCs w:val="28"/>
        </w:rPr>
        <w:tab/>
      </w:r>
      <w:r w:rsidRPr="008D4D9C">
        <w:rPr>
          <w:rFonts w:ascii="Times New Roman" w:hAnsi="Times New Roman" w:cs="Times New Roman"/>
          <w:sz w:val="28"/>
          <w:szCs w:val="28"/>
        </w:rPr>
        <w:tab/>
      </w:r>
      <w:r w:rsidR="00632C16" w:rsidRPr="008D4D9C">
        <w:rPr>
          <w:rFonts w:ascii="Times New Roman" w:hAnsi="Times New Roman" w:cs="Times New Roman"/>
          <w:sz w:val="28"/>
          <w:szCs w:val="28"/>
        </w:rPr>
        <w:t xml:space="preserve">       </w:t>
      </w:r>
      <w:r w:rsidR="00340F30">
        <w:rPr>
          <w:rFonts w:ascii="Times New Roman" w:hAnsi="Times New Roman" w:cs="Times New Roman"/>
          <w:sz w:val="28"/>
          <w:szCs w:val="28"/>
        </w:rPr>
        <w:t xml:space="preserve">  </w:t>
      </w:r>
      <w:r w:rsidR="001C16CB">
        <w:rPr>
          <w:rFonts w:ascii="Times New Roman" w:hAnsi="Times New Roman" w:cs="Times New Roman"/>
          <w:sz w:val="28"/>
          <w:szCs w:val="28"/>
        </w:rPr>
        <w:tab/>
      </w:r>
      <w:r w:rsidR="00B52066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1B5E0720" w14:textId="5B4FE1EC" w:rsidR="00EB6529" w:rsidRPr="008D4D9C" w:rsidRDefault="001D114B" w:rsidP="00AA50E4">
      <w:pPr>
        <w:pStyle w:val="4H4p4s4444r441"/>
        <w:spacing w:before="0" w:after="0"/>
        <w:ind w:firstLine="72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0272A"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   </w:t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5206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Распоряжением</w:t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 главы                                                     </w:t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        </w:t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EB6529"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дминистрации</w:t>
      </w:r>
    </w:p>
    <w:p w14:paraId="1A9F38DD" w14:textId="63DC1809" w:rsidR="00EB6529" w:rsidRPr="008D4D9C" w:rsidRDefault="00EB6529" w:rsidP="00C30331">
      <w:pPr>
        <w:pStyle w:val="4H4p4s4444r441"/>
        <w:spacing w:before="0" w:after="0"/>
        <w:ind w:firstLine="72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632C16"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AA50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города</w:t>
      </w:r>
      <w:r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Горловка</w:t>
      </w:r>
      <w:r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8D4D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C303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</w:t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1A1F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от 23 апреля 2024 г. № 188-р</w:t>
      </w:r>
    </w:p>
    <w:p w14:paraId="69553E54" w14:textId="77777777" w:rsidR="00EB6529" w:rsidRDefault="00EB6529" w:rsidP="00590CDE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1465DFBA" w14:textId="77777777" w:rsidR="00131F85" w:rsidRDefault="00131F85" w:rsidP="00590CDE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23449E4B" w14:textId="77777777" w:rsidR="00131F85" w:rsidRPr="008D4D9C" w:rsidRDefault="00131F85" w:rsidP="00590CDE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6DA16B99" w14:textId="77777777" w:rsidR="009E686D" w:rsidRDefault="009E686D" w:rsidP="009E68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E686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Состав ликвидационной 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Управления финансов </w:t>
      </w:r>
    </w:p>
    <w:p w14:paraId="0644FC04" w14:textId="64A9CB6F" w:rsidR="00EB6529" w:rsidRDefault="009E686D" w:rsidP="009E68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администрации города Горловка</w:t>
      </w:r>
    </w:p>
    <w:p w14:paraId="1396DAC0" w14:textId="77777777" w:rsidR="00582E49" w:rsidRDefault="00582E49" w:rsidP="009E68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D52A5AF" w14:textId="77777777" w:rsidR="00582E49" w:rsidRDefault="00582E49" w:rsidP="009E68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00A81C8" w14:textId="77777777" w:rsidR="005215DB" w:rsidRDefault="005215DB" w:rsidP="005215DB">
      <w:pPr>
        <w:pStyle w:val="20"/>
        <w:framePr w:w="9403" w:h="1051" w:hRule="exact" w:wrap="none" w:vAnchor="page" w:hAnchor="page" w:x="1316" w:y="12410"/>
        <w:shd w:val="clear" w:color="auto" w:fill="auto"/>
        <w:spacing w:line="331" w:lineRule="exact"/>
        <w:ind w:firstLine="720"/>
        <w:jc w:val="both"/>
        <w:rPr>
          <w:b/>
        </w:rPr>
      </w:pPr>
    </w:p>
    <w:p w14:paraId="5FD310A1" w14:textId="77777777" w:rsidR="002A7E7F" w:rsidRDefault="002A7E7F" w:rsidP="005215DB">
      <w:pPr>
        <w:pStyle w:val="20"/>
        <w:framePr w:w="9403" w:h="1051" w:hRule="exact" w:wrap="none" w:vAnchor="page" w:hAnchor="page" w:x="1316" w:y="12410"/>
        <w:shd w:val="clear" w:color="auto" w:fill="auto"/>
        <w:spacing w:line="331" w:lineRule="exact"/>
        <w:ind w:firstLine="720"/>
        <w:jc w:val="both"/>
        <w:rPr>
          <w:b/>
        </w:rPr>
      </w:pPr>
    </w:p>
    <w:p w14:paraId="3F31CC80" w14:textId="77777777" w:rsidR="002A7E7F" w:rsidRDefault="002A7E7F" w:rsidP="005215DB">
      <w:pPr>
        <w:pStyle w:val="20"/>
        <w:framePr w:w="9403" w:h="1051" w:hRule="exact" w:wrap="none" w:vAnchor="page" w:hAnchor="page" w:x="1316" w:y="12410"/>
        <w:shd w:val="clear" w:color="auto" w:fill="auto"/>
        <w:spacing w:line="331" w:lineRule="exact"/>
        <w:ind w:firstLine="720"/>
        <w:jc w:val="both"/>
        <w:rPr>
          <w:b/>
        </w:rPr>
      </w:pPr>
    </w:p>
    <w:p w14:paraId="747F266F" w14:textId="77777777" w:rsidR="002A7E7F" w:rsidRDefault="002A7E7F" w:rsidP="005215DB">
      <w:pPr>
        <w:pStyle w:val="20"/>
        <w:framePr w:w="9403" w:h="1051" w:hRule="exact" w:wrap="none" w:vAnchor="page" w:hAnchor="page" w:x="1316" w:y="12410"/>
        <w:shd w:val="clear" w:color="auto" w:fill="auto"/>
        <w:spacing w:line="331" w:lineRule="exact"/>
        <w:ind w:firstLine="720"/>
        <w:jc w:val="both"/>
        <w:rPr>
          <w:b/>
        </w:rPr>
      </w:pPr>
    </w:p>
    <w:p w14:paraId="4CF26BA8" w14:textId="77777777" w:rsidR="002A7E7F" w:rsidRDefault="002A7E7F" w:rsidP="005215DB">
      <w:pPr>
        <w:pStyle w:val="20"/>
        <w:framePr w:w="9403" w:h="1051" w:hRule="exact" w:wrap="none" w:vAnchor="page" w:hAnchor="page" w:x="1316" w:y="12410"/>
        <w:shd w:val="clear" w:color="auto" w:fill="auto"/>
        <w:spacing w:line="331" w:lineRule="exact"/>
        <w:ind w:firstLine="720"/>
        <w:jc w:val="both"/>
        <w:rPr>
          <w:b/>
        </w:rPr>
      </w:pPr>
    </w:p>
    <w:p w14:paraId="0B18E520" w14:textId="77777777" w:rsidR="002A7E7F" w:rsidRDefault="002A7E7F" w:rsidP="005215DB">
      <w:pPr>
        <w:pStyle w:val="20"/>
        <w:framePr w:w="9403" w:h="1051" w:hRule="exact" w:wrap="none" w:vAnchor="page" w:hAnchor="page" w:x="1316" w:y="12410"/>
        <w:shd w:val="clear" w:color="auto" w:fill="auto"/>
        <w:spacing w:line="331" w:lineRule="exact"/>
        <w:ind w:firstLine="720"/>
        <w:jc w:val="both"/>
        <w:rPr>
          <w:b/>
        </w:rPr>
      </w:pPr>
    </w:p>
    <w:p w14:paraId="4DF281AD" w14:textId="77777777" w:rsidR="00131F85" w:rsidRDefault="00131F85" w:rsidP="00131F85">
      <w:pPr>
        <w:rPr>
          <w:sz w:val="28"/>
          <w:szCs w:val="28"/>
        </w:rPr>
      </w:pPr>
      <w:r>
        <w:rPr>
          <w:sz w:val="28"/>
          <w:szCs w:val="28"/>
        </w:rPr>
        <w:t>Винник</w:t>
      </w:r>
    </w:p>
    <w:p w14:paraId="73001B68" w14:textId="77777777" w:rsidR="00131F85" w:rsidRDefault="00131F85" w:rsidP="00131F85">
      <w:pPr>
        <w:rPr>
          <w:sz w:val="28"/>
          <w:szCs w:val="28"/>
        </w:rPr>
      </w:pPr>
      <w:r>
        <w:rPr>
          <w:sz w:val="28"/>
          <w:szCs w:val="28"/>
        </w:rPr>
        <w:t xml:space="preserve">Анжела Викторовна                              </w:t>
      </w:r>
    </w:p>
    <w:p w14:paraId="4E12297A" w14:textId="29C3670A" w:rsidR="002A7E7F" w:rsidRPr="00131F85" w:rsidRDefault="00131F85" w:rsidP="00131F85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F5980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- </w:t>
      </w:r>
      <w:r w:rsidRPr="00131F85">
        <w:rPr>
          <w:sz w:val="28"/>
          <w:szCs w:val="28"/>
        </w:rPr>
        <w:t>председа</w:t>
      </w:r>
      <w:r>
        <w:rPr>
          <w:sz w:val="28"/>
          <w:szCs w:val="28"/>
        </w:rPr>
        <w:t>те</w:t>
      </w:r>
      <w:r w:rsidRPr="00131F85">
        <w:rPr>
          <w:sz w:val="28"/>
          <w:szCs w:val="28"/>
        </w:rPr>
        <w:t>ль ликвидационной комиссии</w:t>
      </w:r>
    </w:p>
    <w:p w14:paraId="6CBF1671" w14:textId="77777777" w:rsidR="002A7E7F" w:rsidRPr="002A7E7F" w:rsidRDefault="002A7E7F" w:rsidP="002A7E7F"/>
    <w:p w14:paraId="41E55455" w14:textId="77777777" w:rsidR="002A7E7F" w:rsidRPr="002A7E7F" w:rsidRDefault="002A7E7F" w:rsidP="002A7E7F"/>
    <w:p w14:paraId="760A6AB0" w14:textId="77777777" w:rsidR="002A7E7F" w:rsidRPr="002A7E7F" w:rsidRDefault="002A7E7F" w:rsidP="002A7E7F"/>
    <w:p w14:paraId="36B72819" w14:textId="77777777" w:rsidR="00131F85" w:rsidRPr="00131F85" w:rsidRDefault="00131F85" w:rsidP="00131F85">
      <w:pPr>
        <w:tabs>
          <w:tab w:val="center" w:pos="4819"/>
        </w:tabs>
        <w:rPr>
          <w:sz w:val="28"/>
          <w:szCs w:val="28"/>
        </w:rPr>
      </w:pPr>
      <w:r w:rsidRPr="00131F85">
        <w:rPr>
          <w:sz w:val="28"/>
          <w:szCs w:val="28"/>
        </w:rPr>
        <w:t>Шараева</w:t>
      </w:r>
    </w:p>
    <w:p w14:paraId="61386167" w14:textId="75853014" w:rsidR="00131F85" w:rsidRDefault="00131F85" w:rsidP="00131F85">
      <w:pPr>
        <w:tabs>
          <w:tab w:val="center" w:pos="4819"/>
        </w:tabs>
        <w:rPr>
          <w:sz w:val="28"/>
          <w:szCs w:val="28"/>
        </w:rPr>
      </w:pPr>
      <w:r w:rsidRPr="00131F85">
        <w:rPr>
          <w:sz w:val="28"/>
          <w:szCs w:val="28"/>
        </w:rPr>
        <w:t xml:space="preserve">Надежда Николаевна                         </w:t>
      </w:r>
      <w:r>
        <w:rPr>
          <w:sz w:val="28"/>
          <w:szCs w:val="28"/>
        </w:rPr>
        <w:t xml:space="preserve">  </w:t>
      </w:r>
    </w:p>
    <w:p w14:paraId="4399A1A3" w14:textId="2FCB12A4" w:rsidR="002A7E7F" w:rsidRPr="00131F85" w:rsidRDefault="00131F85" w:rsidP="00131F85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F598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5F526F">
        <w:rPr>
          <w:sz w:val="28"/>
          <w:szCs w:val="28"/>
        </w:rPr>
        <w:t>- член</w:t>
      </w:r>
      <w:r w:rsidRPr="00131F85">
        <w:rPr>
          <w:sz w:val="28"/>
          <w:szCs w:val="28"/>
        </w:rPr>
        <w:t xml:space="preserve"> ликвидационной комиссии</w:t>
      </w:r>
    </w:p>
    <w:p w14:paraId="39BC7DBC" w14:textId="77777777" w:rsidR="002A7E7F" w:rsidRPr="002A7E7F" w:rsidRDefault="002A7E7F" w:rsidP="002A7E7F"/>
    <w:p w14:paraId="513E16B6" w14:textId="77777777" w:rsidR="002A7E7F" w:rsidRPr="002A7E7F" w:rsidRDefault="002A7E7F" w:rsidP="002A7E7F"/>
    <w:p w14:paraId="2DC26040" w14:textId="1287991F" w:rsidR="00131F85" w:rsidRPr="00131F85" w:rsidRDefault="00131F85" w:rsidP="00131F85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Барсук</w:t>
      </w:r>
    </w:p>
    <w:p w14:paraId="14F33020" w14:textId="19CE8D9E" w:rsidR="00131F85" w:rsidRDefault="00131F85" w:rsidP="00131F85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Светлана Петровна</w:t>
      </w:r>
    </w:p>
    <w:p w14:paraId="61FBB4A1" w14:textId="24153005" w:rsidR="002A7E7F" w:rsidRPr="002A7E7F" w:rsidRDefault="00131F85" w:rsidP="00131F85">
      <w:pPr>
        <w:tabs>
          <w:tab w:val="center" w:pos="4819"/>
        </w:tabs>
      </w:pPr>
      <w:r>
        <w:rPr>
          <w:sz w:val="28"/>
          <w:szCs w:val="28"/>
        </w:rPr>
        <w:tab/>
      </w:r>
      <w:r>
        <w:t xml:space="preserve">                                   </w:t>
      </w:r>
      <w:r w:rsidR="00FF5980">
        <w:t xml:space="preserve">                       </w:t>
      </w:r>
      <w:bookmarkStart w:id="0" w:name="_GoBack"/>
      <w:bookmarkEnd w:id="0"/>
      <w:r>
        <w:t xml:space="preserve">- </w:t>
      </w:r>
      <w:r w:rsidR="005F526F">
        <w:rPr>
          <w:sz w:val="28"/>
          <w:szCs w:val="28"/>
        </w:rPr>
        <w:t>член</w:t>
      </w:r>
      <w:r w:rsidRPr="00131F85">
        <w:rPr>
          <w:sz w:val="28"/>
          <w:szCs w:val="28"/>
        </w:rPr>
        <w:t xml:space="preserve"> ликвидационной комиссии</w:t>
      </w:r>
    </w:p>
    <w:p w14:paraId="07477EBB" w14:textId="77777777" w:rsidR="002A7E7F" w:rsidRPr="002A7E7F" w:rsidRDefault="002A7E7F" w:rsidP="002A7E7F"/>
    <w:p w14:paraId="0304ADA9" w14:textId="77777777" w:rsidR="002A7E7F" w:rsidRPr="002A7E7F" w:rsidRDefault="002A7E7F" w:rsidP="002A7E7F"/>
    <w:p w14:paraId="01F3E371" w14:textId="77777777" w:rsidR="002A7E7F" w:rsidRPr="002A7E7F" w:rsidRDefault="002A7E7F" w:rsidP="002A7E7F"/>
    <w:p w14:paraId="4D503560" w14:textId="77777777" w:rsidR="002A7E7F" w:rsidRPr="002A7E7F" w:rsidRDefault="002A7E7F" w:rsidP="002A7E7F"/>
    <w:p w14:paraId="7493DEB4" w14:textId="77777777" w:rsidR="002A7E7F" w:rsidRPr="002A7E7F" w:rsidRDefault="002A7E7F" w:rsidP="002A7E7F"/>
    <w:p w14:paraId="3D143697" w14:textId="77777777" w:rsidR="002A7E7F" w:rsidRPr="002A7E7F" w:rsidRDefault="002A7E7F" w:rsidP="002A7E7F"/>
    <w:p w14:paraId="637EF1E1" w14:textId="77777777" w:rsidR="002A7E7F" w:rsidRPr="002A7E7F" w:rsidRDefault="002A7E7F" w:rsidP="002A7E7F"/>
    <w:p w14:paraId="0F2B0BE4" w14:textId="77777777" w:rsidR="002A7E7F" w:rsidRPr="002A7E7F" w:rsidRDefault="002A7E7F" w:rsidP="002A7E7F"/>
    <w:p w14:paraId="560EDEB9" w14:textId="77777777" w:rsidR="002A7E7F" w:rsidRPr="002A7E7F" w:rsidRDefault="002A7E7F" w:rsidP="002A7E7F"/>
    <w:p w14:paraId="2AF14CDA" w14:textId="77777777" w:rsidR="002A7E7F" w:rsidRPr="002A7E7F" w:rsidRDefault="002A7E7F" w:rsidP="002A7E7F"/>
    <w:p w14:paraId="4B313B99" w14:textId="77777777" w:rsidR="002A7E7F" w:rsidRPr="002A7E7F" w:rsidRDefault="002A7E7F" w:rsidP="002A7E7F"/>
    <w:p w14:paraId="2FAE49F5" w14:textId="77777777" w:rsidR="002A7E7F" w:rsidRPr="002A7E7F" w:rsidRDefault="002A7E7F" w:rsidP="002A7E7F"/>
    <w:p w14:paraId="67E96C8E" w14:textId="77777777" w:rsidR="002A7E7F" w:rsidRPr="002A7E7F" w:rsidRDefault="002A7E7F" w:rsidP="002A7E7F"/>
    <w:p w14:paraId="0ACBFDD6" w14:textId="77777777" w:rsidR="002A7E7F" w:rsidRPr="002A7E7F" w:rsidRDefault="002A7E7F" w:rsidP="002A7E7F"/>
    <w:p w14:paraId="7713714E" w14:textId="77777777" w:rsidR="002A7E7F" w:rsidRPr="002A7E7F" w:rsidRDefault="002A7E7F" w:rsidP="002A7E7F"/>
    <w:p w14:paraId="60F05CD7" w14:textId="77777777" w:rsidR="002A7E7F" w:rsidRDefault="002A7E7F" w:rsidP="002A7E7F">
      <w:pPr>
        <w:tabs>
          <w:tab w:val="left" w:pos="7088"/>
        </w:tabs>
      </w:pPr>
    </w:p>
    <w:p w14:paraId="00267EA0" w14:textId="77777777" w:rsidR="002A7E7F" w:rsidRDefault="002A7E7F" w:rsidP="002A7E7F">
      <w:pPr>
        <w:tabs>
          <w:tab w:val="left" w:pos="7088"/>
        </w:tabs>
      </w:pPr>
    </w:p>
    <w:p w14:paraId="5FD45D6C" w14:textId="77777777" w:rsidR="002A7E7F" w:rsidRDefault="002A7E7F" w:rsidP="002A7E7F">
      <w:pPr>
        <w:tabs>
          <w:tab w:val="left" w:pos="7088"/>
        </w:tabs>
      </w:pPr>
    </w:p>
    <w:p w14:paraId="23B99F7E" w14:textId="77777777" w:rsidR="005215DB" w:rsidRPr="002A7E7F" w:rsidRDefault="005215DB" w:rsidP="002A7E7F"/>
    <w:sectPr w:rsidR="005215DB" w:rsidRPr="002A7E7F" w:rsidSect="007E14B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3441" w14:textId="77777777" w:rsidR="00D87BEE" w:rsidRDefault="00D87BEE" w:rsidP="00FE58FF">
      <w:r>
        <w:separator/>
      </w:r>
    </w:p>
  </w:endnote>
  <w:endnote w:type="continuationSeparator" w:id="0">
    <w:p w14:paraId="3F241AAE" w14:textId="77777777" w:rsidR="00D87BEE" w:rsidRDefault="00D87BEE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C132" w14:textId="77777777" w:rsidR="00D87BEE" w:rsidRDefault="00D87BEE" w:rsidP="00FE58FF">
      <w:r>
        <w:separator/>
      </w:r>
    </w:p>
  </w:footnote>
  <w:footnote w:type="continuationSeparator" w:id="0">
    <w:p w14:paraId="59BE5CFD" w14:textId="77777777" w:rsidR="00D87BEE" w:rsidRDefault="00D87BEE" w:rsidP="00FE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6"/>
    <w:rsid w:val="0000073E"/>
    <w:rsid w:val="0002171E"/>
    <w:rsid w:val="00026EEF"/>
    <w:rsid w:val="00027D44"/>
    <w:rsid w:val="00042BC6"/>
    <w:rsid w:val="000606E0"/>
    <w:rsid w:val="000621F1"/>
    <w:rsid w:val="00077F32"/>
    <w:rsid w:val="00087FC3"/>
    <w:rsid w:val="000A2E60"/>
    <w:rsid w:val="000B29D7"/>
    <w:rsid w:val="000C0BB7"/>
    <w:rsid w:val="000D173B"/>
    <w:rsid w:val="000D6144"/>
    <w:rsid w:val="000E291E"/>
    <w:rsid w:val="000E7C23"/>
    <w:rsid w:val="000F67E3"/>
    <w:rsid w:val="00110C27"/>
    <w:rsid w:val="00110D3E"/>
    <w:rsid w:val="00121427"/>
    <w:rsid w:val="001242FC"/>
    <w:rsid w:val="00131F85"/>
    <w:rsid w:val="00141085"/>
    <w:rsid w:val="00157FB9"/>
    <w:rsid w:val="00163E52"/>
    <w:rsid w:val="00181F37"/>
    <w:rsid w:val="001902B0"/>
    <w:rsid w:val="00195954"/>
    <w:rsid w:val="001A1FCA"/>
    <w:rsid w:val="001A711D"/>
    <w:rsid w:val="001B45B6"/>
    <w:rsid w:val="001B5245"/>
    <w:rsid w:val="001C16CB"/>
    <w:rsid w:val="001D114B"/>
    <w:rsid w:val="001D6230"/>
    <w:rsid w:val="001E1A91"/>
    <w:rsid w:val="001E5334"/>
    <w:rsid w:val="001F226E"/>
    <w:rsid w:val="001F251B"/>
    <w:rsid w:val="00204568"/>
    <w:rsid w:val="00206DA5"/>
    <w:rsid w:val="002113BD"/>
    <w:rsid w:val="00211B20"/>
    <w:rsid w:val="00215892"/>
    <w:rsid w:val="00217035"/>
    <w:rsid w:val="00223CE5"/>
    <w:rsid w:val="0022633D"/>
    <w:rsid w:val="002278CE"/>
    <w:rsid w:val="0023261F"/>
    <w:rsid w:val="00237F2A"/>
    <w:rsid w:val="00244215"/>
    <w:rsid w:val="002510D9"/>
    <w:rsid w:val="00255315"/>
    <w:rsid w:val="00256AB4"/>
    <w:rsid w:val="002600A8"/>
    <w:rsid w:val="00261EF1"/>
    <w:rsid w:val="00296DA5"/>
    <w:rsid w:val="002A7E7F"/>
    <w:rsid w:val="002B6C01"/>
    <w:rsid w:val="002D0148"/>
    <w:rsid w:val="002D257D"/>
    <w:rsid w:val="002D32E5"/>
    <w:rsid w:val="002D3D9D"/>
    <w:rsid w:val="002E67D4"/>
    <w:rsid w:val="002F0AF6"/>
    <w:rsid w:val="002F2EBC"/>
    <w:rsid w:val="002F352E"/>
    <w:rsid w:val="002F50A2"/>
    <w:rsid w:val="002F5D8E"/>
    <w:rsid w:val="003071CB"/>
    <w:rsid w:val="003105C3"/>
    <w:rsid w:val="00316F4C"/>
    <w:rsid w:val="00323E00"/>
    <w:rsid w:val="00340F30"/>
    <w:rsid w:val="003444AB"/>
    <w:rsid w:val="00351F2A"/>
    <w:rsid w:val="00353D73"/>
    <w:rsid w:val="003604D4"/>
    <w:rsid w:val="0037374A"/>
    <w:rsid w:val="00386768"/>
    <w:rsid w:val="003A0F24"/>
    <w:rsid w:val="003A2C8E"/>
    <w:rsid w:val="003A4A18"/>
    <w:rsid w:val="003A5290"/>
    <w:rsid w:val="003B109C"/>
    <w:rsid w:val="003B390E"/>
    <w:rsid w:val="003F64EE"/>
    <w:rsid w:val="003F7531"/>
    <w:rsid w:val="00400752"/>
    <w:rsid w:val="00400D06"/>
    <w:rsid w:val="00400FF8"/>
    <w:rsid w:val="00402D29"/>
    <w:rsid w:val="00410780"/>
    <w:rsid w:val="00410A93"/>
    <w:rsid w:val="00410F29"/>
    <w:rsid w:val="0041389E"/>
    <w:rsid w:val="004154D0"/>
    <w:rsid w:val="00431866"/>
    <w:rsid w:val="004356EB"/>
    <w:rsid w:val="0045127E"/>
    <w:rsid w:val="00463AE8"/>
    <w:rsid w:val="00473BEB"/>
    <w:rsid w:val="004761E0"/>
    <w:rsid w:val="004870EA"/>
    <w:rsid w:val="00491A46"/>
    <w:rsid w:val="00492A0B"/>
    <w:rsid w:val="0049514F"/>
    <w:rsid w:val="004A4D4A"/>
    <w:rsid w:val="004C6535"/>
    <w:rsid w:val="004E25A8"/>
    <w:rsid w:val="004E3E8D"/>
    <w:rsid w:val="005010C7"/>
    <w:rsid w:val="005215DB"/>
    <w:rsid w:val="00524845"/>
    <w:rsid w:val="00531DAB"/>
    <w:rsid w:val="00532163"/>
    <w:rsid w:val="0053748F"/>
    <w:rsid w:val="00545184"/>
    <w:rsid w:val="00553656"/>
    <w:rsid w:val="0056194C"/>
    <w:rsid w:val="005668CA"/>
    <w:rsid w:val="005729C4"/>
    <w:rsid w:val="00582E49"/>
    <w:rsid w:val="0058432F"/>
    <w:rsid w:val="00590CDE"/>
    <w:rsid w:val="00593E1B"/>
    <w:rsid w:val="005A4A8A"/>
    <w:rsid w:val="005B3DF8"/>
    <w:rsid w:val="005B4488"/>
    <w:rsid w:val="005B6C03"/>
    <w:rsid w:val="005C1384"/>
    <w:rsid w:val="005C2C60"/>
    <w:rsid w:val="005D3D97"/>
    <w:rsid w:val="005D64E5"/>
    <w:rsid w:val="005F526F"/>
    <w:rsid w:val="005F69BF"/>
    <w:rsid w:val="00601E4E"/>
    <w:rsid w:val="00603FC8"/>
    <w:rsid w:val="006077E0"/>
    <w:rsid w:val="00632C16"/>
    <w:rsid w:val="00642E76"/>
    <w:rsid w:val="00654EB6"/>
    <w:rsid w:val="00655E85"/>
    <w:rsid w:val="006638AC"/>
    <w:rsid w:val="00666C33"/>
    <w:rsid w:val="006710D9"/>
    <w:rsid w:val="00673B0A"/>
    <w:rsid w:val="00685EB6"/>
    <w:rsid w:val="00686286"/>
    <w:rsid w:val="00693479"/>
    <w:rsid w:val="006939BC"/>
    <w:rsid w:val="006946CB"/>
    <w:rsid w:val="006A2009"/>
    <w:rsid w:val="006A6B0D"/>
    <w:rsid w:val="006B795F"/>
    <w:rsid w:val="006C6FBB"/>
    <w:rsid w:val="006F4077"/>
    <w:rsid w:val="0070592B"/>
    <w:rsid w:val="0070783C"/>
    <w:rsid w:val="0071328C"/>
    <w:rsid w:val="0072070C"/>
    <w:rsid w:val="007379F2"/>
    <w:rsid w:val="00740E4A"/>
    <w:rsid w:val="00753004"/>
    <w:rsid w:val="00757E0D"/>
    <w:rsid w:val="00767F10"/>
    <w:rsid w:val="0078100E"/>
    <w:rsid w:val="00786A7B"/>
    <w:rsid w:val="007933BC"/>
    <w:rsid w:val="007C3418"/>
    <w:rsid w:val="007C73BF"/>
    <w:rsid w:val="007E14B6"/>
    <w:rsid w:val="007E164E"/>
    <w:rsid w:val="007E2757"/>
    <w:rsid w:val="007E3A5E"/>
    <w:rsid w:val="007F3311"/>
    <w:rsid w:val="00801B00"/>
    <w:rsid w:val="00811047"/>
    <w:rsid w:val="00813B9A"/>
    <w:rsid w:val="00826DB7"/>
    <w:rsid w:val="00827F92"/>
    <w:rsid w:val="008329B0"/>
    <w:rsid w:val="0083312D"/>
    <w:rsid w:val="008340E5"/>
    <w:rsid w:val="00842EC9"/>
    <w:rsid w:val="00844D8B"/>
    <w:rsid w:val="008520B4"/>
    <w:rsid w:val="00863A44"/>
    <w:rsid w:val="00866C70"/>
    <w:rsid w:val="00867EAA"/>
    <w:rsid w:val="008726C9"/>
    <w:rsid w:val="008808A2"/>
    <w:rsid w:val="008876C3"/>
    <w:rsid w:val="00891595"/>
    <w:rsid w:val="00894271"/>
    <w:rsid w:val="008A782F"/>
    <w:rsid w:val="008C6D11"/>
    <w:rsid w:val="008D2722"/>
    <w:rsid w:val="008D4D9C"/>
    <w:rsid w:val="008F1AA1"/>
    <w:rsid w:val="008F750E"/>
    <w:rsid w:val="009166DC"/>
    <w:rsid w:val="0091799B"/>
    <w:rsid w:val="00920919"/>
    <w:rsid w:val="00925D87"/>
    <w:rsid w:val="00927468"/>
    <w:rsid w:val="00931280"/>
    <w:rsid w:val="0093387E"/>
    <w:rsid w:val="00935DA7"/>
    <w:rsid w:val="009373F9"/>
    <w:rsid w:val="00944F98"/>
    <w:rsid w:val="009457CA"/>
    <w:rsid w:val="009500CE"/>
    <w:rsid w:val="00952981"/>
    <w:rsid w:val="00953146"/>
    <w:rsid w:val="00953CA8"/>
    <w:rsid w:val="00966519"/>
    <w:rsid w:val="0097552B"/>
    <w:rsid w:val="009809D5"/>
    <w:rsid w:val="009818BB"/>
    <w:rsid w:val="009842CA"/>
    <w:rsid w:val="009A1242"/>
    <w:rsid w:val="009A5E70"/>
    <w:rsid w:val="009B2C9B"/>
    <w:rsid w:val="009C0982"/>
    <w:rsid w:val="009C1C65"/>
    <w:rsid w:val="009E686D"/>
    <w:rsid w:val="009F7D84"/>
    <w:rsid w:val="00A11F61"/>
    <w:rsid w:val="00A262FF"/>
    <w:rsid w:val="00A26B51"/>
    <w:rsid w:val="00A31289"/>
    <w:rsid w:val="00A33B13"/>
    <w:rsid w:val="00A43B2B"/>
    <w:rsid w:val="00A568EB"/>
    <w:rsid w:val="00A745A4"/>
    <w:rsid w:val="00A77D96"/>
    <w:rsid w:val="00A82893"/>
    <w:rsid w:val="00A9345E"/>
    <w:rsid w:val="00AA21A7"/>
    <w:rsid w:val="00AA440F"/>
    <w:rsid w:val="00AA45CA"/>
    <w:rsid w:val="00AA50E4"/>
    <w:rsid w:val="00AB0B25"/>
    <w:rsid w:val="00AD0F32"/>
    <w:rsid w:val="00AD110A"/>
    <w:rsid w:val="00AD315A"/>
    <w:rsid w:val="00AD71A5"/>
    <w:rsid w:val="00AF6E43"/>
    <w:rsid w:val="00B005D6"/>
    <w:rsid w:val="00B0272A"/>
    <w:rsid w:val="00B047F4"/>
    <w:rsid w:val="00B44128"/>
    <w:rsid w:val="00B44768"/>
    <w:rsid w:val="00B52066"/>
    <w:rsid w:val="00B5228B"/>
    <w:rsid w:val="00B71679"/>
    <w:rsid w:val="00B72AB6"/>
    <w:rsid w:val="00B8406B"/>
    <w:rsid w:val="00B85EB2"/>
    <w:rsid w:val="00B97525"/>
    <w:rsid w:val="00BA4824"/>
    <w:rsid w:val="00BB0E25"/>
    <w:rsid w:val="00BB1024"/>
    <w:rsid w:val="00BC15C6"/>
    <w:rsid w:val="00BE15DF"/>
    <w:rsid w:val="00BE1887"/>
    <w:rsid w:val="00BE3C22"/>
    <w:rsid w:val="00BE47CE"/>
    <w:rsid w:val="00BE7CE9"/>
    <w:rsid w:val="00C0454A"/>
    <w:rsid w:val="00C12977"/>
    <w:rsid w:val="00C206FE"/>
    <w:rsid w:val="00C22A40"/>
    <w:rsid w:val="00C24840"/>
    <w:rsid w:val="00C30331"/>
    <w:rsid w:val="00C31183"/>
    <w:rsid w:val="00C41946"/>
    <w:rsid w:val="00C46C12"/>
    <w:rsid w:val="00C47DE1"/>
    <w:rsid w:val="00C51053"/>
    <w:rsid w:val="00C6097E"/>
    <w:rsid w:val="00C6571E"/>
    <w:rsid w:val="00C71118"/>
    <w:rsid w:val="00C82E08"/>
    <w:rsid w:val="00CC185E"/>
    <w:rsid w:val="00CC3344"/>
    <w:rsid w:val="00CC53C5"/>
    <w:rsid w:val="00CD2EC8"/>
    <w:rsid w:val="00CE35E6"/>
    <w:rsid w:val="00CE4D78"/>
    <w:rsid w:val="00CE7BB5"/>
    <w:rsid w:val="00CF1C2B"/>
    <w:rsid w:val="00CF3C35"/>
    <w:rsid w:val="00CF7544"/>
    <w:rsid w:val="00CF7CD6"/>
    <w:rsid w:val="00D07A5A"/>
    <w:rsid w:val="00D10AAE"/>
    <w:rsid w:val="00D2039A"/>
    <w:rsid w:val="00D26167"/>
    <w:rsid w:val="00D35C71"/>
    <w:rsid w:val="00D37711"/>
    <w:rsid w:val="00D37EDA"/>
    <w:rsid w:val="00D64A31"/>
    <w:rsid w:val="00D663CF"/>
    <w:rsid w:val="00D70D02"/>
    <w:rsid w:val="00D820AC"/>
    <w:rsid w:val="00D87BEE"/>
    <w:rsid w:val="00DA57F9"/>
    <w:rsid w:val="00DB4063"/>
    <w:rsid w:val="00DB4769"/>
    <w:rsid w:val="00DD0093"/>
    <w:rsid w:val="00DD02CF"/>
    <w:rsid w:val="00DD5137"/>
    <w:rsid w:val="00DD703B"/>
    <w:rsid w:val="00DE72E3"/>
    <w:rsid w:val="00E24BDB"/>
    <w:rsid w:val="00E277C1"/>
    <w:rsid w:val="00E4488E"/>
    <w:rsid w:val="00E45D8F"/>
    <w:rsid w:val="00E5700A"/>
    <w:rsid w:val="00E573AE"/>
    <w:rsid w:val="00E84095"/>
    <w:rsid w:val="00E845F3"/>
    <w:rsid w:val="00E907F4"/>
    <w:rsid w:val="00E90F2F"/>
    <w:rsid w:val="00EA0782"/>
    <w:rsid w:val="00EA1D0B"/>
    <w:rsid w:val="00EA33B0"/>
    <w:rsid w:val="00EA357A"/>
    <w:rsid w:val="00EA45F8"/>
    <w:rsid w:val="00EA640D"/>
    <w:rsid w:val="00EB0203"/>
    <w:rsid w:val="00EB3012"/>
    <w:rsid w:val="00EB6529"/>
    <w:rsid w:val="00ED3CCF"/>
    <w:rsid w:val="00EE5ABC"/>
    <w:rsid w:val="00EE5AF7"/>
    <w:rsid w:val="00F006D6"/>
    <w:rsid w:val="00F10623"/>
    <w:rsid w:val="00F22425"/>
    <w:rsid w:val="00F35CD0"/>
    <w:rsid w:val="00F4486D"/>
    <w:rsid w:val="00F45E64"/>
    <w:rsid w:val="00F51AB3"/>
    <w:rsid w:val="00F5763C"/>
    <w:rsid w:val="00F61B8E"/>
    <w:rsid w:val="00F76435"/>
    <w:rsid w:val="00F81FB7"/>
    <w:rsid w:val="00F94C67"/>
    <w:rsid w:val="00FA6E84"/>
    <w:rsid w:val="00FB2620"/>
    <w:rsid w:val="00FC6D9A"/>
    <w:rsid w:val="00FD2807"/>
    <w:rsid w:val="00FD318E"/>
    <w:rsid w:val="00FD7BCD"/>
    <w:rsid w:val="00FE1CD1"/>
    <w:rsid w:val="00FE4C1E"/>
    <w:rsid w:val="00FE58FF"/>
    <w:rsid w:val="00FE7AC8"/>
    <w:rsid w:val="00FF10A1"/>
    <w:rsid w:val="00FF4313"/>
    <w:rsid w:val="00FF431A"/>
    <w:rsid w:val="00FF5980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29BE"/>
  <w15:docId w15:val="{4C839EC2-7B20-48CE-B1F5-A531BD1A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link w:val="ConsPlusNormal0"/>
    <w:qFormat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ConsNonformat">
    <w:name w:val="ConsNonformat"/>
    <w:rsid w:val="00C510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locked/>
    <w:rsid w:val="00C51053"/>
    <w:rPr>
      <w:rFonts w:ascii="Arial" w:eastAsiaTheme="minorEastAsia" w:hAnsi="Arial" w:cs="Arial"/>
      <w:szCs w:val="22"/>
    </w:rPr>
  </w:style>
  <w:style w:type="paragraph" w:customStyle="1" w:styleId="ConsNormal">
    <w:name w:val="ConsNormal"/>
    <w:rsid w:val="00EB65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4H4p4s4444r441">
    <w:name w:val="З4Hа4pг4sо4л4|о4в4rо4к4[ 1"/>
    <w:basedOn w:val="a"/>
    <w:uiPriority w:val="99"/>
    <w:rsid w:val="00EB6529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Theme="minorHAnsi" w:cs="Times New Roman CYR"/>
      <w:b/>
      <w:bCs/>
      <w:color w:val="26282F"/>
    </w:rPr>
  </w:style>
  <w:style w:type="table" w:styleId="af3">
    <w:name w:val="Table Grid"/>
    <w:basedOn w:val="a1"/>
    <w:uiPriority w:val="59"/>
    <w:rsid w:val="007078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F81FB7"/>
    <w:pPr>
      <w:spacing w:before="100" w:beforeAutospacing="1" w:after="100" w:afterAutospacing="1"/>
    </w:pPr>
  </w:style>
  <w:style w:type="character" w:customStyle="1" w:styleId="26pt">
    <w:name w:val="Основной текст (2) + 6 pt"/>
    <w:basedOn w:val="a0"/>
    <w:rsid w:val="004E25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82E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2E4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2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393015-6176-4AF0-AA33-92A74591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Protokol</cp:lastModifiedBy>
  <cp:revision>174</cp:revision>
  <cp:lastPrinted>2024-04-22T06:54:00Z</cp:lastPrinted>
  <dcterms:created xsi:type="dcterms:W3CDTF">2023-07-26T16:11:00Z</dcterms:created>
  <dcterms:modified xsi:type="dcterms:W3CDTF">2024-04-23T07:40:00Z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