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1B" w:rsidRDefault="0090541B" w:rsidP="003F2654">
      <w:pPr>
        <w:ind w:left="5664" w:right="-77"/>
        <w:rPr>
          <w:sz w:val="28"/>
          <w:szCs w:val="28"/>
        </w:rPr>
      </w:pPr>
    </w:p>
    <w:p w:rsidR="003F2654" w:rsidRPr="007049D8" w:rsidRDefault="003F2654" w:rsidP="003F2654">
      <w:pPr>
        <w:ind w:left="5664" w:right="-77"/>
        <w:rPr>
          <w:sz w:val="28"/>
          <w:szCs w:val="28"/>
        </w:rPr>
      </w:pPr>
      <w:r w:rsidRPr="007049D8">
        <w:rPr>
          <w:sz w:val="28"/>
          <w:szCs w:val="28"/>
        </w:rPr>
        <w:t>УТВЕРЖДЕН</w:t>
      </w:r>
      <w:r w:rsidRPr="007049D8">
        <w:rPr>
          <w:sz w:val="28"/>
          <w:szCs w:val="28"/>
        </w:rPr>
        <w:br/>
      </w:r>
      <w:r w:rsidR="0096620C">
        <w:rPr>
          <w:sz w:val="28"/>
          <w:szCs w:val="28"/>
        </w:rPr>
        <w:t>П</w:t>
      </w:r>
      <w:r w:rsidRPr="007049D8">
        <w:rPr>
          <w:sz w:val="28"/>
          <w:szCs w:val="28"/>
        </w:rPr>
        <w:t xml:space="preserve">остановлением </w:t>
      </w:r>
      <w:r w:rsidR="00A475AE">
        <w:rPr>
          <w:sz w:val="28"/>
          <w:szCs w:val="28"/>
        </w:rPr>
        <w:t>администрации</w:t>
      </w:r>
    </w:p>
    <w:p w:rsidR="003F2654" w:rsidRPr="007049D8" w:rsidRDefault="003F2654" w:rsidP="003F2654">
      <w:pPr>
        <w:ind w:left="5240" w:right="-77" w:firstLine="424"/>
        <w:rPr>
          <w:sz w:val="28"/>
          <w:szCs w:val="28"/>
        </w:rPr>
      </w:pPr>
      <w:r w:rsidRPr="007049D8">
        <w:rPr>
          <w:sz w:val="28"/>
          <w:szCs w:val="28"/>
        </w:rPr>
        <w:t>городского округа Горловка</w:t>
      </w:r>
    </w:p>
    <w:p w:rsidR="003F2654" w:rsidRPr="00006A09" w:rsidRDefault="003F2654" w:rsidP="0096620C">
      <w:pPr>
        <w:pStyle w:val="2"/>
        <w:shd w:val="clear" w:color="auto" w:fill="FFFFFF"/>
        <w:spacing w:before="0" w:after="0"/>
        <w:ind w:left="4956" w:right="-77" w:firstLine="708"/>
        <w:textAlignment w:val="baseline"/>
        <w:rPr>
          <w:rFonts w:ascii="Times New Roman" w:hAnsi="Times New Roman"/>
          <w:b w:val="0"/>
          <w:i w:val="0"/>
        </w:rPr>
      </w:pPr>
      <w:r w:rsidRPr="00006A09">
        <w:rPr>
          <w:rFonts w:ascii="Times New Roman" w:hAnsi="Times New Roman"/>
          <w:b w:val="0"/>
          <w:i w:val="0"/>
        </w:rPr>
        <w:t xml:space="preserve">Донецкой Народной Республики </w:t>
      </w:r>
    </w:p>
    <w:p w:rsidR="003F2654" w:rsidRPr="00006A09" w:rsidRDefault="00B0557E" w:rsidP="0096620C">
      <w:pPr>
        <w:pStyle w:val="2"/>
        <w:shd w:val="clear" w:color="auto" w:fill="FFFFFF"/>
        <w:spacing w:before="0" w:after="0"/>
        <w:ind w:left="4956" w:right="-77" w:firstLine="708"/>
        <w:textAlignment w:val="baseline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от 21  октября </w:t>
      </w:r>
      <w:r w:rsidR="003F2654" w:rsidRPr="00006A09">
        <w:rPr>
          <w:rFonts w:ascii="Times New Roman" w:hAnsi="Times New Roman"/>
          <w:b w:val="0"/>
          <w:i w:val="0"/>
        </w:rPr>
        <w:t xml:space="preserve">2024 года </w:t>
      </w:r>
      <w:r w:rsidR="003F2654">
        <w:rPr>
          <w:rFonts w:ascii="Times New Roman" w:hAnsi="Times New Roman"/>
          <w:b w:val="0"/>
          <w:i w:val="0"/>
        </w:rPr>
        <w:t>№</w:t>
      </w:r>
      <w:r>
        <w:rPr>
          <w:rFonts w:ascii="Times New Roman" w:hAnsi="Times New Roman"/>
          <w:b w:val="0"/>
          <w:i w:val="0"/>
        </w:rPr>
        <w:t xml:space="preserve"> 492</w:t>
      </w:r>
      <w:bookmarkStart w:id="0" w:name="_GoBack"/>
      <w:bookmarkEnd w:id="0"/>
    </w:p>
    <w:p w:rsidR="003F2654" w:rsidRDefault="003F2654" w:rsidP="003F26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75AE" w:rsidRDefault="00A475AE" w:rsidP="003F26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541B" w:rsidRPr="002A290D" w:rsidRDefault="0090541B" w:rsidP="003F26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2181" w:rsidRPr="004808C6" w:rsidRDefault="003F2654" w:rsidP="000F21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08C6">
        <w:rPr>
          <w:b/>
          <w:bCs/>
          <w:sz w:val="28"/>
          <w:szCs w:val="28"/>
        </w:rPr>
        <w:t>П</w:t>
      </w:r>
      <w:r w:rsidR="00A475AE" w:rsidRPr="004808C6">
        <w:rPr>
          <w:b/>
          <w:bCs/>
          <w:sz w:val="28"/>
          <w:szCs w:val="28"/>
        </w:rPr>
        <w:t xml:space="preserve">орядок </w:t>
      </w:r>
      <w:r w:rsidRPr="004808C6">
        <w:rPr>
          <w:b/>
          <w:bCs/>
          <w:sz w:val="28"/>
          <w:szCs w:val="28"/>
        </w:rPr>
        <w:t>проведения индивидуальных профилактических бесед</w:t>
      </w:r>
      <w:r w:rsidR="0090541B">
        <w:rPr>
          <w:b/>
          <w:bCs/>
          <w:sz w:val="28"/>
          <w:szCs w:val="28"/>
        </w:rPr>
        <w:t xml:space="preserve"> с</w:t>
      </w:r>
      <w:r w:rsidR="00F91899">
        <w:rPr>
          <w:sz w:val="28"/>
          <w:szCs w:val="28"/>
        </w:rPr>
        <w:t xml:space="preserve"> </w:t>
      </w:r>
      <w:r w:rsidR="00A63033" w:rsidRPr="004808C6">
        <w:rPr>
          <w:rStyle w:val="ab"/>
          <w:color w:val="000000"/>
          <w:sz w:val="28"/>
          <w:szCs w:val="28"/>
        </w:rPr>
        <w:t xml:space="preserve">муниципальными служащими </w:t>
      </w:r>
      <w:r w:rsidRPr="004808C6">
        <w:rPr>
          <w:b/>
          <w:sz w:val="28"/>
          <w:szCs w:val="28"/>
        </w:rPr>
        <w:t xml:space="preserve">администрации городского округа Горловка Донецкой Народной Республики </w:t>
      </w:r>
      <w:r w:rsidR="004808C6" w:rsidRPr="004808C6">
        <w:rPr>
          <w:b/>
          <w:sz w:val="28"/>
          <w:szCs w:val="28"/>
        </w:rPr>
        <w:t>о</w:t>
      </w:r>
      <w:r w:rsidR="004808C6" w:rsidRPr="004808C6">
        <w:rPr>
          <w:b/>
          <w:bCs/>
          <w:sz w:val="28"/>
          <w:szCs w:val="28"/>
        </w:rPr>
        <w:t xml:space="preserve"> необходимости соблюдения требований к служебному поведению, ограничений и запретов, предусмотренных законодательством о муниципальной службе, существующих механизмах антикоррупционного контроля и ответственности за коррупционные правонарушения</w:t>
      </w:r>
    </w:p>
    <w:p w:rsidR="003F2654" w:rsidRDefault="003F2654" w:rsidP="003F26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541B" w:rsidRDefault="0090541B" w:rsidP="003F26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541B" w:rsidRPr="00E15EFB" w:rsidRDefault="0090541B" w:rsidP="003F26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2654" w:rsidRPr="00E15EFB" w:rsidRDefault="003F2654" w:rsidP="00A630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5AE">
        <w:rPr>
          <w:sz w:val="28"/>
          <w:szCs w:val="28"/>
        </w:rPr>
        <w:t xml:space="preserve">1. Настоящий порядок </w:t>
      </w:r>
      <w:r w:rsidR="00A475AE" w:rsidRPr="00A475AE">
        <w:rPr>
          <w:bCs/>
          <w:sz w:val="28"/>
          <w:szCs w:val="28"/>
        </w:rPr>
        <w:t xml:space="preserve">проведения индивидуальных профилактических бесед </w:t>
      </w:r>
      <w:r w:rsidR="00A475AE" w:rsidRPr="00A475AE">
        <w:rPr>
          <w:sz w:val="28"/>
          <w:szCs w:val="28"/>
        </w:rPr>
        <w:t xml:space="preserve">с </w:t>
      </w:r>
      <w:r w:rsidR="00A63033">
        <w:rPr>
          <w:rStyle w:val="ab"/>
          <w:b w:val="0"/>
          <w:color w:val="000000"/>
          <w:sz w:val="28"/>
          <w:szCs w:val="28"/>
        </w:rPr>
        <w:t xml:space="preserve">муниципальными служащими </w:t>
      </w:r>
      <w:r w:rsidR="00A475AE" w:rsidRPr="00A475AE">
        <w:rPr>
          <w:sz w:val="28"/>
          <w:szCs w:val="28"/>
        </w:rPr>
        <w:t xml:space="preserve">администрации городского округа Горловка Донецкой Народной Республики </w:t>
      </w:r>
      <w:r w:rsidR="00A475AE" w:rsidRPr="00A475AE">
        <w:rPr>
          <w:bCs/>
          <w:sz w:val="28"/>
          <w:szCs w:val="28"/>
        </w:rPr>
        <w:t>о необходимости соблюдения требований к служебному поведению, ограничений и запретов, предусмотренных законодательством</w:t>
      </w:r>
      <w:r w:rsidR="004808C6">
        <w:rPr>
          <w:bCs/>
          <w:sz w:val="28"/>
          <w:szCs w:val="28"/>
        </w:rPr>
        <w:t xml:space="preserve"> о</w:t>
      </w:r>
      <w:r w:rsidR="00A475AE" w:rsidRPr="00A475AE">
        <w:rPr>
          <w:bCs/>
          <w:sz w:val="28"/>
          <w:szCs w:val="28"/>
        </w:rPr>
        <w:t xml:space="preserve"> муниципальной службе, существующих механизмах антикоррупционного контроля и ответственности за коррупционные</w:t>
      </w:r>
      <w:r w:rsidR="00A475AE" w:rsidRPr="00E15EFB">
        <w:rPr>
          <w:b/>
          <w:bCs/>
          <w:sz w:val="28"/>
          <w:szCs w:val="28"/>
        </w:rPr>
        <w:t xml:space="preserve"> </w:t>
      </w:r>
      <w:r w:rsidR="00A475AE" w:rsidRPr="00A475AE">
        <w:rPr>
          <w:bCs/>
          <w:sz w:val="28"/>
          <w:szCs w:val="28"/>
        </w:rPr>
        <w:t>правонарушения</w:t>
      </w:r>
      <w:r w:rsidR="00A475AE">
        <w:rPr>
          <w:bCs/>
          <w:sz w:val="28"/>
          <w:szCs w:val="28"/>
        </w:rPr>
        <w:t xml:space="preserve"> </w:t>
      </w:r>
      <w:r w:rsidR="00A475AE" w:rsidRPr="002A290D">
        <w:rPr>
          <w:sz w:val="28"/>
          <w:szCs w:val="28"/>
        </w:rPr>
        <w:t>(далее – Порядок)</w:t>
      </w:r>
      <w:r w:rsidR="00A475AE">
        <w:rPr>
          <w:bCs/>
          <w:sz w:val="28"/>
          <w:szCs w:val="28"/>
        </w:rPr>
        <w:t xml:space="preserve">, </w:t>
      </w:r>
      <w:r w:rsidRPr="00E15EFB">
        <w:rPr>
          <w:sz w:val="28"/>
          <w:szCs w:val="28"/>
        </w:rPr>
        <w:t xml:space="preserve">разработан в целях формирования антикоррупционного поведения муниципальных служащих </w:t>
      </w:r>
      <w:r>
        <w:rPr>
          <w:sz w:val="28"/>
          <w:szCs w:val="28"/>
        </w:rPr>
        <w:t xml:space="preserve">администрации </w:t>
      </w:r>
      <w:r w:rsidRPr="00E15EFB">
        <w:rPr>
          <w:sz w:val="28"/>
          <w:szCs w:val="28"/>
        </w:rPr>
        <w:t xml:space="preserve">городского округа Горловка Донецкой Народной Республики (далее - муниципальные служащие), организации проведения индивидуальных профилактических бесед (далее - </w:t>
      </w:r>
      <w:r w:rsidR="00D0522A">
        <w:rPr>
          <w:sz w:val="28"/>
          <w:szCs w:val="28"/>
        </w:rPr>
        <w:t>Б</w:t>
      </w:r>
      <w:r w:rsidRPr="00E15EFB">
        <w:rPr>
          <w:sz w:val="28"/>
          <w:szCs w:val="28"/>
        </w:rPr>
        <w:t>еседа) и доведения до муниципальных служащих положений законодательства Российской Федерации и Донецкой Народной Республики о противодействии коррупции.</w:t>
      </w:r>
    </w:p>
    <w:p w:rsidR="00D0522A" w:rsidRDefault="00D0522A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654" w:rsidRPr="003E6E4E" w:rsidRDefault="003F2654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EC1">
        <w:rPr>
          <w:sz w:val="28"/>
          <w:szCs w:val="28"/>
        </w:rPr>
        <w:t>2. Беседа проводится с</w:t>
      </w:r>
      <w:r w:rsidR="004808C6">
        <w:rPr>
          <w:sz w:val="28"/>
          <w:szCs w:val="28"/>
        </w:rPr>
        <w:t xml:space="preserve"> </w:t>
      </w:r>
      <w:r w:rsidR="00BF54A8">
        <w:rPr>
          <w:sz w:val="28"/>
          <w:szCs w:val="28"/>
        </w:rPr>
        <w:t>муниципальными служащими</w:t>
      </w:r>
      <w:r w:rsidR="0090541B">
        <w:rPr>
          <w:sz w:val="28"/>
          <w:szCs w:val="28"/>
        </w:rPr>
        <w:t xml:space="preserve"> </w:t>
      </w:r>
      <w:r w:rsidR="00A80EC1" w:rsidRPr="0093121D">
        <w:rPr>
          <w:sz w:val="28"/>
          <w:szCs w:val="28"/>
        </w:rPr>
        <w:t>администрации городского</w:t>
      </w:r>
      <w:r w:rsidR="00A80EC1" w:rsidRPr="00A80EC1">
        <w:rPr>
          <w:sz w:val="28"/>
          <w:szCs w:val="28"/>
        </w:rPr>
        <w:t xml:space="preserve"> округа Горловка Донецкой Народной Республики</w:t>
      </w:r>
      <w:r w:rsidRPr="003E6E4E">
        <w:rPr>
          <w:sz w:val="28"/>
          <w:szCs w:val="28"/>
        </w:rPr>
        <w:t>.</w:t>
      </w:r>
    </w:p>
    <w:p w:rsidR="00D0522A" w:rsidRDefault="00D0522A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654" w:rsidRPr="0011289B" w:rsidRDefault="003F2654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E4E">
        <w:rPr>
          <w:sz w:val="28"/>
          <w:szCs w:val="28"/>
        </w:rPr>
        <w:t xml:space="preserve">3. Беседа проводится </w:t>
      </w:r>
      <w:r w:rsidR="00A80EC1">
        <w:rPr>
          <w:sz w:val="28"/>
          <w:szCs w:val="28"/>
        </w:rPr>
        <w:t xml:space="preserve">должностным лицом </w:t>
      </w:r>
      <w:r w:rsidR="00BF54A8">
        <w:rPr>
          <w:sz w:val="28"/>
          <w:szCs w:val="28"/>
        </w:rPr>
        <w:t xml:space="preserve">сектора </w:t>
      </w:r>
      <w:r w:rsidRPr="003E6E4E">
        <w:rPr>
          <w:sz w:val="28"/>
          <w:szCs w:val="28"/>
        </w:rPr>
        <w:t>противодействия коррупции</w:t>
      </w:r>
      <w:r w:rsidR="00E31BE6">
        <w:rPr>
          <w:sz w:val="28"/>
          <w:szCs w:val="28"/>
        </w:rPr>
        <w:t xml:space="preserve"> </w:t>
      </w:r>
      <w:r w:rsidR="00A80EC1">
        <w:rPr>
          <w:sz w:val="28"/>
          <w:szCs w:val="28"/>
        </w:rPr>
        <w:t xml:space="preserve">администрации </w:t>
      </w:r>
      <w:r w:rsidRPr="003E6E4E">
        <w:rPr>
          <w:sz w:val="28"/>
          <w:szCs w:val="28"/>
        </w:rPr>
        <w:t xml:space="preserve">городского округа Горловка </w:t>
      </w:r>
      <w:r w:rsidR="00A80EC1" w:rsidRPr="00A80EC1">
        <w:rPr>
          <w:sz w:val="28"/>
          <w:szCs w:val="28"/>
        </w:rPr>
        <w:t>Донецкой Народной Республики</w:t>
      </w:r>
      <w:r w:rsidR="00A80EC1" w:rsidRPr="003E6E4E">
        <w:rPr>
          <w:sz w:val="28"/>
          <w:szCs w:val="28"/>
        </w:rPr>
        <w:t xml:space="preserve"> </w:t>
      </w:r>
      <w:r w:rsidRPr="003E6E4E">
        <w:rPr>
          <w:sz w:val="28"/>
          <w:szCs w:val="28"/>
        </w:rPr>
        <w:t>(</w:t>
      </w:r>
      <w:r w:rsidR="00D0522A">
        <w:rPr>
          <w:sz w:val="28"/>
          <w:szCs w:val="28"/>
        </w:rPr>
        <w:t>далее - Д</w:t>
      </w:r>
      <w:r w:rsidRPr="0011289B">
        <w:rPr>
          <w:sz w:val="28"/>
          <w:szCs w:val="28"/>
        </w:rPr>
        <w:t>олжностное лицо).</w:t>
      </w:r>
    </w:p>
    <w:p w:rsidR="00D0522A" w:rsidRDefault="00D0522A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654" w:rsidRPr="003E6E4E" w:rsidRDefault="0090541B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беседы </w:t>
      </w:r>
      <w:r w:rsidR="006D3009">
        <w:rPr>
          <w:sz w:val="28"/>
          <w:szCs w:val="28"/>
        </w:rPr>
        <w:t xml:space="preserve">с </w:t>
      </w:r>
      <w:r w:rsidR="006D3009" w:rsidRPr="003E6E4E">
        <w:rPr>
          <w:sz w:val="28"/>
          <w:szCs w:val="28"/>
        </w:rPr>
        <w:t>муниципальн</w:t>
      </w:r>
      <w:r w:rsidR="006D3009">
        <w:rPr>
          <w:sz w:val="28"/>
          <w:szCs w:val="28"/>
        </w:rPr>
        <w:t>ыми</w:t>
      </w:r>
      <w:r w:rsidR="006D3009" w:rsidRPr="003E6E4E">
        <w:rPr>
          <w:sz w:val="28"/>
          <w:szCs w:val="28"/>
        </w:rPr>
        <w:t xml:space="preserve"> служащ</w:t>
      </w:r>
      <w:r w:rsidR="006D3009">
        <w:rPr>
          <w:sz w:val="28"/>
          <w:szCs w:val="28"/>
        </w:rPr>
        <w:t>ими</w:t>
      </w:r>
      <w:r w:rsidR="006D3009" w:rsidRPr="003E6E4E">
        <w:rPr>
          <w:sz w:val="28"/>
          <w:szCs w:val="28"/>
        </w:rPr>
        <w:t xml:space="preserve"> </w:t>
      </w:r>
      <w:r w:rsidR="006D3009">
        <w:rPr>
          <w:sz w:val="28"/>
          <w:szCs w:val="28"/>
        </w:rPr>
        <w:t xml:space="preserve">администрации </w:t>
      </w:r>
      <w:r w:rsidR="006D3009" w:rsidRPr="003E6E4E">
        <w:rPr>
          <w:sz w:val="28"/>
          <w:szCs w:val="28"/>
        </w:rPr>
        <w:t xml:space="preserve">городского округа Горловка Донецкой Народной Республики </w:t>
      </w:r>
      <w:r w:rsidR="003F2654" w:rsidRPr="003E6E4E">
        <w:rPr>
          <w:sz w:val="28"/>
          <w:szCs w:val="28"/>
        </w:rPr>
        <w:t xml:space="preserve">в течение семи рабочих дней с момента </w:t>
      </w:r>
      <w:r w:rsidR="006D3009">
        <w:rPr>
          <w:sz w:val="28"/>
          <w:szCs w:val="28"/>
        </w:rPr>
        <w:t xml:space="preserve">их </w:t>
      </w:r>
      <w:r>
        <w:rPr>
          <w:sz w:val="28"/>
          <w:szCs w:val="28"/>
        </w:rPr>
        <w:t>назначения на должность.</w:t>
      </w:r>
    </w:p>
    <w:p w:rsidR="00D0522A" w:rsidRDefault="00D0522A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41B" w:rsidRDefault="0090541B" w:rsidP="002445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654" w:rsidRPr="00E15EFB" w:rsidRDefault="004808C6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Должностное лицо</w:t>
      </w:r>
      <w:r w:rsidR="003F2654" w:rsidRPr="003E6E4E">
        <w:rPr>
          <w:sz w:val="28"/>
          <w:szCs w:val="28"/>
        </w:rPr>
        <w:t xml:space="preserve"> информирует</w:t>
      </w:r>
      <w:r w:rsidR="003F2654" w:rsidRPr="00E15EFB">
        <w:rPr>
          <w:sz w:val="28"/>
          <w:szCs w:val="28"/>
        </w:rPr>
        <w:t xml:space="preserve"> муниципального служащего о дате и месте проведения индивидуальной профилактической беседы.</w:t>
      </w:r>
    </w:p>
    <w:p w:rsidR="00D0522A" w:rsidRDefault="00D0522A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654" w:rsidRPr="00E15EFB" w:rsidRDefault="003F2654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EFB">
        <w:rPr>
          <w:sz w:val="28"/>
          <w:szCs w:val="28"/>
        </w:rPr>
        <w:t>6. Целью беседы является формирование у лица, принятого на должность муниципальной службы администраци</w:t>
      </w:r>
      <w:r w:rsidR="004808C6">
        <w:rPr>
          <w:sz w:val="28"/>
          <w:szCs w:val="28"/>
        </w:rPr>
        <w:t>и</w:t>
      </w:r>
      <w:r w:rsidRPr="00E15EFB">
        <w:rPr>
          <w:sz w:val="28"/>
          <w:szCs w:val="28"/>
        </w:rPr>
        <w:t xml:space="preserve"> городского округа Горловка</w:t>
      </w:r>
      <w:r w:rsidR="00A80EC1">
        <w:rPr>
          <w:sz w:val="28"/>
          <w:szCs w:val="28"/>
        </w:rPr>
        <w:t xml:space="preserve"> </w:t>
      </w:r>
      <w:r w:rsidR="00A80EC1" w:rsidRPr="00A80EC1">
        <w:rPr>
          <w:sz w:val="28"/>
          <w:szCs w:val="28"/>
        </w:rPr>
        <w:t>Донецкой Народной Республики</w:t>
      </w:r>
      <w:r w:rsidRPr="00E15EFB">
        <w:rPr>
          <w:sz w:val="28"/>
          <w:szCs w:val="28"/>
        </w:rPr>
        <w:t>, устойчивого убеждения о недопустимости совершения в процессе служебной деятельности действий (бездействия) коррупционного характера.</w:t>
      </w:r>
    </w:p>
    <w:p w:rsidR="00D0522A" w:rsidRDefault="00D0522A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654" w:rsidRPr="00E15EFB" w:rsidRDefault="003F2654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EFB">
        <w:rPr>
          <w:sz w:val="28"/>
          <w:szCs w:val="28"/>
        </w:rPr>
        <w:t>7. Данное убеждение должно быть сформировано под воздействием совокупности следующих аргументов:</w:t>
      </w:r>
    </w:p>
    <w:p w:rsidR="003F2654" w:rsidRPr="00E15EFB" w:rsidRDefault="003F2654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EFB">
        <w:rPr>
          <w:sz w:val="28"/>
          <w:szCs w:val="28"/>
        </w:rPr>
        <w:t xml:space="preserve">законом установлены четкие требования к служебному поведению, запреты и ограничения, </w:t>
      </w:r>
      <w:r w:rsidR="008A3B43" w:rsidRPr="008A3B43">
        <w:rPr>
          <w:sz w:val="28"/>
          <w:szCs w:val="28"/>
        </w:rPr>
        <w:t xml:space="preserve"> </w:t>
      </w:r>
      <w:r w:rsidR="00066B66">
        <w:rPr>
          <w:sz w:val="28"/>
          <w:szCs w:val="28"/>
        </w:rPr>
        <w:t xml:space="preserve"> </w:t>
      </w:r>
      <w:r w:rsidRPr="00E15EFB">
        <w:rPr>
          <w:sz w:val="28"/>
          <w:szCs w:val="28"/>
        </w:rPr>
        <w:t xml:space="preserve">обязательные </w:t>
      </w:r>
      <w:r w:rsidR="00E31BE6">
        <w:rPr>
          <w:sz w:val="28"/>
          <w:szCs w:val="28"/>
        </w:rPr>
        <w:t xml:space="preserve"> </w:t>
      </w:r>
      <w:r w:rsidRPr="00E15EFB">
        <w:rPr>
          <w:sz w:val="28"/>
          <w:szCs w:val="28"/>
        </w:rPr>
        <w:t xml:space="preserve">к </w:t>
      </w:r>
      <w:r w:rsidR="003A7EDA">
        <w:rPr>
          <w:sz w:val="28"/>
          <w:szCs w:val="28"/>
        </w:rPr>
        <w:t xml:space="preserve"> </w:t>
      </w:r>
      <w:r w:rsidRPr="00E15EFB">
        <w:rPr>
          <w:sz w:val="28"/>
          <w:szCs w:val="28"/>
        </w:rPr>
        <w:t>исполнению всеми муниципальными служащими;</w:t>
      </w:r>
    </w:p>
    <w:p w:rsidR="003F2654" w:rsidRPr="00E15EFB" w:rsidRDefault="003F2654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EFB">
        <w:rPr>
          <w:sz w:val="28"/>
          <w:szCs w:val="28"/>
        </w:rPr>
        <w:t>любые коррупционные проявления будут выявлены;</w:t>
      </w:r>
    </w:p>
    <w:p w:rsidR="003F2654" w:rsidRPr="00E15EFB" w:rsidRDefault="003F2654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EFB">
        <w:rPr>
          <w:sz w:val="28"/>
          <w:szCs w:val="28"/>
        </w:rPr>
        <w:t>в случае выявления фактов коррупционных правонарушений потери для муниципального служащего, допустившего злоупотребление, будут превышать выгоды от коррупционного поведения.</w:t>
      </w:r>
    </w:p>
    <w:p w:rsidR="00D0522A" w:rsidRDefault="00D0522A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654" w:rsidRPr="00E15EFB" w:rsidRDefault="003F2654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EFB">
        <w:rPr>
          <w:sz w:val="28"/>
          <w:szCs w:val="28"/>
        </w:rPr>
        <w:t>8. План беседы с муниципальным служащим содержит следующие положения: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6218"/>
        <w:gridCol w:w="2694"/>
      </w:tblGrid>
      <w:tr w:rsidR="003F2654" w:rsidRPr="00E15EFB" w:rsidTr="003A7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№</w:t>
            </w:r>
          </w:p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п/п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Содержание раздела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Ориентировочная продолжительность, мин.</w:t>
            </w:r>
          </w:p>
        </w:tc>
      </w:tr>
      <w:tr w:rsidR="003F2654" w:rsidRPr="00E15EFB" w:rsidTr="003A7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1.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Обязанности муниципальных служащих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5</w:t>
            </w:r>
          </w:p>
        </w:tc>
      </w:tr>
      <w:tr w:rsidR="003F2654" w:rsidRPr="00E15EFB" w:rsidTr="003A7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2.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Ограничения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5</w:t>
            </w:r>
          </w:p>
        </w:tc>
      </w:tr>
      <w:tr w:rsidR="003F2654" w:rsidRPr="00E15EFB" w:rsidTr="003A7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3.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Запреты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5</w:t>
            </w:r>
          </w:p>
        </w:tc>
      </w:tr>
      <w:tr w:rsidR="003F2654" w:rsidRPr="00E15EFB" w:rsidTr="003A7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4.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Требования к служебному поведению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5</w:t>
            </w:r>
          </w:p>
        </w:tc>
      </w:tr>
      <w:tr w:rsidR="003F2654" w:rsidRPr="00E15EFB" w:rsidTr="003A7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5.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Урегулирование конфликта интересов на муниципальной службе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442B57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B57">
              <w:rPr>
                <w:sz w:val="28"/>
                <w:szCs w:val="28"/>
              </w:rPr>
              <w:t>5</w:t>
            </w:r>
          </w:p>
        </w:tc>
      </w:tr>
      <w:tr w:rsidR="003F2654" w:rsidRPr="00E15EFB" w:rsidTr="003A7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6.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Система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5</w:t>
            </w:r>
          </w:p>
        </w:tc>
      </w:tr>
      <w:tr w:rsidR="003F2654" w:rsidRPr="00E15EFB" w:rsidTr="003A71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7.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5</w:t>
            </w:r>
          </w:p>
        </w:tc>
      </w:tr>
      <w:tr w:rsidR="003F2654" w:rsidRPr="00E15EFB" w:rsidTr="003A7168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54" w:rsidRPr="00E15EFB" w:rsidRDefault="003F2654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8151D2" w:rsidRDefault="003F2654" w:rsidP="003F2654">
      <w:pPr>
        <w:ind w:right="-77"/>
        <w:jc w:val="both"/>
        <w:rPr>
          <w:sz w:val="28"/>
          <w:szCs w:val="28"/>
        </w:rPr>
      </w:pPr>
      <w:r w:rsidRPr="00E15EFB">
        <w:rPr>
          <w:sz w:val="28"/>
          <w:szCs w:val="28"/>
        </w:rPr>
        <w:tab/>
      </w:r>
    </w:p>
    <w:p w:rsidR="003F2654" w:rsidRPr="0016155F" w:rsidRDefault="003F2654" w:rsidP="008151D2">
      <w:pPr>
        <w:ind w:right="-77" w:firstLine="540"/>
        <w:jc w:val="both"/>
        <w:rPr>
          <w:sz w:val="28"/>
          <w:szCs w:val="28"/>
        </w:rPr>
      </w:pPr>
      <w:r w:rsidRPr="00E15EFB">
        <w:rPr>
          <w:sz w:val="28"/>
          <w:szCs w:val="28"/>
        </w:rPr>
        <w:t xml:space="preserve">В ходе беседы муниципальному служащему разъясняются основные обязанности, запреты, ограничения, требования к служебному поведению, которые необходимо соблюдать в целях противодействия коррупции, а также предоставляется </w:t>
      </w:r>
      <w:r w:rsidR="00FC360C">
        <w:rPr>
          <w:sz w:val="28"/>
          <w:szCs w:val="28"/>
        </w:rPr>
        <w:t>П</w:t>
      </w:r>
      <w:hyperlink w:anchor="Par204" w:tooltip="Памятка" w:history="1">
        <w:r w:rsidRPr="00E15EFB">
          <w:rPr>
            <w:sz w:val="28"/>
            <w:szCs w:val="28"/>
          </w:rPr>
          <w:t>амятка</w:t>
        </w:r>
      </w:hyperlink>
      <w:r w:rsidRPr="00E15EFB">
        <w:rPr>
          <w:sz w:val="28"/>
          <w:szCs w:val="28"/>
        </w:rPr>
        <w:t xml:space="preserve"> о соблюдении требований к служебному поведению, ограничений и запретов, пр</w:t>
      </w:r>
      <w:r>
        <w:rPr>
          <w:sz w:val="28"/>
          <w:szCs w:val="28"/>
        </w:rPr>
        <w:t xml:space="preserve">едусмотренных законодательством </w:t>
      </w:r>
      <w:r w:rsidRPr="00E15EFB">
        <w:rPr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 w:rsidRPr="00E15EFB">
        <w:rPr>
          <w:sz w:val="28"/>
          <w:szCs w:val="28"/>
        </w:rPr>
        <w:t xml:space="preserve">униципальной </w:t>
      </w:r>
      <w:r w:rsidRPr="00E15EFB">
        <w:rPr>
          <w:sz w:val="28"/>
          <w:szCs w:val="28"/>
        </w:rPr>
        <w:lastRenderedPageBreak/>
        <w:t>службе, существующих механизмах антикоррупционного контроля и ответственности за коррупционные правонарушения</w:t>
      </w:r>
      <w:r w:rsidR="00A62CB2">
        <w:rPr>
          <w:sz w:val="28"/>
          <w:szCs w:val="28"/>
        </w:rPr>
        <w:t xml:space="preserve"> (далее – Памятка)</w:t>
      </w:r>
      <w:r w:rsidRPr="00E15EFB">
        <w:rPr>
          <w:sz w:val="28"/>
          <w:szCs w:val="28"/>
        </w:rPr>
        <w:t>, форма которой</w:t>
      </w:r>
      <w:r>
        <w:rPr>
          <w:sz w:val="28"/>
          <w:szCs w:val="28"/>
        </w:rPr>
        <w:t xml:space="preserve"> </w:t>
      </w:r>
      <w:r w:rsidRPr="00E15EFB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 </w:t>
      </w:r>
      <w:r w:rsidRPr="007049D8">
        <w:rPr>
          <w:sz w:val="28"/>
          <w:szCs w:val="28"/>
        </w:rPr>
        <w:t>постановлением</w:t>
      </w:r>
      <w:r w:rsidR="00BF54A8">
        <w:rPr>
          <w:sz w:val="28"/>
          <w:szCs w:val="28"/>
        </w:rPr>
        <w:t xml:space="preserve"> администрации </w:t>
      </w:r>
      <w:r w:rsidRPr="007049D8">
        <w:rPr>
          <w:sz w:val="28"/>
          <w:szCs w:val="28"/>
        </w:rPr>
        <w:t>городского округа Горловка</w:t>
      </w:r>
      <w:r>
        <w:rPr>
          <w:sz w:val="28"/>
          <w:szCs w:val="28"/>
        </w:rPr>
        <w:t xml:space="preserve"> </w:t>
      </w:r>
      <w:r w:rsidRPr="0016155F">
        <w:rPr>
          <w:sz w:val="28"/>
        </w:rPr>
        <w:t>Донецкой Народной Республики</w:t>
      </w:r>
      <w:r w:rsidRPr="0016155F">
        <w:rPr>
          <w:sz w:val="28"/>
          <w:szCs w:val="28"/>
        </w:rPr>
        <w:t>.</w:t>
      </w:r>
    </w:p>
    <w:p w:rsidR="00D0522A" w:rsidRDefault="00D0522A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654" w:rsidRPr="00E31BE6" w:rsidRDefault="003F2654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E4E">
        <w:rPr>
          <w:sz w:val="28"/>
          <w:szCs w:val="28"/>
        </w:rPr>
        <w:t>9</w:t>
      </w:r>
      <w:r w:rsidRPr="00776172">
        <w:rPr>
          <w:b/>
          <w:sz w:val="28"/>
          <w:szCs w:val="28"/>
        </w:rPr>
        <w:t xml:space="preserve">. </w:t>
      </w:r>
      <w:r w:rsidRPr="00E31BE6">
        <w:rPr>
          <w:sz w:val="28"/>
          <w:szCs w:val="28"/>
        </w:rPr>
        <w:t xml:space="preserve">В ходе беседы муниципальный служащий знакомится под роспись с нормативными правовыми актами антикоррупционной направленности, </w:t>
      </w:r>
      <w:r w:rsidR="00A62CB2">
        <w:rPr>
          <w:sz w:val="28"/>
          <w:szCs w:val="28"/>
        </w:rPr>
        <w:t>П</w:t>
      </w:r>
      <w:hyperlink w:anchor="Par204" w:tooltip="Памятка" w:history="1">
        <w:r w:rsidRPr="00E31BE6">
          <w:rPr>
            <w:sz w:val="28"/>
            <w:szCs w:val="28"/>
          </w:rPr>
          <w:t>амяткой</w:t>
        </w:r>
      </w:hyperlink>
      <w:r w:rsidRPr="00E31BE6">
        <w:rPr>
          <w:sz w:val="28"/>
          <w:szCs w:val="28"/>
        </w:rPr>
        <w:t>.</w:t>
      </w:r>
    </w:p>
    <w:p w:rsidR="00D0522A" w:rsidRDefault="00D0522A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654" w:rsidRPr="00E15EFB" w:rsidRDefault="00D0522A" w:rsidP="00E540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После завершения беседы Д</w:t>
      </w:r>
      <w:r w:rsidR="003F2654" w:rsidRPr="00E15EFB">
        <w:rPr>
          <w:sz w:val="28"/>
          <w:szCs w:val="28"/>
        </w:rPr>
        <w:t xml:space="preserve">олжностное лицо, ответственное за </w:t>
      </w:r>
      <w:r w:rsidR="00E540C1">
        <w:rPr>
          <w:sz w:val="28"/>
          <w:szCs w:val="28"/>
        </w:rPr>
        <w:t xml:space="preserve">её </w:t>
      </w:r>
      <w:r w:rsidR="003F2654" w:rsidRPr="00E15EFB">
        <w:rPr>
          <w:sz w:val="28"/>
          <w:szCs w:val="28"/>
        </w:rPr>
        <w:t xml:space="preserve">проведение, заполняет </w:t>
      </w:r>
      <w:hyperlink w:anchor="Par171" w:tooltip="ЖУРНАЛ" w:history="1">
        <w:r w:rsidR="003F2654" w:rsidRPr="00E15EFB">
          <w:rPr>
            <w:sz w:val="28"/>
            <w:szCs w:val="28"/>
          </w:rPr>
          <w:t>журнал</w:t>
        </w:r>
      </w:hyperlink>
      <w:r w:rsidR="003F2654" w:rsidRPr="00E15EFB">
        <w:rPr>
          <w:sz w:val="28"/>
          <w:szCs w:val="28"/>
        </w:rPr>
        <w:t xml:space="preserve"> </w:t>
      </w:r>
      <w:r w:rsidR="00E540C1" w:rsidRPr="00E15EFB">
        <w:rPr>
          <w:sz w:val="28"/>
          <w:szCs w:val="28"/>
        </w:rPr>
        <w:t>регистрации проведенных</w:t>
      </w:r>
      <w:r w:rsidR="00E540C1">
        <w:rPr>
          <w:sz w:val="28"/>
          <w:szCs w:val="28"/>
        </w:rPr>
        <w:t xml:space="preserve"> </w:t>
      </w:r>
      <w:r w:rsidR="00E540C1" w:rsidRPr="00E15EFB">
        <w:rPr>
          <w:sz w:val="28"/>
          <w:szCs w:val="28"/>
        </w:rPr>
        <w:t xml:space="preserve"> индивидуальных профилактических</w:t>
      </w:r>
      <w:r w:rsidR="00E540C1">
        <w:rPr>
          <w:sz w:val="28"/>
          <w:szCs w:val="28"/>
        </w:rPr>
        <w:t xml:space="preserve"> </w:t>
      </w:r>
      <w:r w:rsidR="00E540C1" w:rsidRPr="00E15EFB">
        <w:rPr>
          <w:sz w:val="28"/>
          <w:szCs w:val="28"/>
        </w:rPr>
        <w:t>бесед с муниципальными служащими</w:t>
      </w:r>
      <w:r w:rsidR="00A62CB2">
        <w:rPr>
          <w:sz w:val="28"/>
          <w:szCs w:val="28"/>
        </w:rPr>
        <w:t xml:space="preserve"> администрации</w:t>
      </w:r>
      <w:r w:rsidR="00E540C1" w:rsidRPr="00E15EFB">
        <w:rPr>
          <w:sz w:val="28"/>
          <w:szCs w:val="28"/>
        </w:rPr>
        <w:t xml:space="preserve"> городского округа Горловка</w:t>
      </w:r>
      <w:r w:rsidR="00E540C1">
        <w:rPr>
          <w:sz w:val="28"/>
          <w:szCs w:val="28"/>
        </w:rPr>
        <w:t xml:space="preserve"> Донецкой Народной Республики</w:t>
      </w:r>
      <w:r w:rsidR="007E00AB">
        <w:rPr>
          <w:sz w:val="28"/>
          <w:szCs w:val="28"/>
        </w:rPr>
        <w:t xml:space="preserve"> (далее – Журнал)</w:t>
      </w:r>
      <w:r w:rsidR="00E540C1" w:rsidRPr="00E15EFB">
        <w:rPr>
          <w:sz w:val="28"/>
          <w:szCs w:val="28"/>
        </w:rPr>
        <w:t xml:space="preserve"> </w:t>
      </w:r>
      <w:r w:rsidR="007E00AB">
        <w:rPr>
          <w:sz w:val="28"/>
          <w:szCs w:val="28"/>
        </w:rPr>
        <w:t xml:space="preserve">согласно приложению 1 </w:t>
      </w:r>
      <w:r w:rsidR="003F2654" w:rsidRPr="00E15EFB">
        <w:rPr>
          <w:sz w:val="28"/>
          <w:szCs w:val="28"/>
        </w:rPr>
        <w:t>к настоящему Порядку</w:t>
      </w:r>
      <w:r w:rsidR="00E540C1">
        <w:rPr>
          <w:sz w:val="28"/>
          <w:szCs w:val="28"/>
        </w:rPr>
        <w:t>.</w:t>
      </w:r>
      <w:r w:rsidR="003F2654" w:rsidRPr="00E15EFB">
        <w:rPr>
          <w:sz w:val="28"/>
          <w:szCs w:val="28"/>
        </w:rPr>
        <w:t xml:space="preserve"> В </w:t>
      </w:r>
      <w:r w:rsidR="00E540C1">
        <w:rPr>
          <w:sz w:val="28"/>
          <w:szCs w:val="28"/>
        </w:rPr>
        <w:t>Ж</w:t>
      </w:r>
      <w:r w:rsidR="003F2654" w:rsidRPr="00E15EFB">
        <w:rPr>
          <w:sz w:val="28"/>
          <w:szCs w:val="28"/>
        </w:rPr>
        <w:t>урнале указывается дата проведения беседы, фамилия, имя, отчество и должность муниципального служащего, с которым проводилась беседа, краткий перечень рассмотренн</w:t>
      </w:r>
      <w:r>
        <w:rPr>
          <w:sz w:val="28"/>
          <w:szCs w:val="28"/>
        </w:rPr>
        <w:t>ых вопросов, фамилия, инициалы Д</w:t>
      </w:r>
      <w:r w:rsidR="003F2654" w:rsidRPr="00E15EFB">
        <w:rPr>
          <w:sz w:val="28"/>
          <w:szCs w:val="28"/>
        </w:rPr>
        <w:t>олжностного лица, проводившего беседу.</w:t>
      </w:r>
    </w:p>
    <w:p w:rsidR="00D0522A" w:rsidRDefault="00D0522A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654" w:rsidRDefault="003F2654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EFB">
        <w:rPr>
          <w:sz w:val="28"/>
          <w:szCs w:val="28"/>
        </w:rPr>
        <w:t xml:space="preserve">11. Муниципальный служащий, с которым проводилась беседа, подписывает </w:t>
      </w:r>
      <w:hyperlink w:anchor="Par125" w:tooltip="                               ОБЯЗАТЕЛЬСТВО" w:history="1">
        <w:r w:rsidRPr="00E15EFB">
          <w:rPr>
            <w:sz w:val="28"/>
            <w:szCs w:val="28"/>
          </w:rPr>
          <w:t>обязательство</w:t>
        </w:r>
      </w:hyperlink>
      <w:r w:rsidRPr="00E15EFB">
        <w:rPr>
          <w:sz w:val="28"/>
          <w:szCs w:val="28"/>
        </w:rPr>
        <w:t xml:space="preserve"> о соблюдении ограничений, выполнении требований к служебному поведению, не</w:t>
      </w:r>
      <w:r w:rsidR="00963FFF">
        <w:rPr>
          <w:sz w:val="28"/>
          <w:szCs w:val="28"/>
        </w:rPr>
        <w:t xml:space="preserve"> </w:t>
      </w:r>
      <w:r w:rsidRPr="00E15EFB">
        <w:rPr>
          <w:sz w:val="28"/>
          <w:szCs w:val="28"/>
        </w:rPr>
        <w:t>нарушении установленных запретов согласно приложению 2 к настоящему Порядку, которое приобщается к личному делу муниципального служащего.</w:t>
      </w:r>
    </w:p>
    <w:p w:rsidR="003F2654" w:rsidRDefault="003F2654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654" w:rsidRPr="00E15EFB" w:rsidRDefault="003F2654" w:rsidP="003F2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A475AE" w:rsidRDefault="00A475AE" w:rsidP="003F2654">
      <w:pPr>
        <w:ind w:left="4248" w:right="-77"/>
        <w:jc w:val="both"/>
        <w:rPr>
          <w:sz w:val="28"/>
          <w:szCs w:val="28"/>
        </w:rPr>
      </w:pPr>
    </w:p>
    <w:p w:rsidR="007E00AB" w:rsidRDefault="007E00AB" w:rsidP="003F2654">
      <w:pPr>
        <w:ind w:left="4248" w:right="-77"/>
        <w:jc w:val="both"/>
        <w:rPr>
          <w:sz w:val="22"/>
          <w:szCs w:val="22"/>
        </w:rPr>
      </w:pPr>
    </w:p>
    <w:p w:rsidR="007E00AB" w:rsidRDefault="007E00AB" w:rsidP="003F2654">
      <w:pPr>
        <w:ind w:left="4248" w:right="-77"/>
        <w:jc w:val="both"/>
        <w:rPr>
          <w:sz w:val="22"/>
          <w:szCs w:val="22"/>
        </w:rPr>
      </w:pPr>
    </w:p>
    <w:p w:rsidR="00332A76" w:rsidRPr="00A475AE" w:rsidRDefault="00332A76" w:rsidP="00171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32A76" w:rsidRPr="00A475AE" w:rsidSect="00244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65" w:rsidRDefault="00121E65" w:rsidP="002A290D">
      <w:r>
        <w:separator/>
      </w:r>
    </w:p>
  </w:endnote>
  <w:endnote w:type="continuationSeparator" w:id="0">
    <w:p w:rsidR="00121E65" w:rsidRDefault="00121E65" w:rsidP="002A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A9" w:rsidRDefault="00F43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A9" w:rsidRDefault="00F43D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A9" w:rsidRDefault="00F43D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65" w:rsidRDefault="00121E65" w:rsidP="002A290D">
      <w:r>
        <w:separator/>
      </w:r>
    </w:p>
  </w:footnote>
  <w:footnote w:type="continuationSeparator" w:id="0">
    <w:p w:rsidR="00121E65" w:rsidRDefault="00121E65" w:rsidP="002A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A9" w:rsidRDefault="00F43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548684"/>
      <w:docPartObj>
        <w:docPartGallery w:val="Page Numbers (Top of Page)"/>
        <w:docPartUnique/>
      </w:docPartObj>
    </w:sdtPr>
    <w:sdtEndPr/>
    <w:sdtContent>
      <w:p w:rsidR="00F43DA9" w:rsidRDefault="00F43D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57E">
          <w:rPr>
            <w:noProof/>
          </w:rPr>
          <w:t>3</w:t>
        </w:r>
        <w:r>
          <w:fldChar w:fldCharType="end"/>
        </w:r>
      </w:p>
    </w:sdtContent>
  </w:sdt>
  <w:p w:rsidR="007C3263" w:rsidRDefault="00121E65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8F" w:rsidRDefault="00773B8F" w:rsidP="00773B8F">
    <w:pPr>
      <w:pStyle w:val="a3"/>
      <w:jc w:val="center"/>
    </w:pPr>
  </w:p>
  <w:p w:rsidR="00773B8F" w:rsidRDefault="00773B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824D7"/>
    <w:multiLevelType w:val="hybridMultilevel"/>
    <w:tmpl w:val="15B41784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DD12B9"/>
    <w:multiLevelType w:val="singleLevel"/>
    <w:tmpl w:val="C168426A"/>
    <w:lvl w:ilvl="0">
      <w:start w:val="2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89B3565"/>
    <w:multiLevelType w:val="hybridMultilevel"/>
    <w:tmpl w:val="E286DFEA"/>
    <w:lvl w:ilvl="0" w:tplc="18D02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78"/>
    <w:rsid w:val="00007F57"/>
    <w:rsid w:val="0006332C"/>
    <w:rsid w:val="00066B66"/>
    <w:rsid w:val="00066CCC"/>
    <w:rsid w:val="00097AB2"/>
    <w:rsid w:val="000C4631"/>
    <w:rsid w:val="000D13B6"/>
    <w:rsid w:val="000E6ECD"/>
    <w:rsid w:val="000F2181"/>
    <w:rsid w:val="00111BBA"/>
    <w:rsid w:val="0011289B"/>
    <w:rsid w:val="00121E65"/>
    <w:rsid w:val="00126214"/>
    <w:rsid w:val="0016155F"/>
    <w:rsid w:val="00171763"/>
    <w:rsid w:val="00176EF8"/>
    <w:rsid w:val="001A7F36"/>
    <w:rsid w:val="001D74BC"/>
    <w:rsid w:val="001E18C9"/>
    <w:rsid w:val="00223FC0"/>
    <w:rsid w:val="00227943"/>
    <w:rsid w:val="00241211"/>
    <w:rsid w:val="00244444"/>
    <w:rsid w:val="00244560"/>
    <w:rsid w:val="002A290D"/>
    <w:rsid w:val="002B0179"/>
    <w:rsid w:val="002C11D8"/>
    <w:rsid w:val="002E2EDE"/>
    <w:rsid w:val="002F75AA"/>
    <w:rsid w:val="00332A76"/>
    <w:rsid w:val="003547EF"/>
    <w:rsid w:val="00375578"/>
    <w:rsid w:val="003A7EDA"/>
    <w:rsid w:val="003C7455"/>
    <w:rsid w:val="003E6E4E"/>
    <w:rsid w:val="003F2654"/>
    <w:rsid w:val="004037F0"/>
    <w:rsid w:val="00421C1E"/>
    <w:rsid w:val="00441AE0"/>
    <w:rsid w:val="00442B57"/>
    <w:rsid w:val="00471A0C"/>
    <w:rsid w:val="004808C6"/>
    <w:rsid w:val="00482102"/>
    <w:rsid w:val="004864B2"/>
    <w:rsid w:val="004A42B2"/>
    <w:rsid w:val="00513C95"/>
    <w:rsid w:val="00520AB4"/>
    <w:rsid w:val="00582F24"/>
    <w:rsid w:val="006154E0"/>
    <w:rsid w:val="00637E85"/>
    <w:rsid w:val="00675E4D"/>
    <w:rsid w:val="00680C96"/>
    <w:rsid w:val="006A3251"/>
    <w:rsid w:val="006D3009"/>
    <w:rsid w:val="00773B8F"/>
    <w:rsid w:val="00776172"/>
    <w:rsid w:val="007B7211"/>
    <w:rsid w:val="007E00AB"/>
    <w:rsid w:val="007E04F0"/>
    <w:rsid w:val="00810ABF"/>
    <w:rsid w:val="008151D2"/>
    <w:rsid w:val="00820659"/>
    <w:rsid w:val="00827DDB"/>
    <w:rsid w:val="00836B11"/>
    <w:rsid w:val="00857F56"/>
    <w:rsid w:val="008A3B43"/>
    <w:rsid w:val="008E0045"/>
    <w:rsid w:val="0090541B"/>
    <w:rsid w:val="00915EE9"/>
    <w:rsid w:val="0093121D"/>
    <w:rsid w:val="00963FFF"/>
    <w:rsid w:val="0096620C"/>
    <w:rsid w:val="00975162"/>
    <w:rsid w:val="009940E3"/>
    <w:rsid w:val="009B723D"/>
    <w:rsid w:val="009D39A9"/>
    <w:rsid w:val="00A37F10"/>
    <w:rsid w:val="00A475AE"/>
    <w:rsid w:val="00A579F6"/>
    <w:rsid w:val="00A62CB2"/>
    <w:rsid w:val="00A63033"/>
    <w:rsid w:val="00A70421"/>
    <w:rsid w:val="00A80EC1"/>
    <w:rsid w:val="00A845D3"/>
    <w:rsid w:val="00A929BB"/>
    <w:rsid w:val="00AC6450"/>
    <w:rsid w:val="00B0557E"/>
    <w:rsid w:val="00B20D74"/>
    <w:rsid w:val="00B52D15"/>
    <w:rsid w:val="00B563B8"/>
    <w:rsid w:val="00B61FCE"/>
    <w:rsid w:val="00B94E27"/>
    <w:rsid w:val="00BC760C"/>
    <w:rsid w:val="00BF2416"/>
    <w:rsid w:val="00BF54A8"/>
    <w:rsid w:val="00C1175E"/>
    <w:rsid w:val="00C162EC"/>
    <w:rsid w:val="00C406D3"/>
    <w:rsid w:val="00C506E5"/>
    <w:rsid w:val="00CE1CDD"/>
    <w:rsid w:val="00CE4755"/>
    <w:rsid w:val="00D0522A"/>
    <w:rsid w:val="00D21723"/>
    <w:rsid w:val="00D3148D"/>
    <w:rsid w:val="00D93F72"/>
    <w:rsid w:val="00DC04A6"/>
    <w:rsid w:val="00E31BE6"/>
    <w:rsid w:val="00E540C1"/>
    <w:rsid w:val="00E6579B"/>
    <w:rsid w:val="00E710F1"/>
    <w:rsid w:val="00EB1502"/>
    <w:rsid w:val="00EE4513"/>
    <w:rsid w:val="00F02EE9"/>
    <w:rsid w:val="00F12391"/>
    <w:rsid w:val="00F22540"/>
    <w:rsid w:val="00F43DA9"/>
    <w:rsid w:val="00F72DCF"/>
    <w:rsid w:val="00F80F8C"/>
    <w:rsid w:val="00F83ECB"/>
    <w:rsid w:val="00F91899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41B27"/>
  <w15:docId w15:val="{3F2E9173-AAB8-4F40-9DD6-70655167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7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93F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5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75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375578"/>
    <w:pPr>
      <w:framePr w:w="9887" w:h="2528" w:hSpace="142" w:wrap="around" w:vAnchor="page" w:hAnchor="page" w:x="1417" w:y="2008"/>
      <w:jc w:val="center"/>
    </w:pPr>
    <w:rPr>
      <w:b/>
      <w:spacing w:val="96"/>
      <w:sz w:val="44"/>
      <w:lang w:val="en-US"/>
    </w:rPr>
  </w:style>
  <w:style w:type="paragraph" w:styleId="a8">
    <w:name w:val="Balloon Text"/>
    <w:basedOn w:val="a"/>
    <w:link w:val="a9"/>
    <w:semiHidden/>
    <w:rsid w:val="003755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755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557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3755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75578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37557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ntstyle01">
    <w:name w:val="fontstyle01"/>
    <w:rsid w:val="009751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link w:val="2"/>
    <w:rsid w:val="00D93F7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B563B8"/>
    <w:rPr>
      <w:b/>
      <w:bCs/>
    </w:rPr>
  </w:style>
  <w:style w:type="character" w:styleId="ac">
    <w:name w:val="Hyperlink"/>
    <w:uiPriority w:val="99"/>
    <w:unhideWhenUsed/>
    <w:rsid w:val="00F80F8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3F2654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630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1DC8-93E4-4900-A0AE-8C89500C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Protokol</cp:lastModifiedBy>
  <cp:revision>33</cp:revision>
  <cp:lastPrinted>2024-10-21T11:45:00Z</cp:lastPrinted>
  <dcterms:created xsi:type="dcterms:W3CDTF">2024-10-15T13:01:00Z</dcterms:created>
  <dcterms:modified xsi:type="dcterms:W3CDTF">2024-10-21T11:52:00Z</dcterms:modified>
</cp:coreProperties>
</file>