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D41" w:rsidRPr="005C0287" w:rsidRDefault="00AB5D41" w:rsidP="00AB5D41">
      <w:pPr>
        <w:spacing w:after="0" w:line="240" w:lineRule="auto"/>
        <w:ind w:left="4956" w:right="-428"/>
        <w:rPr>
          <w:rFonts w:ascii="Times New Roman" w:hAnsi="Times New Roman" w:cs="Times New Roman"/>
          <w:sz w:val="28"/>
          <w:szCs w:val="28"/>
        </w:rPr>
      </w:pPr>
      <w:r w:rsidRPr="005C0287">
        <w:rPr>
          <w:rFonts w:ascii="Times New Roman" w:hAnsi="Times New Roman" w:cs="Times New Roman"/>
          <w:sz w:val="28"/>
          <w:szCs w:val="28"/>
        </w:rPr>
        <w:t>УТВЕРЖДЕНО</w:t>
      </w:r>
      <w:r w:rsidRPr="005C0287">
        <w:rPr>
          <w:rFonts w:ascii="Times New Roman" w:hAnsi="Times New Roman" w:cs="Times New Roman"/>
          <w:sz w:val="28"/>
          <w:szCs w:val="28"/>
        </w:rPr>
        <w:br/>
        <w:t>Постановлением администрации</w:t>
      </w:r>
      <w:r w:rsidRPr="005C0287">
        <w:rPr>
          <w:rFonts w:ascii="Times New Roman" w:hAnsi="Times New Roman" w:cs="Times New Roman"/>
          <w:sz w:val="28"/>
          <w:szCs w:val="28"/>
        </w:rPr>
        <w:br/>
        <w:t>городского округа Горловка</w:t>
      </w:r>
    </w:p>
    <w:p w:rsidR="00AB5D41" w:rsidRPr="005C0287" w:rsidRDefault="00AB5D41" w:rsidP="00AB5D41">
      <w:pPr>
        <w:pStyle w:val="2"/>
        <w:shd w:val="clear" w:color="auto" w:fill="FFFFFF"/>
        <w:spacing w:before="0" w:after="0"/>
        <w:ind w:right="-503"/>
        <w:textAlignment w:val="baseline"/>
        <w:rPr>
          <w:rFonts w:ascii="Times New Roman" w:hAnsi="Times New Roman"/>
          <w:b w:val="0"/>
          <w:i w:val="0"/>
        </w:rPr>
      </w:pPr>
      <w:r w:rsidRPr="005C0287">
        <w:rPr>
          <w:rFonts w:ascii="Times New Roman" w:hAnsi="Times New Roman"/>
          <w:b w:val="0"/>
          <w:i w:val="0"/>
        </w:rPr>
        <w:t xml:space="preserve">                                                                       Донецкой Народной Республики </w:t>
      </w:r>
    </w:p>
    <w:p w:rsidR="00AB5D41" w:rsidRPr="005C0287" w:rsidRDefault="00AB5D41" w:rsidP="00AB5D41">
      <w:pPr>
        <w:pStyle w:val="2"/>
        <w:shd w:val="clear" w:color="auto" w:fill="FFFFFF"/>
        <w:spacing w:before="0" w:after="0"/>
        <w:ind w:firstLine="708"/>
        <w:jc w:val="both"/>
        <w:textAlignment w:val="baseline"/>
        <w:rPr>
          <w:rFonts w:ascii="Times New Roman" w:hAnsi="Times New Roman"/>
          <w:b w:val="0"/>
          <w:i w:val="0"/>
        </w:rPr>
      </w:pPr>
      <w:r w:rsidRPr="005C0287">
        <w:rPr>
          <w:rFonts w:ascii="Times New Roman" w:hAnsi="Times New Roman"/>
          <w:b w:val="0"/>
          <w:i w:val="0"/>
        </w:rPr>
        <w:t xml:space="preserve">                         </w:t>
      </w:r>
      <w:r w:rsidR="005B3876">
        <w:rPr>
          <w:rFonts w:ascii="Times New Roman" w:hAnsi="Times New Roman"/>
          <w:b w:val="0"/>
          <w:i w:val="0"/>
        </w:rPr>
        <w:t xml:space="preserve">                  </w:t>
      </w:r>
      <w:r w:rsidR="005B3876">
        <w:rPr>
          <w:rFonts w:ascii="Times New Roman" w:hAnsi="Times New Roman"/>
          <w:b w:val="0"/>
          <w:i w:val="0"/>
        </w:rPr>
        <w:tab/>
      </w:r>
      <w:r w:rsidR="005B3876">
        <w:rPr>
          <w:rFonts w:ascii="Times New Roman" w:hAnsi="Times New Roman"/>
          <w:b w:val="0"/>
          <w:i w:val="0"/>
        </w:rPr>
        <w:tab/>
        <w:t xml:space="preserve">от 13 ноября 2024 года  </w:t>
      </w:r>
      <w:bookmarkStart w:id="0" w:name="_GoBack"/>
      <w:bookmarkEnd w:id="0"/>
      <w:r w:rsidR="005B3876">
        <w:rPr>
          <w:rFonts w:ascii="Times New Roman" w:hAnsi="Times New Roman"/>
          <w:b w:val="0"/>
          <w:i w:val="0"/>
        </w:rPr>
        <w:t>№ 583</w:t>
      </w:r>
    </w:p>
    <w:p w:rsidR="00AB5D41" w:rsidRPr="005C0287" w:rsidRDefault="00AB5D41" w:rsidP="00AB5D41">
      <w:pPr>
        <w:pStyle w:val="ConsPlusNonformat"/>
        <w:jc w:val="center"/>
        <w:rPr>
          <w:rFonts w:ascii="Times New Roman" w:hAnsi="Times New Roman" w:cs="Times New Roman"/>
          <w:b/>
          <w:sz w:val="28"/>
          <w:szCs w:val="28"/>
        </w:rPr>
      </w:pPr>
    </w:p>
    <w:p w:rsidR="00AB5D41" w:rsidRPr="005C0287" w:rsidRDefault="00AB5D41" w:rsidP="00AB5D41">
      <w:pPr>
        <w:spacing w:after="0" w:line="240" w:lineRule="auto"/>
        <w:jc w:val="center"/>
        <w:rPr>
          <w:rFonts w:ascii="Times New Roman" w:hAnsi="Times New Roman" w:cs="Times New Roman"/>
          <w:sz w:val="28"/>
          <w:szCs w:val="28"/>
        </w:rPr>
      </w:pPr>
    </w:p>
    <w:p w:rsidR="00AB5D41" w:rsidRDefault="00AB5D41" w:rsidP="00AB5D41">
      <w:pPr>
        <w:pStyle w:val="ConsPlusTitle"/>
        <w:jc w:val="center"/>
        <w:rPr>
          <w:rFonts w:ascii="Times New Roman" w:eastAsia="Times New Roman" w:hAnsi="Times New Roman" w:cs="Times New Roman"/>
          <w:sz w:val="28"/>
          <w:szCs w:val="28"/>
        </w:rPr>
      </w:pPr>
      <w:r w:rsidRPr="005C0287">
        <w:rPr>
          <w:rFonts w:ascii="Times New Roman" w:hAnsi="Times New Roman" w:cs="Times New Roman"/>
          <w:sz w:val="28"/>
          <w:szCs w:val="28"/>
        </w:rPr>
        <w:t>Положение о представлении гражданами</w:t>
      </w:r>
      <w:r w:rsidRPr="005C0287">
        <w:rPr>
          <w:rFonts w:ascii="Times New Roman" w:eastAsia="Times New Roman" w:hAnsi="Times New Roman" w:cs="Times New Roman"/>
          <w:sz w:val="28"/>
          <w:szCs w:val="28"/>
        </w:rPr>
        <w:t>, претендующими на должности муниципальной службы</w:t>
      </w:r>
      <w:r>
        <w:rPr>
          <w:rFonts w:ascii="Times New Roman" w:eastAsia="Times New Roman" w:hAnsi="Times New Roman" w:cs="Times New Roman"/>
          <w:sz w:val="28"/>
          <w:szCs w:val="28"/>
        </w:rPr>
        <w:t xml:space="preserve"> и</w:t>
      </w:r>
      <w:r w:rsidRPr="005C0287">
        <w:rPr>
          <w:rFonts w:ascii="Times New Roman" w:eastAsia="Times New Roman" w:hAnsi="Times New Roman" w:cs="Times New Roman"/>
          <w:sz w:val="28"/>
          <w:szCs w:val="28"/>
        </w:rPr>
        <w:t xml:space="preserve"> муниципальными служащими администрации городского округа Горловка Донецкой Народной Республики сведений </w:t>
      </w:r>
    </w:p>
    <w:p w:rsidR="00AB5D41" w:rsidRPr="005C0287" w:rsidRDefault="00AB5D41" w:rsidP="00AB5D41">
      <w:pPr>
        <w:pStyle w:val="ConsPlusTitle"/>
        <w:jc w:val="center"/>
        <w:rPr>
          <w:rFonts w:ascii="Times New Roman" w:eastAsia="Times New Roman" w:hAnsi="Times New Roman" w:cs="Times New Roman"/>
          <w:sz w:val="28"/>
          <w:szCs w:val="28"/>
        </w:rPr>
      </w:pPr>
      <w:r w:rsidRPr="005C0287">
        <w:rPr>
          <w:rFonts w:ascii="Times New Roman" w:eastAsia="Times New Roman" w:hAnsi="Times New Roman" w:cs="Times New Roman"/>
          <w:sz w:val="28"/>
          <w:szCs w:val="28"/>
        </w:rPr>
        <w:t>о доходах, расходах, об имуществе и обязательствах имущественного характера и порядке их обнародования</w:t>
      </w:r>
    </w:p>
    <w:p w:rsidR="00AB5D41" w:rsidRPr="005C0287" w:rsidRDefault="00AB5D41" w:rsidP="00AB5D41">
      <w:pPr>
        <w:autoSpaceDE w:val="0"/>
        <w:autoSpaceDN w:val="0"/>
        <w:adjustRightInd w:val="0"/>
        <w:spacing w:after="0" w:line="240" w:lineRule="auto"/>
        <w:jc w:val="center"/>
        <w:rPr>
          <w:rFonts w:ascii="Times New Roman" w:hAnsi="Times New Roman" w:cs="Times New Roman"/>
          <w:b/>
          <w:sz w:val="28"/>
          <w:szCs w:val="28"/>
        </w:rPr>
      </w:pPr>
    </w:p>
    <w:p w:rsidR="00AB5D41" w:rsidRPr="009F5489" w:rsidRDefault="00AB5D41" w:rsidP="00AB5D41">
      <w:pPr>
        <w:pStyle w:val="a3"/>
        <w:widowControl w:val="0"/>
        <w:numPr>
          <w:ilvl w:val="0"/>
          <w:numId w:val="1"/>
        </w:numPr>
        <w:autoSpaceDE w:val="0"/>
        <w:autoSpaceDN w:val="0"/>
        <w:spacing w:after="0" w:line="240" w:lineRule="auto"/>
        <w:ind w:left="0" w:firstLine="567"/>
        <w:jc w:val="both"/>
        <w:outlineLvl w:val="1"/>
        <w:rPr>
          <w:rFonts w:ascii="Times New Roman" w:eastAsia="Times New Roman" w:hAnsi="Times New Roman" w:cs="Times New Roman"/>
          <w:b/>
          <w:sz w:val="28"/>
          <w:szCs w:val="28"/>
          <w:lang w:eastAsia="ru-RU"/>
        </w:rPr>
      </w:pPr>
      <w:r w:rsidRPr="009F5489">
        <w:rPr>
          <w:rFonts w:ascii="Times New Roman" w:eastAsia="Times New Roman" w:hAnsi="Times New Roman" w:cs="Times New Roman"/>
          <w:b/>
          <w:sz w:val="28"/>
          <w:szCs w:val="28"/>
          <w:lang w:eastAsia="ru-RU"/>
        </w:rPr>
        <w:t>Общие положения</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C028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5C0287">
        <w:rPr>
          <w:rFonts w:ascii="Times New Roman" w:eastAsia="Times New Roman" w:hAnsi="Times New Roman" w:cs="Times New Roman"/>
          <w:sz w:val="28"/>
          <w:szCs w:val="28"/>
          <w:lang w:eastAsia="ru-RU"/>
        </w:rPr>
        <w:t xml:space="preserve"> Настоящее Положение определяет порядок и сроки представления гражданами, претендующими на должности муниципальной службы</w:t>
      </w:r>
      <w:r>
        <w:rPr>
          <w:rFonts w:ascii="Times New Roman" w:eastAsia="Times New Roman" w:hAnsi="Times New Roman" w:cs="Times New Roman"/>
          <w:sz w:val="28"/>
          <w:szCs w:val="28"/>
          <w:lang w:eastAsia="ru-RU"/>
        </w:rPr>
        <w:t xml:space="preserve"> и</w:t>
      </w:r>
      <w:r w:rsidRPr="005C0287">
        <w:rPr>
          <w:rFonts w:ascii="Times New Roman" w:eastAsia="Times New Roman" w:hAnsi="Times New Roman" w:cs="Times New Roman"/>
          <w:sz w:val="28"/>
          <w:szCs w:val="28"/>
          <w:lang w:eastAsia="ru-RU"/>
        </w:rPr>
        <w:t xml:space="preserve">  муниципальными служащими администрации городского округа Горловка Донецкой Народной Республики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а также порядок размещения этих сведений на официальн</w:t>
      </w:r>
      <w:r>
        <w:rPr>
          <w:rFonts w:ascii="Times New Roman" w:eastAsia="Times New Roman" w:hAnsi="Times New Roman" w:cs="Times New Roman"/>
          <w:sz w:val="28"/>
          <w:szCs w:val="28"/>
          <w:lang w:eastAsia="ru-RU"/>
        </w:rPr>
        <w:t xml:space="preserve">ом </w:t>
      </w:r>
      <w:r w:rsidRPr="005C0287">
        <w:rPr>
          <w:rFonts w:ascii="Times New Roman" w:eastAsia="Times New Roman" w:hAnsi="Times New Roman" w:cs="Times New Roman"/>
          <w:sz w:val="28"/>
          <w:szCs w:val="28"/>
          <w:lang w:eastAsia="ru-RU"/>
        </w:rPr>
        <w:t>сайт</w:t>
      </w:r>
      <w:r>
        <w:rPr>
          <w:rFonts w:ascii="Times New Roman" w:eastAsia="Times New Roman" w:hAnsi="Times New Roman" w:cs="Times New Roman"/>
          <w:sz w:val="28"/>
          <w:szCs w:val="28"/>
          <w:lang w:eastAsia="ru-RU"/>
        </w:rPr>
        <w:t>е</w:t>
      </w:r>
      <w:r w:rsidRPr="005C0287">
        <w:rPr>
          <w:rFonts w:ascii="Times New Roman" w:eastAsia="Times New Roman" w:hAnsi="Times New Roman" w:cs="Times New Roman"/>
          <w:sz w:val="28"/>
          <w:szCs w:val="28"/>
          <w:lang w:eastAsia="ru-RU"/>
        </w:rPr>
        <w:t xml:space="preserve"> администрации городского округа Горловка Донецкой Народной Республики (далее – Админист</w:t>
      </w:r>
      <w:r>
        <w:rPr>
          <w:rFonts w:ascii="Times New Roman" w:eastAsia="Times New Roman" w:hAnsi="Times New Roman" w:cs="Times New Roman"/>
          <w:sz w:val="28"/>
          <w:szCs w:val="28"/>
          <w:lang w:eastAsia="ru-RU"/>
        </w:rPr>
        <w:t>р</w:t>
      </w:r>
      <w:r w:rsidRPr="005C0287">
        <w:rPr>
          <w:rFonts w:ascii="Times New Roman" w:eastAsia="Times New Roman" w:hAnsi="Times New Roman" w:cs="Times New Roman"/>
          <w:sz w:val="28"/>
          <w:szCs w:val="28"/>
          <w:lang w:eastAsia="ru-RU"/>
        </w:rPr>
        <w:t>ация), и представления их городским средствам массовой информации для опубликования.</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 w:name="P68"/>
      <w:bookmarkEnd w:id="1"/>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C0287">
        <w:rPr>
          <w:rFonts w:ascii="Times New Roman" w:eastAsia="Times New Roman" w:hAnsi="Times New Roman" w:cs="Times New Roman"/>
          <w:sz w:val="28"/>
          <w:szCs w:val="28"/>
          <w:lang w:eastAsia="ru-RU"/>
        </w:rPr>
        <w:t>2.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представляют:</w:t>
      </w:r>
      <w:bookmarkStart w:id="2" w:name="P70"/>
      <w:bookmarkStart w:id="3" w:name="P72"/>
      <w:bookmarkEnd w:id="2"/>
      <w:bookmarkEnd w:id="3"/>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ли</w:t>
      </w:r>
      <w:r w:rsidRPr="005C0287">
        <w:rPr>
          <w:rFonts w:ascii="Times New Roman" w:eastAsia="Times New Roman" w:hAnsi="Times New Roman" w:cs="Times New Roman"/>
          <w:sz w:val="28"/>
          <w:szCs w:val="28"/>
          <w:lang w:eastAsia="ru-RU"/>
        </w:rPr>
        <w:t>ца, претендующие на замещение должностей муниципальной службы, включенных в утвержденный перечень должностей муниципальной службы</w:t>
      </w:r>
      <w:r>
        <w:rPr>
          <w:rFonts w:ascii="Times New Roman" w:eastAsia="Times New Roman" w:hAnsi="Times New Roman" w:cs="Times New Roman"/>
          <w:sz w:val="28"/>
          <w:szCs w:val="28"/>
          <w:lang w:eastAsia="ru-RU"/>
        </w:rPr>
        <w:t xml:space="preserve"> Администрации</w:t>
      </w:r>
      <w:r w:rsidRPr="005C0287">
        <w:rPr>
          <w:rFonts w:ascii="Times New Roman" w:eastAsia="Times New Roman" w:hAnsi="Times New Roman" w:cs="Times New Roman"/>
          <w:sz w:val="28"/>
          <w:szCs w:val="28"/>
          <w:lang w:eastAsia="ru-RU"/>
        </w:rPr>
        <w:t>,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4" w:name="P74"/>
      <w:bookmarkEnd w:id="4"/>
      <w:r>
        <w:rPr>
          <w:rFonts w:ascii="Times New Roman" w:eastAsia="Times New Roman" w:hAnsi="Times New Roman" w:cs="Times New Roman"/>
          <w:sz w:val="28"/>
          <w:szCs w:val="28"/>
          <w:lang w:eastAsia="ru-RU"/>
        </w:rPr>
        <w:t>б) л</w:t>
      </w:r>
      <w:r w:rsidRPr="005C0287">
        <w:rPr>
          <w:rFonts w:ascii="Times New Roman" w:eastAsia="Times New Roman" w:hAnsi="Times New Roman" w:cs="Times New Roman"/>
          <w:sz w:val="28"/>
          <w:szCs w:val="28"/>
          <w:lang w:eastAsia="ru-RU"/>
        </w:rPr>
        <w:t xml:space="preserve">ица, замещающие должности муниципальной службы, включенные в </w:t>
      </w:r>
      <w:r w:rsidRPr="005C0287">
        <w:rPr>
          <w:rFonts w:ascii="Times New Roman" w:eastAsia="Times New Roman" w:hAnsi="Times New Roman" w:cs="Times New Roman"/>
          <w:sz w:val="28"/>
          <w:szCs w:val="28"/>
          <w:lang w:eastAsia="ru-RU"/>
        </w:rPr>
        <w:lastRenderedPageBreak/>
        <w:t>утвержденный перечень должностей.</w:t>
      </w:r>
      <w:bookmarkStart w:id="5" w:name="P75"/>
      <w:bookmarkEnd w:id="5"/>
    </w:p>
    <w:p w:rsidR="007B27FA" w:rsidRDefault="007B27FA"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B5D41"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C0287">
        <w:rPr>
          <w:rFonts w:ascii="Times New Roman" w:eastAsia="Times New Roman" w:hAnsi="Times New Roman" w:cs="Times New Roman"/>
          <w:sz w:val="28"/>
          <w:szCs w:val="28"/>
          <w:lang w:eastAsia="ru-RU"/>
        </w:rPr>
        <w:t>.3. Сведения о своих расходах, а также о расходах своих супруги (супруга) и несовершеннолетних детей представляют</w:t>
      </w:r>
      <w:bookmarkStart w:id="6" w:name="P76"/>
      <w:bookmarkStart w:id="7" w:name="P77"/>
      <w:bookmarkEnd w:id="6"/>
      <w:bookmarkEnd w:id="7"/>
      <w:r w:rsidRPr="005C0287">
        <w:rPr>
          <w:rFonts w:ascii="Times New Roman" w:eastAsia="Times New Roman" w:hAnsi="Times New Roman" w:cs="Times New Roman"/>
          <w:sz w:val="28"/>
          <w:szCs w:val="28"/>
          <w:lang w:eastAsia="ru-RU"/>
        </w:rPr>
        <w:t xml:space="preserve"> лица, замещающие должности муниципальной службы, включенные в утвержденный постановлением администрации городского округа Горловки перечень должностей</w:t>
      </w:r>
      <w:r>
        <w:rPr>
          <w:rFonts w:ascii="Times New Roman" w:eastAsia="Times New Roman" w:hAnsi="Times New Roman" w:cs="Times New Roman"/>
          <w:sz w:val="28"/>
          <w:szCs w:val="28"/>
          <w:lang w:eastAsia="ru-RU"/>
        </w:rPr>
        <w:t>.</w:t>
      </w:r>
    </w:p>
    <w:p w:rsidR="00AB5D41" w:rsidRPr="005C0287" w:rsidRDefault="00AB5D41" w:rsidP="009A442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C0287">
        <w:rPr>
          <w:rFonts w:ascii="Times New Roman" w:eastAsia="Times New Roman" w:hAnsi="Times New Roman" w:cs="Times New Roman"/>
          <w:sz w:val="28"/>
          <w:szCs w:val="28"/>
          <w:lang w:eastAsia="ru-RU"/>
        </w:rPr>
        <w:t xml:space="preserve"> </w:t>
      </w:r>
    </w:p>
    <w:p w:rsidR="00AB5D41" w:rsidRPr="009F5489" w:rsidRDefault="00AB5D41" w:rsidP="00AB5D41">
      <w:pPr>
        <w:pStyle w:val="a3"/>
        <w:widowControl w:val="0"/>
        <w:numPr>
          <w:ilvl w:val="0"/>
          <w:numId w:val="1"/>
        </w:numPr>
        <w:autoSpaceDE w:val="0"/>
        <w:autoSpaceDN w:val="0"/>
        <w:spacing w:after="0" w:line="240" w:lineRule="auto"/>
        <w:ind w:left="0" w:firstLine="567"/>
        <w:jc w:val="both"/>
        <w:outlineLvl w:val="1"/>
        <w:rPr>
          <w:rFonts w:ascii="Times New Roman" w:eastAsia="Times New Roman" w:hAnsi="Times New Roman" w:cs="Times New Roman"/>
          <w:b/>
          <w:sz w:val="28"/>
          <w:szCs w:val="28"/>
          <w:lang w:eastAsia="ru-RU"/>
        </w:rPr>
      </w:pPr>
      <w:r w:rsidRPr="009F5489">
        <w:rPr>
          <w:rFonts w:ascii="Times New Roman" w:eastAsia="Times New Roman" w:hAnsi="Times New Roman" w:cs="Times New Roman"/>
          <w:b/>
          <w:sz w:val="28"/>
          <w:szCs w:val="28"/>
          <w:lang w:eastAsia="ru-RU"/>
        </w:rPr>
        <w:t>Порядок представления сведений о доходах, расходах, об имуществе и обязательствах имущественного характера</w:t>
      </w:r>
    </w:p>
    <w:p w:rsidR="009A4422" w:rsidRPr="005C0287" w:rsidRDefault="009A4422" w:rsidP="00AB5D41">
      <w:pPr>
        <w:widowControl w:val="0"/>
        <w:autoSpaceDE w:val="0"/>
        <w:autoSpaceDN w:val="0"/>
        <w:spacing w:after="0" w:line="240" w:lineRule="auto"/>
        <w:ind w:firstLine="567"/>
        <w:jc w:val="center"/>
        <w:outlineLvl w:val="1"/>
        <w:rPr>
          <w:rFonts w:ascii="Times New Roman" w:eastAsia="Times New Roman" w:hAnsi="Times New Roman" w:cs="Times New Roman"/>
          <w:b/>
          <w:sz w:val="28"/>
          <w:szCs w:val="28"/>
          <w:lang w:eastAsia="ru-RU"/>
        </w:rPr>
      </w:pP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84"/>
      <w:bookmarkEnd w:id="8"/>
      <w:r>
        <w:rPr>
          <w:rFonts w:ascii="Times New Roman" w:eastAsia="Times New Roman" w:hAnsi="Times New Roman" w:cs="Times New Roman"/>
          <w:sz w:val="28"/>
          <w:szCs w:val="28"/>
          <w:lang w:eastAsia="ru-RU"/>
        </w:rPr>
        <w:t>2.1</w:t>
      </w:r>
      <w:r w:rsidRPr="005C0287">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представляются лицами, указанными в </w:t>
      </w:r>
      <w:r>
        <w:rPr>
          <w:rFonts w:ascii="Times New Roman" w:eastAsia="Times New Roman" w:hAnsi="Times New Roman" w:cs="Times New Roman"/>
          <w:sz w:val="28"/>
          <w:szCs w:val="28"/>
          <w:lang w:eastAsia="ru-RU"/>
        </w:rPr>
        <w:t>под</w:t>
      </w:r>
      <w:hyperlink w:anchor="P68" w:history="1">
        <w:r w:rsidRPr="005C0287">
          <w:rPr>
            <w:rFonts w:ascii="Times New Roman" w:eastAsia="Times New Roman" w:hAnsi="Times New Roman" w:cs="Times New Roman"/>
            <w:sz w:val="28"/>
            <w:szCs w:val="28"/>
            <w:lang w:eastAsia="ru-RU"/>
          </w:rPr>
          <w:t>пунктах 2</w:t>
        </w:r>
      </w:hyperlink>
      <w:r>
        <w:rPr>
          <w:rFonts w:ascii="Times New Roman" w:eastAsia="Times New Roman" w:hAnsi="Times New Roman" w:cs="Times New Roman"/>
          <w:sz w:val="28"/>
          <w:szCs w:val="28"/>
          <w:lang w:eastAsia="ru-RU"/>
        </w:rPr>
        <w:t>.1, 2.2, 2</w:t>
      </w:r>
      <w:r>
        <w:t>.</w:t>
      </w:r>
      <w:r w:rsidRPr="00E07EA1">
        <w:rPr>
          <w:rFonts w:ascii="Times New Roman" w:hAnsi="Times New Roman" w:cs="Times New Roman"/>
          <w:sz w:val="28"/>
          <w:szCs w:val="28"/>
        </w:rPr>
        <w:t>3</w:t>
      </w:r>
      <w:r>
        <w:rPr>
          <w:rFonts w:ascii="Times New Roman" w:hAnsi="Times New Roman" w:cs="Times New Roman"/>
          <w:sz w:val="28"/>
          <w:szCs w:val="28"/>
        </w:rPr>
        <w:t xml:space="preserve">. пункта 2 </w:t>
      </w:r>
      <w:r w:rsidRPr="00E07EA1">
        <w:rPr>
          <w:rFonts w:ascii="Times New Roman" w:eastAsia="Times New Roman" w:hAnsi="Times New Roman" w:cs="Times New Roman"/>
          <w:sz w:val="28"/>
          <w:szCs w:val="28"/>
          <w:lang w:eastAsia="ru-RU"/>
        </w:rPr>
        <w:t>настоящего</w:t>
      </w:r>
      <w:r w:rsidRPr="005C0287">
        <w:rPr>
          <w:rFonts w:ascii="Times New Roman" w:eastAsia="Times New Roman" w:hAnsi="Times New Roman" w:cs="Times New Roman"/>
          <w:sz w:val="28"/>
          <w:szCs w:val="28"/>
          <w:lang w:eastAsia="ru-RU"/>
        </w:rPr>
        <w:t xml:space="preserve"> Положения, в виде </w:t>
      </w:r>
      <w:hyperlink r:id="rId7" w:history="1">
        <w:r w:rsidRPr="005C0287">
          <w:rPr>
            <w:rFonts w:ascii="Times New Roman" w:eastAsia="Times New Roman" w:hAnsi="Times New Roman" w:cs="Times New Roman"/>
            <w:sz w:val="28"/>
            <w:szCs w:val="28"/>
            <w:lang w:eastAsia="ru-RU"/>
          </w:rPr>
          <w:t>справки</w:t>
        </w:r>
      </w:hyperlink>
      <w:r w:rsidRPr="005C0287">
        <w:rPr>
          <w:rFonts w:ascii="Times New Roman" w:eastAsia="Times New Roman" w:hAnsi="Times New Roman" w:cs="Times New Roman"/>
          <w:sz w:val="28"/>
          <w:szCs w:val="28"/>
          <w:lang w:eastAsia="ru-RU"/>
        </w:rPr>
        <w:t>, заполненной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5C0287">
        <w:rPr>
          <w:rFonts w:ascii="Times New Roman" w:eastAsia="Times New Roman" w:hAnsi="Times New Roman" w:cs="Times New Roman"/>
          <w:sz w:val="28"/>
          <w:szCs w:val="28"/>
          <w:lang w:eastAsia="ru-RU"/>
        </w:rPr>
        <w:t>. Сведения о доходах, расходах, об имуществе и обязательствах имущественного характера представляются в следующие сроки:</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г</w:t>
      </w:r>
      <w:r w:rsidRPr="005C0287">
        <w:rPr>
          <w:rFonts w:ascii="Times New Roman" w:eastAsia="Times New Roman" w:hAnsi="Times New Roman" w:cs="Times New Roman"/>
          <w:sz w:val="28"/>
          <w:szCs w:val="28"/>
          <w:lang w:eastAsia="ru-RU"/>
        </w:rPr>
        <w:t>ражданами, претендующими на замещение должностей муниципальной службы, включенных в утвержденный перечень должностей, - при назначении на должность муниципальной службы;</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л</w:t>
      </w:r>
      <w:r w:rsidRPr="005C0287">
        <w:rPr>
          <w:rFonts w:ascii="Times New Roman" w:eastAsia="Times New Roman" w:hAnsi="Times New Roman" w:cs="Times New Roman"/>
          <w:sz w:val="28"/>
          <w:szCs w:val="28"/>
          <w:lang w:eastAsia="ru-RU"/>
        </w:rPr>
        <w:t>ицами, замещающими должности муниципальной службы, включенные в утвержденный перечень должностей, - ежегодно, не позднее 30 апреля года, следующего за отчетным.</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5C0287">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представляются муниципальным служащим, замещавшим по состоянию на 31 декабря отчетного года должность муниципальной службы, предусмотренную перечнем должностей, а также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предусмотренной перечнем должностей (далее - </w:t>
      </w:r>
      <w:r w:rsidRPr="00DF1028">
        <w:rPr>
          <w:rFonts w:ascii="Times New Roman" w:eastAsia="Times New Roman" w:hAnsi="Times New Roman" w:cs="Times New Roman"/>
          <w:sz w:val="28"/>
          <w:szCs w:val="28"/>
          <w:lang w:eastAsia="ru-RU"/>
        </w:rPr>
        <w:t>кандидат на должность</w:t>
      </w:r>
      <w:r w:rsidRPr="005C0287">
        <w:rPr>
          <w:rFonts w:ascii="Times New Roman" w:eastAsia="Times New Roman" w:hAnsi="Times New Roman" w:cs="Times New Roman"/>
          <w:sz w:val="28"/>
          <w:szCs w:val="28"/>
          <w:lang w:eastAsia="ru-RU"/>
        </w:rPr>
        <w:t>, предусмотренную перечнем должностей).</w:t>
      </w:r>
      <w:bookmarkStart w:id="9" w:name="P95"/>
      <w:bookmarkEnd w:id="9"/>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9A4422">
        <w:rPr>
          <w:rFonts w:ascii="Times New Roman" w:eastAsia="Times New Roman" w:hAnsi="Times New Roman" w:cs="Times New Roman"/>
          <w:sz w:val="28"/>
          <w:szCs w:val="28"/>
          <w:lang w:eastAsia="ru-RU"/>
        </w:rPr>
        <w:t>Г</w:t>
      </w:r>
      <w:r w:rsidRPr="005C0287">
        <w:rPr>
          <w:rFonts w:ascii="Times New Roman" w:eastAsia="Times New Roman" w:hAnsi="Times New Roman" w:cs="Times New Roman"/>
          <w:sz w:val="28"/>
          <w:szCs w:val="28"/>
          <w:lang w:eastAsia="ru-RU"/>
        </w:rPr>
        <w:t>ражданин, претендующий на замещение должности муниципальной службы, предусмотренной перечнем должностей, представляет:</w:t>
      </w:r>
    </w:p>
    <w:p w:rsidR="00AB5D41"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с</w:t>
      </w:r>
      <w:r w:rsidRPr="005C0287">
        <w:rPr>
          <w:rFonts w:ascii="Times New Roman" w:eastAsia="Times New Roman" w:hAnsi="Times New Roman" w:cs="Times New Roman"/>
          <w:sz w:val="28"/>
          <w:szCs w:val="28"/>
          <w:lang w:eastAsia="ru-RU"/>
        </w:rPr>
        <w:t>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предусмотренной перечнем должностей,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w:t>
      </w:r>
      <w:r w:rsidRPr="005C0287">
        <w:rPr>
          <w:rFonts w:ascii="Times New Roman" w:eastAsia="Times New Roman" w:hAnsi="Times New Roman" w:cs="Times New Roman"/>
          <w:sz w:val="28"/>
          <w:szCs w:val="28"/>
          <w:lang w:eastAsia="ru-RU"/>
        </w:rPr>
        <w:t>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предусмотренной перечнем должностей,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bookmarkStart w:id="10" w:name="P99"/>
      <w:bookmarkEnd w:id="10"/>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5C0287">
        <w:rPr>
          <w:rFonts w:ascii="Times New Roman" w:eastAsia="Times New Roman" w:hAnsi="Times New Roman" w:cs="Times New Roman"/>
          <w:sz w:val="28"/>
          <w:szCs w:val="28"/>
          <w:lang w:eastAsia="ru-RU"/>
        </w:rPr>
        <w:t xml:space="preserve">. Граждане, претендующие на замещение должностей муниципальной службы, предусмотренных перечнем должностей, а также кандидаты на должности, предусмотренные перечнем должностей, вместе со сведениями, представляемыми в соответствии с </w:t>
      </w:r>
      <w:hyperlink w:anchor="P84" w:history="1">
        <w:r w:rsidRPr="00E07EA1">
          <w:rPr>
            <w:rFonts w:ascii="Times New Roman" w:eastAsia="Times New Roman" w:hAnsi="Times New Roman" w:cs="Times New Roman"/>
            <w:sz w:val="28"/>
            <w:szCs w:val="28"/>
            <w:lang w:eastAsia="ru-RU"/>
          </w:rPr>
          <w:t xml:space="preserve">пунктами </w:t>
        </w:r>
        <w:r>
          <w:rPr>
            <w:rFonts w:ascii="Times New Roman" w:eastAsia="Times New Roman" w:hAnsi="Times New Roman" w:cs="Times New Roman"/>
            <w:sz w:val="28"/>
            <w:szCs w:val="28"/>
            <w:lang w:eastAsia="ru-RU"/>
          </w:rPr>
          <w:t>2.1, 2.4</w:t>
        </w:r>
      </w:hyperlink>
      <w:r w:rsidRPr="005C0287">
        <w:rPr>
          <w:rFonts w:ascii="Times New Roman" w:eastAsia="Times New Roman" w:hAnsi="Times New Roman" w:cs="Times New Roman"/>
          <w:sz w:val="28"/>
          <w:szCs w:val="28"/>
          <w:lang w:eastAsia="ru-RU"/>
        </w:rPr>
        <w:t xml:space="preserve"> настоящего Положения,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Указа Президента Российской Федерации от 10 декабря 2020 года № 778 «О мерах по реализации отдельных</w:t>
      </w:r>
      <w:r w:rsidR="009A4422">
        <w:rPr>
          <w:rFonts w:ascii="Times New Roman" w:eastAsia="Times New Roman" w:hAnsi="Times New Roman" w:cs="Times New Roman"/>
          <w:sz w:val="28"/>
          <w:szCs w:val="28"/>
          <w:lang w:eastAsia="ru-RU"/>
        </w:rPr>
        <w:t xml:space="preserve"> положений Федерального закона «</w:t>
      </w:r>
      <w:r w:rsidRPr="005C0287">
        <w:rPr>
          <w:rFonts w:ascii="Times New Roman" w:eastAsia="Times New Roman" w:hAnsi="Times New Roman" w:cs="Times New Roman"/>
          <w:sz w:val="28"/>
          <w:szCs w:val="28"/>
          <w:lang w:eastAsia="ru-RU"/>
        </w:rPr>
        <w:t>О цифровых финансовых активах, цифровой валюте и о внесении изменений в отдельные законодательные акты Российской Федерации».</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C0287">
        <w:rPr>
          <w:rFonts w:ascii="Times New Roman" w:eastAsia="Times New Roman" w:hAnsi="Times New Roman" w:cs="Times New Roman"/>
          <w:sz w:val="28"/>
          <w:szCs w:val="28"/>
          <w:lang w:eastAsia="ru-RU"/>
        </w:rPr>
        <w:t xml:space="preserve">Уведомление, предусмотренное </w:t>
      </w:r>
      <w:hyperlink w:anchor="P99" w:history="1">
        <w:r w:rsidRPr="005C0287">
          <w:rPr>
            <w:rFonts w:ascii="Times New Roman" w:eastAsia="Times New Roman" w:hAnsi="Times New Roman" w:cs="Times New Roman"/>
            <w:sz w:val="28"/>
            <w:szCs w:val="28"/>
            <w:lang w:eastAsia="ru-RU"/>
          </w:rPr>
          <w:t>абзацем первым</w:t>
        </w:r>
      </w:hyperlink>
      <w:r w:rsidRPr="005C0287">
        <w:rPr>
          <w:rFonts w:ascii="Times New Roman" w:eastAsia="Times New Roman" w:hAnsi="Times New Roman" w:cs="Times New Roman"/>
          <w:sz w:val="28"/>
          <w:szCs w:val="28"/>
          <w:lang w:eastAsia="ru-RU"/>
        </w:rPr>
        <w:t xml:space="preserve"> настоящего пункта, представляется по состоянию на первое число месяца, предшествующего месяцу подачи документов для замещения соответствующей должности.</w:t>
      </w:r>
    </w:p>
    <w:p w:rsidR="009A4422" w:rsidRDefault="009A4422"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B5D41"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5C02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5C0287">
        <w:rPr>
          <w:rFonts w:ascii="Times New Roman" w:eastAsia="Times New Roman" w:hAnsi="Times New Roman" w:cs="Times New Roman"/>
          <w:sz w:val="28"/>
          <w:szCs w:val="28"/>
          <w:lang w:eastAsia="ru-RU"/>
        </w:rPr>
        <w:t>ицо, замещающее должность муниципальной службы, предусмотренную перечнем должностей, представляет:</w:t>
      </w:r>
    </w:p>
    <w:p w:rsidR="00AB5D41"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w:t>
      </w:r>
      <w:r w:rsidRPr="005C0287">
        <w:rPr>
          <w:rFonts w:ascii="Times New Roman" w:eastAsia="Times New Roman" w:hAnsi="Times New Roman" w:cs="Times New Roman"/>
          <w:sz w:val="28"/>
          <w:szCs w:val="28"/>
          <w:lang w:eastAsia="ru-RU"/>
        </w:rPr>
        <w:t>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B5D41"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w:t>
      </w:r>
      <w:r w:rsidRPr="005C0287">
        <w:rPr>
          <w:rFonts w:ascii="Times New Roman" w:eastAsia="Times New Roman" w:hAnsi="Times New Roman" w:cs="Times New Roman"/>
          <w:sz w:val="28"/>
          <w:szCs w:val="28"/>
          <w:lang w:eastAsia="ru-RU"/>
        </w:rPr>
        <w:t>ведения о доходах своих супруги (супруга) и несовершеннолетних</w:t>
      </w:r>
      <w:r w:rsidR="009A4422">
        <w:rPr>
          <w:rFonts w:ascii="Times New Roman" w:eastAsia="Times New Roman" w:hAnsi="Times New Roman" w:cs="Times New Roman"/>
          <w:sz w:val="28"/>
          <w:szCs w:val="28"/>
          <w:lang w:eastAsia="ru-RU"/>
        </w:rPr>
        <w:t xml:space="preserve"> </w:t>
      </w:r>
      <w:r w:rsidRPr="005C0287">
        <w:rPr>
          <w:rFonts w:ascii="Times New Roman" w:eastAsia="Times New Roman" w:hAnsi="Times New Roman" w:cs="Times New Roman"/>
          <w:sz w:val="28"/>
          <w:szCs w:val="28"/>
          <w:lang w:eastAsia="ru-RU"/>
        </w:rPr>
        <w:t xml:space="preserve">детей, полученных за отчетный период (с 1 января по 31 декабря) от всех </w:t>
      </w:r>
      <w:r w:rsidRPr="005C0287">
        <w:rPr>
          <w:rFonts w:ascii="Times New Roman" w:eastAsia="Times New Roman" w:hAnsi="Times New Roman" w:cs="Times New Roman"/>
          <w:sz w:val="28"/>
          <w:szCs w:val="28"/>
          <w:lang w:eastAsia="ru-RU"/>
        </w:rPr>
        <w:lastRenderedPageBreak/>
        <w:t>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w:t>
      </w:r>
      <w:r w:rsidRPr="005C0287">
        <w:rPr>
          <w:rFonts w:ascii="Times New Roman" w:eastAsia="Times New Roman" w:hAnsi="Times New Roman" w:cs="Times New Roman"/>
          <w:sz w:val="28"/>
          <w:szCs w:val="28"/>
          <w:lang w:eastAsia="ru-RU"/>
        </w:rPr>
        <w:t>ведения о своих расходах,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5C0287">
        <w:rPr>
          <w:rFonts w:ascii="Times New Roman" w:eastAsia="Times New Roman" w:hAnsi="Times New Roman" w:cs="Times New Roman"/>
          <w:sz w:val="28"/>
          <w:szCs w:val="28"/>
          <w:lang w:eastAsia="ru-RU"/>
        </w:rPr>
        <w:t xml:space="preserve"> Кандидат на должность, предусмотренную перечнем должностей, представляет сведения о доходах, об имуществе и обязательствах имущественного характера в соответствии с </w:t>
      </w:r>
      <w:hyperlink w:anchor="P95" w:history="1">
        <w:r w:rsidRPr="00DE3AB1">
          <w:rPr>
            <w:rFonts w:ascii="Times New Roman" w:eastAsia="Times New Roman" w:hAnsi="Times New Roman" w:cs="Times New Roman"/>
            <w:sz w:val="28"/>
            <w:szCs w:val="28"/>
            <w:lang w:eastAsia="ru-RU"/>
          </w:rPr>
          <w:t xml:space="preserve">пунктами </w:t>
        </w:r>
        <w:r>
          <w:rPr>
            <w:rFonts w:ascii="Times New Roman" w:eastAsia="Times New Roman" w:hAnsi="Times New Roman" w:cs="Times New Roman"/>
            <w:sz w:val="28"/>
            <w:szCs w:val="28"/>
            <w:lang w:eastAsia="ru-RU"/>
          </w:rPr>
          <w:t>2.4</w:t>
        </w:r>
      </w:hyperlink>
      <w:r w:rsidRPr="00DE3A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2.5</w:t>
      </w:r>
      <w:r w:rsidRPr="005C0287">
        <w:rPr>
          <w:rFonts w:ascii="Times New Roman" w:eastAsia="Times New Roman" w:hAnsi="Times New Roman" w:cs="Times New Roman"/>
          <w:sz w:val="28"/>
          <w:szCs w:val="28"/>
          <w:lang w:eastAsia="ru-RU"/>
        </w:rPr>
        <w:t xml:space="preserve"> настоящего Положения.</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5C0287">
        <w:rPr>
          <w:rFonts w:ascii="Times New Roman" w:eastAsia="Times New Roman" w:hAnsi="Times New Roman" w:cs="Times New Roman"/>
          <w:sz w:val="28"/>
          <w:szCs w:val="28"/>
          <w:lang w:eastAsia="ru-RU"/>
        </w:rPr>
        <w:t xml:space="preserve">. В случае если лица, указанные в </w:t>
      </w:r>
      <w:hyperlink w:anchor="P72" w:history="1">
        <w:r w:rsidRPr="00DE3AB1">
          <w:rPr>
            <w:rFonts w:ascii="Times New Roman" w:eastAsia="Times New Roman" w:hAnsi="Times New Roman" w:cs="Times New Roman"/>
            <w:sz w:val="28"/>
            <w:szCs w:val="28"/>
            <w:lang w:eastAsia="ru-RU"/>
          </w:rPr>
          <w:t>подпункте</w:t>
        </w:r>
        <w:r>
          <w:rPr>
            <w:rFonts w:ascii="Times New Roman" w:eastAsia="Times New Roman" w:hAnsi="Times New Roman" w:cs="Times New Roman"/>
            <w:sz w:val="28"/>
            <w:szCs w:val="28"/>
            <w:lang w:eastAsia="ru-RU"/>
          </w:rPr>
          <w:t xml:space="preserve"> «б»</w:t>
        </w:r>
      </w:hyperlink>
      <w:hyperlink w:anchor="P74" w:history="1">
        <w:r w:rsidRPr="00DE3AB1">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1.</w:t>
        </w:r>
        <w:r w:rsidRPr="00DE3AB1">
          <w:rPr>
            <w:rFonts w:ascii="Times New Roman" w:eastAsia="Times New Roman" w:hAnsi="Times New Roman" w:cs="Times New Roman"/>
            <w:sz w:val="28"/>
            <w:szCs w:val="28"/>
            <w:lang w:eastAsia="ru-RU"/>
          </w:rPr>
          <w:t>2</w:t>
        </w:r>
      </w:hyperlink>
      <w:r w:rsidR="007B27FA">
        <w:rPr>
          <w:rFonts w:ascii="Times New Roman" w:eastAsia="Times New Roman" w:hAnsi="Times New Roman" w:cs="Times New Roman"/>
          <w:sz w:val="28"/>
          <w:szCs w:val="28"/>
          <w:lang w:eastAsia="ru-RU"/>
        </w:rPr>
        <w:t xml:space="preserve"> и</w:t>
      </w:r>
      <w:hyperlink w:anchor="P77" w:history="1">
        <w:r w:rsidRPr="00DE3AB1">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1</w:t>
        </w:r>
        <w:r w:rsidRPr="00DE3AB1">
          <w:rPr>
            <w:rFonts w:ascii="Times New Roman" w:eastAsia="Times New Roman" w:hAnsi="Times New Roman" w:cs="Times New Roman"/>
            <w:sz w:val="28"/>
            <w:szCs w:val="28"/>
            <w:lang w:eastAsia="ru-RU"/>
          </w:rPr>
          <w:t>.3</w:t>
        </w:r>
      </w:hyperlink>
      <w:r w:rsidRPr="005C0287">
        <w:rPr>
          <w:rFonts w:ascii="Times New Roman" w:eastAsia="Times New Roman" w:hAnsi="Times New Roman" w:cs="Times New Roman"/>
          <w:b/>
          <w:sz w:val="28"/>
          <w:szCs w:val="28"/>
          <w:lang w:eastAsia="ru-RU"/>
        </w:rPr>
        <w:t>,</w:t>
      </w:r>
      <w:r w:rsidRPr="005C0287">
        <w:rPr>
          <w:rFonts w:ascii="Times New Roman" w:eastAsia="Times New Roman" w:hAnsi="Times New Roman" w:cs="Times New Roman"/>
          <w:sz w:val="28"/>
          <w:szCs w:val="28"/>
          <w:lang w:eastAsia="ru-RU"/>
        </w:rPr>
        <w:t xml:space="preserve"> представившие сведения, предусмотренные настоящим Положением, обнаружили, что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в течение одного месяца после окончания срока, установленного для подачи таких сведений.</w:t>
      </w:r>
    </w:p>
    <w:p w:rsidR="00AB5D41" w:rsidRPr="005C0287" w:rsidRDefault="00AB5D41" w:rsidP="00AB5D41">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B5D41" w:rsidRPr="005C0287" w:rsidRDefault="00AB5D41" w:rsidP="00AB5D41">
      <w:pPr>
        <w:shd w:val="clear" w:color="auto" w:fill="FFFFFF"/>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2.9.</w:t>
      </w:r>
      <w:r w:rsidRPr="005C0287">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лицами, указанными в</w:t>
      </w:r>
      <w:r>
        <w:rPr>
          <w:rFonts w:ascii="Times New Roman" w:eastAsia="Times New Roman" w:hAnsi="Times New Roman" w:cs="Times New Roman"/>
          <w:sz w:val="28"/>
          <w:szCs w:val="28"/>
          <w:lang w:eastAsia="ru-RU"/>
        </w:rPr>
        <w:t xml:space="preserve"> подпункте «б» пункте 1.2</w:t>
      </w:r>
      <w:r w:rsidRPr="005C0287">
        <w:rPr>
          <w:rFonts w:ascii="Times New Roman" w:eastAsia="Times New Roman" w:hAnsi="Times New Roman" w:cs="Times New Roman"/>
          <w:sz w:val="28"/>
          <w:szCs w:val="28"/>
          <w:lang w:eastAsia="ru-RU"/>
        </w:rPr>
        <w:t xml:space="preserve"> и </w:t>
      </w:r>
      <w:hyperlink w:anchor="P77" w:history="1">
        <w:r w:rsidRPr="005C0287">
          <w:rPr>
            <w:rFonts w:ascii="Times New Roman" w:hAnsi="Times New Roman" w:cs="Times New Roman"/>
            <w:sz w:val="28"/>
            <w:szCs w:val="28"/>
          </w:rPr>
          <w:t>п</w:t>
        </w:r>
        <w:r w:rsidRPr="005C0287">
          <w:rPr>
            <w:rFonts w:ascii="Times New Roman" w:eastAsia="Times New Roman" w:hAnsi="Times New Roman" w:cs="Times New Roman"/>
            <w:sz w:val="28"/>
            <w:szCs w:val="28"/>
            <w:lang w:eastAsia="ru-RU"/>
          </w:rPr>
          <w:t>ункт</w:t>
        </w:r>
        <w:r>
          <w:rPr>
            <w:rFonts w:ascii="Times New Roman" w:eastAsia="Times New Roman" w:hAnsi="Times New Roman" w:cs="Times New Roman"/>
            <w:sz w:val="28"/>
            <w:szCs w:val="28"/>
            <w:lang w:eastAsia="ru-RU"/>
          </w:rPr>
          <w:t>е</w:t>
        </w:r>
        <w:r w:rsidRPr="005C02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5C0287">
          <w:rPr>
            <w:rFonts w:ascii="Times New Roman" w:eastAsia="Times New Roman" w:hAnsi="Times New Roman" w:cs="Times New Roman"/>
            <w:sz w:val="28"/>
            <w:szCs w:val="28"/>
            <w:lang w:eastAsia="ru-RU"/>
          </w:rPr>
          <w:t>.3</w:t>
        </w:r>
      </w:hyperlink>
      <w:r w:rsidRPr="005C0287">
        <w:rPr>
          <w:rFonts w:ascii="Times New Roman" w:eastAsia="Times New Roman" w:hAnsi="Times New Roman" w:cs="Times New Roman"/>
          <w:sz w:val="28"/>
          <w:szCs w:val="28"/>
          <w:lang w:eastAsia="ru-RU"/>
        </w:rPr>
        <w:t xml:space="preserve"> настоящего Положения, представляются в сектор противодействия коррупции администрации городского округа Горловка Донецкой Народной Республики (далее – Сектор), о чем делается отметка  в журнале  </w:t>
      </w:r>
      <w:r w:rsidRPr="005C0287">
        <w:rPr>
          <w:rFonts w:ascii="Times New Roman" w:eastAsia="Times New Roman" w:hAnsi="Times New Roman" w:cs="Times New Roman"/>
          <w:bCs/>
          <w:sz w:val="28"/>
          <w:szCs w:val="28"/>
          <w:lang w:eastAsia="ru-RU"/>
        </w:rPr>
        <w:t>регистрации справок о доходах, расходах, об имуществе и обязательствах имущественного характера администрации городского округа Горловка Донецкой Народной Республики</w:t>
      </w:r>
      <w:r w:rsidRPr="005C0287">
        <w:rPr>
          <w:rFonts w:ascii="Times New Roman" w:eastAsia="Times New Roman" w:hAnsi="Times New Roman" w:cs="Times New Roman"/>
          <w:sz w:val="28"/>
          <w:szCs w:val="28"/>
          <w:lang w:eastAsia="ru-RU"/>
        </w:rPr>
        <w:t xml:space="preserve"> (прилагается).</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C0287">
        <w:rPr>
          <w:rFonts w:ascii="Times New Roman" w:eastAsia="Times New Roman" w:hAnsi="Times New Roman" w:cs="Times New Roman"/>
          <w:sz w:val="28"/>
          <w:szCs w:val="28"/>
          <w:lang w:eastAsia="ru-RU"/>
        </w:rPr>
        <w:t>Руководители отраслевых (функциональных) и территориальных органов администрации городского округа Горловка Донецкой Народной Республики подлинники и заверенные копии справок о доходах, о расходах, об имуществе и обязательствах имущественного характера, представляемых муниципальными служащими отраслевых</w:t>
      </w:r>
      <w:r>
        <w:rPr>
          <w:rFonts w:ascii="Times New Roman" w:eastAsia="Times New Roman" w:hAnsi="Times New Roman" w:cs="Times New Roman"/>
          <w:sz w:val="28"/>
          <w:szCs w:val="28"/>
          <w:lang w:eastAsia="ru-RU"/>
        </w:rPr>
        <w:t xml:space="preserve"> (ф</w:t>
      </w:r>
      <w:r w:rsidRPr="005C0287">
        <w:rPr>
          <w:rFonts w:ascii="Times New Roman" w:eastAsia="Times New Roman" w:hAnsi="Times New Roman" w:cs="Times New Roman"/>
          <w:sz w:val="28"/>
          <w:szCs w:val="28"/>
          <w:lang w:eastAsia="ru-RU"/>
        </w:rPr>
        <w:t>ункциональных</w:t>
      </w:r>
      <w:r>
        <w:rPr>
          <w:rFonts w:ascii="Times New Roman" w:eastAsia="Times New Roman" w:hAnsi="Times New Roman" w:cs="Times New Roman"/>
          <w:sz w:val="28"/>
          <w:szCs w:val="28"/>
          <w:lang w:eastAsia="ru-RU"/>
        </w:rPr>
        <w:t>) и</w:t>
      </w:r>
      <w:r w:rsidRPr="005C0287">
        <w:rPr>
          <w:rFonts w:ascii="Times New Roman" w:eastAsia="Times New Roman" w:hAnsi="Times New Roman" w:cs="Times New Roman"/>
          <w:sz w:val="28"/>
          <w:szCs w:val="28"/>
          <w:lang w:eastAsia="ru-RU"/>
        </w:rPr>
        <w:t xml:space="preserve"> территориальных органов администрации  городского округа Горловка Донецкой Народной Республики с правами юридического лица,</w:t>
      </w:r>
      <w:r w:rsidRPr="005C0287">
        <w:rPr>
          <w:rFonts w:ascii="Times New Roman" w:eastAsia="Times New Roman" w:hAnsi="Times New Roman" w:cs="Times New Roman"/>
          <w:b/>
          <w:sz w:val="28"/>
          <w:szCs w:val="28"/>
          <w:lang w:eastAsia="ru-RU"/>
        </w:rPr>
        <w:t xml:space="preserve"> </w:t>
      </w:r>
      <w:r w:rsidRPr="005C0287">
        <w:rPr>
          <w:rFonts w:ascii="Times New Roman" w:eastAsia="Times New Roman" w:hAnsi="Times New Roman" w:cs="Times New Roman"/>
          <w:sz w:val="28"/>
          <w:szCs w:val="28"/>
          <w:lang w:eastAsia="ru-RU"/>
        </w:rPr>
        <w:t xml:space="preserve">замещающими должности муниципальной службы, предусмотренные перечнем должностей, назначение на которые и </w:t>
      </w:r>
      <w:r w:rsidRPr="005C0287">
        <w:rPr>
          <w:rFonts w:ascii="Times New Roman" w:eastAsia="Times New Roman" w:hAnsi="Times New Roman" w:cs="Times New Roman"/>
          <w:sz w:val="28"/>
          <w:szCs w:val="28"/>
          <w:lang w:eastAsia="ru-RU"/>
        </w:rPr>
        <w:lastRenderedPageBreak/>
        <w:t>освобождение</w:t>
      </w:r>
      <w:r>
        <w:rPr>
          <w:rFonts w:ascii="Times New Roman" w:eastAsia="Times New Roman" w:hAnsi="Times New Roman" w:cs="Times New Roman"/>
          <w:sz w:val="28"/>
          <w:szCs w:val="28"/>
          <w:lang w:eastAsia="ru-RU"/>
        </w:rPr>
        <w:t xml:space="preserve"> </w:t>
      </w:r>
      <w:r w:rsidRPr="005C0287">
        <w:rPr>
          <w:rFonts w:ascii="Times New Roman" w:eastAsia="Times New Roman" w:hAnsi="Times New Roman" w:cs="Times New Roman"/>
          <w:sz w:val="28"/>
          <w:szCs w:val="28"/>
          <w:lang w:eastAsia="ru-RU"/>
        </w:rPr>
        <w:t>от которых осуществляются главой муниципального  образования городского округа Горловка,</w:t>
      </w:r>
      <w:r w:rsidRPr="005C0287">
        <w:rPr>
          <w:rFonts w:ascii="Times New Roman" w:eastAsia="Times New Roman" w:hAnsi="Times New Roman" w:cs="Times New Roman"/>
          <w:b/>
          <w:sz w:val="28"/>
          <w:szCs w:val="28"/>
          <w:lang w:eastAsia="ru-RU"/>
        </w:rPr>
        <w:t xml:space="preserve"> </w:t>
      </w:r>
      <w:r w:rsidRPr="005C0287">
        <w:rPr>
          <w:rFonts w:ascii="Times New Roman" w:eastAsia="Times New Roman" w:hAnsi="Times New Roman" w:cs="Times New Roman"/>
          <w:sz w:val="28"/>
          <w:szCs w:val="28"/>
          <w:lang w:eastAsia="ru-RU"/>
        </w:rPr>
        <w:t xml:space="preserve">направляют в Сектор. </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C0287">
        <w:rPr>
          <w:rFonts w:ascii="Times New Roman" w:eastAsia="Times New Roman" w:hAnsi="Times New Roman" w:cs="Times New Roman"/>
          <w:sz w:val="28"/>
          <w:szCs w:val="28"/>
          <w:lang w:eastAsia="ru-RU"/>
        </w:rPr>
        <w:t xml:space="preserve">После проверки Сектором достоверности предоставленных сведений подлинники справок о доходах, расходах, об имуществе и обязательствах имущественного характера муниципальных служащих приобщаются к личным делам и хранятся в </w:t>
      </w:r>
      <w:r w:rsidRPr="001A740D">
        <w:rPr>
          <w:rFonts w:ascii="Times New Roman" w:eastAsia="Times New Roman" w:hAnsi="Times New Roman" w:cs="Times New Roman"/>
          <w:sz w:val="28"/>
          <w:szCs w:val="28"/>
          <w:lang w:eastAsia="ru-RU"/>
        </w:rPr>
        <w:t>отделе кадровой работы</w:t>
      </w:r>
      <w:r w:rsidRPr="000B761C">
        <w:rPr>
          <w:rFonts w:ascii="Times New Roman" w:eastAsia="Times New Roman" w:hAnsi="Times New Roman" w:cs="Times New Roman"/>
          <w:b/>
          <w:sz w:val="28"/>
          <w:szCs w:val="28"/>
          <w:lang w:eastAsia="ru-RU"/>
        </w:rPr>
        <w:t xml:space="preserve"> </w:t>
      </w:r>
      <w:r w:rsidRPr="005C0287">
        <w:rPr>
          <w:rFonts w:ascii="Times New Roman" w:eastAsia="Times New Roman" w:hAnsi="Times New Roman" w:cs="Times New Roman"/>
          <w:sz w:val="28"/>
          <w:szCs w:val="28"/>
          <w:lang w:eastAsia="ru-RU"/>
        </w:rPr>
        <w:t>администрации городского округа Горловка Донецкой Народной Республики.</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Pr="005C0287">
        <w:rPr>
          <w:rFonts w:ascii="Times New Roman" w:eastAsia="Times New Roman" w:hAnsi="Times New Roman" w:cs="Times New Roman"/>
          <w:sz w:val="28"/>
          <w:szCs w:val="28"/>
          <w:lang w:eastAsia="ru-RU"/>
        </w:rPr>
        <w:t>.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5C0287">
        <w:rPr>
          <w:rFonts w:ascii="Times New Roman" w:eastAsia="Times New Roman" w:hAnsi="Times New Roman" w:cs="Times New Roman"/>
          <w:sz w:val="28"/>
          <w:szCs w:val="28"/>
          <w:lang w:eastAsia="ru-RU"/>
        </w:rPr>
        <w:t>. Не допускается использование сведений о доходах, расходах, об имуществе и обязательствах имущественного характера для определения платежеспособности лица, их представившего,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организаций, а также в пользу физических лиц.</w:t>
      </w:r>
    </w:p>
    <w:p w:rsidR="00AB5D41" w:rsidRPr="005C0287" w:rsidRDefault="00AB5D41" w:rsidP="00AB5D4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AB5D41" w:rsidRPr="009F5489" w:rsidRDefault="00AB5D41" w:rsidP="00AB5D41">
      <w:pPr>
        <w:pStyle w:val="a3"/>
        <w:widowControl w:val="0"/>
        <w:numPr>
          <w:ilvl w:val="0"/>
          <w:numId w:val="1"/>
        </w:numPr>
        <w:autoSpaceDE w:val="0"/>
        <w:autoSpaceDN w:val="0"/>
        <w:spacing w:after="0" w:line="240" w:lineRule="auto"/>
        <w:ind w:left="0" w:firstLine="567"/>
        <w:jc w:val="both"/>
        <w:outlineLvl w:val="1"/>
        <w:rPr>
          <w:rFonts w:ascii="Times New Roman" w:eastAsia="Times New Roman" w:hAnsi="Times New Roman" w:cs="Times New Roman"/>
          <w:b/>
          <w:sz w:val="28"/>
          <w:szCs w:val="28"/>
          <w:lang w:eastAsia="ru-RU"/>
        </w:rPr>
      </w:pPr>
      <w:r w:rsidRPr="009F5489">
        <w:rPr>
          <w:rFonts w:ascii="Times New Roman" w:eastAsia="Times New Roman" w:hAnsi="Times New Roman" w:cs="Times New Roman"/>
          <w:b/>
          <w:sz w:val="28"/>
          <w:szCs w:val="28"/>
          <w:lang w:eastAsia="ru-RU"/>
        </w:rPr>
        <w:t>Порядок размещения сведений о доходах, расходах, об имуществе и обязательствах имущественного характера и представления этих сведений городским средствам массовой информации для опубликования</w:t>
      </w:r>
    </w:p>
    <w:p w:rsidR="00AB5D41" w:rsidRPr="005C0287" w:rsidRDefault="00AB5D41" w:rsidP="00AB5D4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AB5D41" w:rsidRPr="005C0287" w:rsidRDefault="00AB5D41" w:rsidP="00AB5D4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5C0287">
        <w:rPr>
          <w:rFonts w:ascii="Times New Roman" w:eastAsia="Times New Roman" w:hAnsi="Times New Roman" w:cs="Times New Roman"/>
          <w:sz w:val="28"/>
          <w:szCs w:val="28"/>
          <w:lang w:eastAsia="ru-RU"/>
        </w:rPr>
        <w:t>. Должностное лицо Сектора</w:t>
      </w:r>
      <w:r w:rsidRPr="005C0287">
        <w:rPr>
          <w:rFonts w:ascii="Times New Roman" w:eastAsia="Times New Roman" w:hAnsi="Times New Roman" w:cs="Times New Roman"/>
          <w:b/>
          <w:sz w:val="28"/>
          <w:szCs w:val="28"/>
          <w:lang w:eastAsia="ru-RU"/>
        </w:rPr>
        <w:t xml:space="preserve"> </w:t>
      </w:r>
      <w:r w:rsidRPr="005C0287">
        <w:rPr>
          <w:rFonts w:ascii="Times New Roman" w:eastAsia="Times New Roman" w:hAnsi="Times New Roman" w:cs="Times New Roman"/>
          <w:sz w:val="28"/>
          <w:szCs w:val="28"/>
          <w:lang w:eastAsia="ru-RU"/>
        </w:rPr>
        <w:t xml:space="preserve">размещает сведения о доходах, расходах, об имуществе и обязательствах имущественного характера лиц, замещающих должности муниципальной службы, предусмотренные перечнем должностей, на официальном сайте муниципального образования городского округа Горловка Донецкой Народной Республики </w:t>
      </w:r>
      <w:r w:rsidRPr="005C0287">
        <w:rPr>
          <w:rFonts w:ascii="Times New Roman" w:hAnsi="Times New Roman" w:cs="Times New Roman"/>
          <w:color w:val="000000"/>
          <w:sz w:val="28"/>
          <w:szCs w:val="28"/>
        </w:rPr>
        <w:t>– https:// gorlovka-r897.gosweb/gosuslugi.ru и</w:t>
      </w:r>
      <w:r w:rsidRPr="005C0287">
        <w:rPr>
          <w:rFonts w:ascii="Times New Roman" w:eastAsia="Times New Roman" w:hAnsi="Times New Roman" w:cs="Times New Roman"/>
          <w:sz w:val="28"/>
          <w:szCs w:val="28"/>
          <w:lang w:eastAsia="ru-RU"/>
        </w:rPr>
        <w:t xml:space="preserve"> представляют эти сведения городским средствам массовой информации (далее - средства массовой информации) для опубликования в связи с их запросами.</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1" w:name="P133"/>
      <w:bookmarkEnd w:id="11"/>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5C0287">
        <w:rPr>
          <w:rFonts w:ascii="Times New Roman" w:eastAsia="Times New Roman" w:hAnsi="Times New Roman" w:cs="Times New Roman"/>
          <w:sz w:val="28"/>
          <w:szCs w:val="28"/>
          <w:lang w:eastAsia="ru-RU"/>
        </w:rPr>
        <w:t>. На официальном сайте размещаются и средствам массовой информации представляются для опубликования следующие сведения о доходах, расходах, об имуществе и обязательствах имущественного характера:</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w:t>
      </w:r>
      <w:r w:rsidRPr="005C0287">
        <w:rPr>
          <w:rFonts w:ascii="Times New Roman" w:eastAsia="Times New Roman" w:hAnsi="Times New Roman" w:cs="Times New Roman"/>
          <w:sz w:val="28"/>
          <w:szCs w:val="28"/>
          <w:lang w:eastAsia="ru-RU"/>
        </w:rPr>
        <w:t>еречень объектов недвижимого имущества, принадлежащих лицу, замещающему должность муниципальной службы, предусмотренную перечнем должностей,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w:t>
      </w:r>
      <w:r w:rsidRPr="005C0287">
        <w:rPr>
          <w:rFonts w:ascii="Times New Roman" w:eastAsia="Times New Roman" w:hAnsi="Times New Roman" w:cs="Times New Roman"/>
          <w:sz w:val="28"/>
          <w:szCs w:val="28"/>
          <w:lang w:eastAsia="ru-RU"/>
        </w:rPr>
        <w:t xml:space="preserve">еречень транспортных средств с указанием вида и марки, принадлежащих на праве собственности лицу, замещающему должность муниципальной службы, предусмотренную перечнем должностей, его супруге </w:t>
      </w:r>
      <w:r w:rsidRPr="005C0287">
        <w:rPr>
          <w:rFonts w:ascii="Times New Roman" w:eastAsia="Times New Roman" w:hAnsi="Times New Roman" w:cs="Times New Roman"/>
          <w:sz w:val="28"/>
          <w:szCs w:val="28"/>
          <w:lang w:eastAsia="ru-RU"/>
        </w:rPr>
        <w:lastRenderedPageBreak/>
        <w:t>(супругу) и несовершеннолетним детям;</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w:t>
      </w:r>
      <w:r w:rsidRPr="005C0287">
        <w:rPr>
          <w:rFonts w:ascii="Times New Roman" w:eastAsia="Times New Roman" w:hAnsi="Times New Roman" w:cs="Times New Roman"/>
          <w:sz w:val="28"/>
          <w:szCs w:val="28"/>
          <w:lang w:eastAsia="ru-RU"/>
        </w:rPr>
        <w:t>екларированный годовой доход лица, замещающего должность муниципальной службы, предусмотренную перечнем должностей, его супруги (супруга) и несовершеннолетних детей;</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w:t>
      </w:r>
      <w:r w:rsidRPr="005C0287">
        <w:rPr>
          <w:rFonts w:ascii="Times New Roman" w:eastAsia="Times New Roman" w:hAnsi="Times New Roman" w:cs="Times New Roman"/>
          <w:sz w:val="28"/>
          <w:szCs w:val="28"/>
          <w:lang w:eastAsia="ru-RU"/>
        </w:rPr>
        <w:t>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 предусмотренную перечнем должностей, и его супруги (супруга) за три последних года, предшествующих совершению сделки.</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5C0287">
        <w:rPr>
          <w:rFonts w:ascii="Times New Roman" w:eastAsia="Times New Roman" w:hAnsi="Times New Roman" w:cs="Times New Roman"/>
          <w:sz w:val="28"/>
          <w:szCs w:val="28"/>
          <w:lang w:eastAsia="ru-RU"/>
        </w:rPr>
        <w:t xml:space="preserve"> В размещаемых на официальном сайте и представляемых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и</w:t>
      </w:r>
      <w:r w:rsidRPr="005C0287">
        <w:rPr>
          <w:rFonts w:ascii="Times New Roman" w:eastAsia="Times New Roman" w:hAnsi="Times New Roman" w:cs="Times New Roman"/>
          <w:sz w:val="28"/>
          <w:szCs w:val="28"/>
          <w:lang w:eastAsia="ru-RU"/>
        </w:rPr>
        <w:t xml:space="preserve">ные сведения (кроме указанных в </w:t>
      </w:r>
      <w:hyperlink w:anchor="P133" w:history="1">
        <w:r w:rsidRPr="00CD14D2">
          <w:rPr>
            <w:rFonts w:ascii="Times New Roman" w:eastAsia="Times New Roman" w:hAnsi="Times New Roman" w:cs="Times New Roman"/>
            <w:sz w:val="28"/>
            <w:szCs w:val="28"/>
            <w:lang w:eastAsia="ru-RU"/>
          </w:rPr>
          <w:t xml:space="preserve">пункте </w:t>
        </w:r>
        <w:r>
          <w:rPr>
            <w:rFonts w:ascii="Times New Roman" w:eastAsia="Times New Roman" w:hAnsi="Times New Roman" w:cs="Times New Roman"/>
            <w:sz w:val="28"/>
            <w:szCs w:val="28"/>
            <w:lang w:eastAsia="ru-RU"/>
          </w:rPr>
          <w:t>3.2</w:t>
        </w:r>
      </w:hyperlink>
      <w:r w:rsidRPr="005C0287">
        <w:rPr>
          <w:rFonts w:ascii="Times New Roman" w:eastAsia="Times New Roman" w:hAnsi="Times New Roman" w:cs="Times New Roman"/>
          <w:b/>
          <w:sz w:val="28"/>
          <w:szCs w:val="28"/>
          <w:lang w:eastAsia="ru-RU"/>
        </w:rPr>
        <w:t xml:space="preserve"> </w:t>
      </w:r>
      <w:r w:rsidRPr="005C0287">
        <w:rPr>
          <w:rFonts w:ascii="Times New Roman" w:eastAsia="Times New Roman" w:hAnsi="Times New Roman" w:cs="Times New Roman"/>
          <w:sz w:val="28"/>
          <w:szCs w:val="28"/>
          <w:lang w:eastAsia="ru-RU"/>
        </w:rPr>
        <w:t>настоящего Положения) о доходах, расходах, об имуществе и обязательствах имущественного характера;</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w:t>
      </w:r>
      <w:r w:rsidRPr="005C0287">
        <w:rPr>
          <w:rFonts w:ascii="Times New Roman" w:eastAsia="Times New Roman" w:hAnsi="Times New Roman" w:cs="Times New Roman"/>
          <w:sz w:val="28"/>
          <w:szCs w:val="28"/>
          <w:lang w:eastAsia="ru-RU"/>
        </w:rPr>
        <w:t>ерсональные данные супруги (супруга), детей и иных членов семьи лица, замещающего должность муниципальной службы, предусмотренную перечнем должностей;</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w:t>
      </w:r>
      <w:r w:rsidRPr="005C0287">
        <w:rPr>
          <w:rFonts w:ascii="Times New Roman" w:eastAsia="Times New Roman" w:hAnsi="Times New Roman" w:cs="Times New Roman"/>
          <w:sz w:val="28"/>
          <w:szCs w:val="28"/>
          <w:lang w:eastAsia="ru-RU"/>
        </w:rPr>
        <w:t>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предусмотренную перечнем должностей, его супруги (супруга), детей и иных членов семьи;</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д</w:t>
      </w:r>
      <w:r w:rsidRPr="005C0287">
        <w:rPr>
          <w:rFonts w:ascii="Times New Roman" w:eastAsia="Times New Roman" w:hAnsi="Times New Roman" w:cs="Times New Roman"/>
          <w:sz w:val="28"/>
          <w:szCs w:val="28"/>
          <w:lang w:eastAsia="ru-RU"/>
        </w:rPr>
        <w:t>анные, позволяющие определить место нахождения объектов недвижимого имущества, принадлежащих лицу, замещающему должность муниципальной службы, предусмотренную перечнем должностей, его супруге (супругу), детям, иным членам семьи на праве собственности или находящихся в их пользовании;</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и</w:t>
      </w:r>
      <w:r w:rsidRPr="005C0287">
        <w:rPr>
          <w:rFonts w:ascii="Times New Roman" w:eastAsia="Times New Roman" w:hAnsi="Times New Roman" w:cs="Times New Roman"/>
          <w:sz w:val="28"/>
          <w:szCs w:val="28"/>
          <w:lang w:eastAsia="ru-RU"/>
        </w:rPr>
        <w:t>нформацию, отнесенную к государственной тайне или являющуюся конфиденциальной.</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5C0287">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указанные в </w:t>
      </w:r>
      <w:hyperlink w:anchor="P133" w:history="1">
        <w:r w:rsidRPr="00034CC4">
          <w:rPr>
            <w:rFonts w:ascii="Times New Roman" w:eastAsia="Times New Roman" w:hAnsi="Times New Roman" w:cs="Times New Roman"/>
            <w:sz w:val="28"/>
            <w:szCs w:val="28"/>
            <w:lang w:eastAsia="ru-RU"/>
          </w:rPr>
          <w:t xml:space="preserve">пункте </w:t>
        </w:r>
        <w:r>
          <w:rPr>
            <w:rFonts w:ascii="Times New Roman" w:eastAsia="Times New Roman" w:hAnsi="Times New Roman" w:cs="Times New Roman"/>
            <w:sz w:val="28"/>
            <w:szCs w:val="28"/>
            <w:lang w:eastAsia="ru-RU"/>
          </w:rPr>
          <w:t>3.2</w:t>
        </w:r>
      </w:hyperlink>
      <w:r w:rsidRPr="005C0287">
        <w:rPr>
          <w:rFonts w:ascii="Times New Roman" w:eastAsia="Times New Roman" w:hAnsi="Times New Roman" w:cs="Times New Roman"/>
          <w:b/>
          <w:sz w:val="28"/>
          <w:szCs w:val="28"/>
          <w:lang w:eastAsia="ru-RU"/>
        </w:rPr>
        <w:t xml:space="preserve"> </w:t>
      </w:r>
      <w:r w:rsidRPr="005C0287">
        <w:rPr>
          <w:rFonts w:ascii="Times New Roman" w:eastAsia="Times New Roman" w:hAnsi="Times New Roman" w:cs="Times New Roman"/>
          <w:sz w:val="28"/>
          <w:szCs w:val="28"/>
          <w:lang w:eastAsia="ru-RU"/>
        </w:rPr>
        <w:t>настоящего Положения, за весь период замещения лицом должности муниципальной службы, предусмотренной перечнем должностей,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четырнадцати рабочих дней со дня истечения срока, установленного для их подачи.</w:t>
      </w:r>
    </w:p>
    <w:p w:rsidR="00AB5D41" w:rsidRPr="005C0287" w:rsidRDefault="00AB5D41" w:rsidP="00AB5D4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5C0287">
        <w:rPr>
          <w:rFonts w:ascii="Times New Roman" w:eastAsia="Times New Roman" w:hAnsi="Times New Roman" w:cs="Times New Roman"/>
          <w:sz w:val="28"/>
          <w:szCs w:val="28"/>
          <w:lang w:eastAsia="ru-RU"/>
        </w:rPr>
        <w:t>.</w:t>
      </w:r>
      <w:r w:rsidR="007B27FA">
        <w:rPr>
          <w:rFonts w:ascii="Times New Roman" w:eastAsia="Times New Roman" w:hAnsi="Times New Roman" w:cs="Times New Roman"/>
          <w:sz w:val="28"/>
          <w:szCs w:val="28"/>
          <w:lang w:eastAsia="ru-RU"/>
        </w:rPr>
        <w:t xml:space="preserve"> Сектор</w:t>
      </w:r>
      <w:r w:rsidRPr="005C0287">
        <w:rPr>
          <w:rFonts w:ascii="Times New Roman" w:eastAsia="Times New Roman" w:hAnsi="Times New Roman" w:cs="Times New Roman"/>
          <w:sz w:val="28"/>
          <w:szCs w:val="28"/>
          <w:lang w:eastAsia="ru-RU"/>
        </w:rPr>
        <w:t>:</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w:t>
      </w:r>
      <w:r w:rsidRPr="005C0287">
        <w:rPr>
          <w:rFonts w:ascii="Times New Roman" w:eastAsia="Times New Roman" w:hAnsi="Times New Roman" w:cs="Times New Roman"/>
          <w:sz w:val="28"/>
          <w:szCs w:val="28"/>
          <w:lang w:eastAsia="ru-RU"/>
        </w:rPr>
        <w:t xml:space="preserve"> течение трех рабочих дней со дня поступления запроса от средства массовой информации сообщают о нем лицу, замещающему должность </w:t>
      </w:r>
      <w:r w:rsidRPr="005C0287">
        <w:rPr>
          <w:rFonts w:ascii="Times New Roman" w:eastAsia="Times New Roman" w:hAnsi="Times New Roman" w:cs="Times New Roman"/>
          <w:sz w:val="28"/>
          <w:szCs w:val="28"/>
          <w:lang w:eastAsia="ru-RU"/>
        </w:rPr>
        <w:lastRenderedPageBreak/>
        <w:t>муниципальной службы, предусмотренную перечнем должностей, в отношении которого поступил запрос;</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в</w:t>
      </w:r>
      <w:r w:rsidRPr="005C0287">
        <w:rPr>
          <w:rFonts w:ascii="Times New Roman" w:eastAsia="Times New Roman" w:hAnsi="Times New Roman" w:cs="Times New Roman"/>
          <w:sz w:val="28"/>
          <w:szCs w:val="28"/>
          <w:lang w:eastAsia="ru-RU"/>
        </w:rPr>
        <w:t xml:space="preserve"> течение семи рабочих дней со дня поступления запроса от средства массовой информации обеспечива</w:t>
      </w:r>
      <w:r w:rsidR="007B27FA">
        <w:rPr>
          <w:rFonts w:ascii="Times New Roman" w:eastAsia="Times New Roman" w:hAnsi="Times New Roman" w:cs="Times New Roman"/>
          <w:sz w:val="28"/>
          <w:szCs w:val="28"/>
          <w:lang w:eastAsia="ru-RU"/>
        </w:rPr>
        <w:t>е</w:t>
      </w:r>
      <w:r w:rsidRPr="005C0287">
        <w:rPr>
          <w:rFonts w:ascii="Times New Roman" w:eastAsia="Times New Roman" w:hAnsi="Times New Roman" w:cs="Times New Roman"/>
          <w:sz w:val="28"/>
          <w:szCs w:val="28"/>
          <w:lang w:eastAsia="ru-RU"/>
        </w:rPr>
        <w:t xml:space="preserve">т представление сведений, указанных в </w:t>
      </w:r>
      <w:hyperlink w:anchor="P133" w:history="1">
        <w:r w:rsidRPr="00034CC4">
          <w:rPr>
            <w:rFonts w:ascii="Times New Roman" w:eastAsia="Times New Roman" w:hAnsi="Times New Roman" w:cs="Times New Roman"/>
            <w:sz w:val="28"/>
            <w:szCs w:val="28"/>
            <w:lang w:eastAsia="ru-RU"/>
          </w:rPr>
          <w:t xml:space="preserve">пункте </w:t>
        </w:r>
        <w:r>
          <w:rPr>
            <w:rFonts w:ascii="Times New Roman" w:eastAsia="Times New Roman" w:hAnsi="Times New Roman" w:cs="Times New Roman"/>
            <w:sz w:val="28"/>
            <w:szCs w:val="28"/>
            <w:lang w:eastAsia="ru-RU"/>
          </w:rPr>
          <w:t>3.2</w:t>
        </w:r>
      </w:hyperlink>
      <w:r w:rsidRPr="005C0287">
        <w:rPr>
          <w:rFonts w:ascii="Times New Roman" w:eastAsia="Times New Roman" w:hAnsi="Times New Roman" w:cs="Times New Roman"/>
          <w:sz w:val="28"/>
          <w:szCs w:val="28"/>
          <w:lang w:eastAsia="ru-RU"/>
        </w:rPr>
        <w:t xml:space="preserve"> настоящего Положения, в том случае, если запрашиваемые сведения отсутствуют на официальном сайте.</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5C0287">
        <w:rPr>
          <w:rFonts w:ascii="Times New Roman" w:eastAsia="Times New Roman" w:hAnsi="Times New Roman" w:cs="Times New Roman"/>
          <w:sz w:val="28"/>
          <w:szCs w:val="28"/>
          <w:lang w:eastAsia="ru-RU"/>
        </w:rPr>
        <w:t xml:space="preserve">. В случае если лицо, замещающее должность муниципальной службы, предусмотренную перечнем должностей, назначено на соответствующую должность после истечения срока, установленного для подачи сведений о доходах, расходах, об имуществе и обязательствах имущественного характера, указанных в </w:t>
      </w:r>
      <w:hyperlink w:anchor="P133" w:history="1">
        <w:r w:rsidRPr="00034CC4">
          <w:rPr>
            <w:rFonts w:ascii="Times New Roman" w:eastAsia="Times New Roman" w:hAnsi="Times New Roman" w:cs="Times New Roman"/>
            <w:sz w:val="28"/>
            <w:szCs w:val="28"/>
            <w:lang w:eastAsia="ru-RU"/>
          </w:rPr>
          <w:t xml:space="preserve">пункте </w:t>
        </w:r>
        <w:r>
          <w:rPr>
            <w:rFonts w:ascii="Times New Roman" w:eastAsia="Times New Roman" w:hAnsi="Times New Roman" w:cs="Times New Roman"/>
            <w:sz w:val="28"/>
            <w:szCs w:val="28"/>
            <w:lang w:eastAsia="ru-RU"/>
          </w:rPr>
          <w:t>3.2</w:t>
        </w:r>
      </w:hyperlink>
      <w:r w:rsidRPr="00034CC4">
        <w:rPr>
          <w:rFonts w:ascii="Times New Roman" w:eastAsia="Times New Roman" w:hAnsi="Times New Roman" w:cs="Times New Roman"/>
          <w:sz w:val="28"/>
          <w:szCs w:val="28"/>
          <w:lang w:eastAsia="ru-RU"/>
        </w:rPr>
        <w:t xml:space="preserve"> </w:t>
      </w:r>
      <w:r w:rsidRPr="005C0287">
        <w:rPr>
          <w:rFonts w:ascii="Times New Roman" w:eastAsia="Times New Roman" w:hAnsi="Times New Roman" w:cs="Times New Roman"/>
          <w:sz w:val="28"/>
          <w:szCs w:val="28"/>
          <w:lang w:eastAsia="ru-RU"/>
        </w:rPr>
        <w:t>настоящего Положения, указанные сведения должны быть размещены на официальном сайте в срок не позднее четырнадцати рабочих дней со дня его назначения (избрания) на должность муниципальной службы, предусмотренную перечнем должностей.</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Pr="005C0287">
        <w:rPr>
          <w:rFonts w:ascii="Times New Roman" w:eastAsia="Times New Roman" w:hAnsi="Times New Roman" w:cs="Times New Roman"/>
          <w:sz w:val="28"/>
          <w:szCs w:val="28"/>
          <w:lang w:eastAsia="ru-RU"/>
        </w:rPr>
        <w:t xml:space="preserve">. Размещение сведений о доходах, расходах, об имуществе и обязательствах имущественного характера лица, замещающего должность муниципальной службы, предусмотренную перечнем должностей, его супруги (супруга) и несовершеннолетних детей, указанных в </w:t>
      </w:r>
      <w:hyperlink w:anchor="P133" w:history="1">
        <w:r w:rsidRPr="00034CC4">
          <w:rPr>
            <w:rFonts w:ascii="Times New Roman" w:eastAsia="Times New Roman" w:hAnsi="Times New Roman" w:cs="Times New Roman"/>
            <w:sz w:val="28"/>
            <w:szCs w:val="28"/>
            <w:lang w:eastAsia="ru-RU"/>
          </w:rPr>
          <w:t xml:space="preserve">пункте </w:t>
        </w:r>
        <w:r>
          <w:rPr>
            <w:rFonts w:ascii="Times New Roman" w:eastAsia="Times New Roman" w:hAnsi="Times New Roman" w:cs="Times New Roman"/>
            <w:sz w:val="28"/>
            <w:szCs w:val="28"/>
            <w:lang w:eastAsia="ru-RU"/>
          </w:rPr>
          <w:t>3.2</w:t>
        </w:r>
      </w:hyperlink>
      <w:r w:rsidRPr="005C0287">
        <w:rPr>
          <w:rFonts w:ascii="Times New Roman" w:eastAsia="Times New Roman" w:hAnsi="Times New Roman" w:cs="Times New Roman"/>
          <w:sz w:val="28"/>
          <w:szCs w:val="28"/>
          <w:lang w:eastAsia="ru-RU"/>
        </w:rPr>
        <w:t xml:space="preserve"> настоящего Положения, на официальных сайтах и представление этих сведений средствам массовой информации для опубликования обеспечивают должностные лица  Сектора.</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5C0287">
        <w:rPr>
          <w:rFonts w:ascii="Times New Roman" w:eastAsia="Times New Roman" w:hAnsi="Times New Roman" w:cs="Times New Roman"/>
          <w:sz w:val="28"/>
          <w:szCs w:val="28"/>
          <w:lang w:eastAsia="ru-RU"/>
        </w:rPr>
        <w:t>. Должностные лица Сектора, обеспечивающие размещение сведений о расходах и сведений о доходах,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AB5D41" w:rsidRPr="005C0287"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B5D41" w:rsidRPr="00CD313F" w:rsidRDefault="00AB5D41" w:rsidP="00AB5D4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5C0287">
        <w:rPr>
          <w:rFonts w:ascii="Times New Roman" w:eastAsia="Times New Roman" w:hAnsi="Times New Roman" w:cs="Times New Roman"/>
          <w:sz w:val="28"/>
          <w:szCs w:val="28"/>
          <w:lang w:eastAsia="ru-RU"/>
        </w:rPr>
        <w:t xml:space="preserve">. </w:t>
      </w:r>
      <w:r w:rsidRPr="00CD313F">
        <w:rPr>
          <w:rFonts w:ascii="Times New Roman" w:hAnsi="Times New Roman" w:cs="Times New Roman"/>
          <w:color w:val="020C22"/>
          <w:sz w:val="28"/>
          <w:szCs w:val="28"/>
          <w:shd w:val="clear" w:color="auto" w:fill="FEFEFE"/>
        </w:rPr>
        <w:t xml:space="preserve">В случае, если гражданин или кандидат на должность, предусмотренную </w:t>
      </w:r>
      <w:r w:rsidRPr="009F5489">
        <w:rPr>
          <w:rFonts w:ascii="Times New Roman" w:hAnsi="Times New Roman" w:cs="Times New Roman"/>
          <w:color w:val="020C22"/>
          <w:sz w:val="28"/>
          <w:szCs w:val="28"/>
          <w:shd w:val="clear" w:color="auto" w:fill="FEFEFE"/>
        </w:rPr>
        <w:t>перечнем должностей</w:t>
      </w:r>
      <w:r w:rsidRPr="00CD313F">
        <w:rPr>
          <w:rFonts w:ascii="Times New Roman" w:hAnsi="Times New Roman" w:cs="Times New Roman"/>
          <w:color w:val="020C22"/>
          <w:sz w:val="28"/>
          <w:szCs w:val="28"/>
          <w:shd w:val="clear" w:color="auto" w:fill="FEFEFE"/>
        </w:rPr>
        <w:t>,  представившие в отдел кадровой работы Администрации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такие справки возвращаются указанным лицам по их письменному заявлению вместе с другими документами.</w:t>
      </w:r>
    </w:p>
    <w:p w:rsidR="007B1FA3" w:rsidRDefault="0026283A"/>
    <w:sectPr w:rsidR="007B1FA3" w:rsidSect="00AB5D4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3A" w:rsidRDefault="0026283A" w:rsidP="00AB5D41">
      <w:pPr>
        <w:spacing w:after="0" w:line="240" w:lineRule="auto"/>
      </w:pPr>
      <w:r>
        <w:separator/>
      </w:r>
    </w:p>
  </w:endnote>
  <w:endnote w:type="continuationSeparator" w:id="0">
    <w:p w:rsidR="0026283A" w:rsidRDefault="0026283A" w:rsidP="00AB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3A" w:rsidRDefault="0026283A" w:rsidP="00AB5D41">
      <w:pPr>
        <w:spacing w:after="0" w:line="240" w:lineRule="auto"/>
      </w:pPr>
      <w:r>
        <w:separator/>
      </w:r>
    </w:p>
  </w:footnote>
  <w:footnote w:type="continuationSeparator" w:id="0">
    <w:p w:rsidR="0026283A" w:rsidRDefault="0026283A" w:rsidP="00AB5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797274"/>
      <w:docPartObj>
        <w:docPartGallery w:val="Page Numbers (Top of Page)"/>
        <w:docPartUnique/>
      </w:docPartObj>
    </w:sdtPr>
    <w:sdtEndPr>
      <w:rPr>
        <w:rFonts w:ascii="Times New Roman" w:hAnsi="Times New Roman" w:cs="Times New Roman"/>
        <w:sz w:val="28"/>
        <w:szCs w:val="28"/>
      </w:rPr>
    </w:sdtEndPr>
    <w:sdtContent>
      <w:p w:rsidR="00AB5D41" w:rsidRPr="00AB5D41" w:rsidRDefault="00AB5D41">
        <w:pPr>
          <w:pStyle w:val="a4"/>
          <w:jc w:val="center"/>
          <w:rPr>
            <w:rFonts w:ascii="Times New Roman" w:hAnsi="Times New Roman" w:cs="Times New Roman"/>
            <w:sz w:val="28"/>
            <w:szCs w:val="28"/>
          </w:rPr>
        </w:pPr>
        <w:r w:rsidRPr="00AB5D41">
          <w:rPr>
            <w:rFonts w:ascii="Times New Roman" w:hAnsi="Times New Roman" w:cs="Times New Roman"/>
            <w:sz w:val="28"/>
            <w:szCs w:val="28"/>
          </w:rPr>
          <w:fldChar w:fldCharType="begin"/>
        </w:r>
        <w:r w:rsidRPr="00AB5D41">
          <w:rPr>
            <w:rFonts w:ascii="Times New Roman" w:hAnsi="Times New Roman" w:cs="Times New Roman"/>
            <w:sz w:val="28"/>
            <w:szCs w:val="28"/>
          </w:rPr>
          <w:instrText>PAGE   \* MERGEFORMAT</w:instrText>
        </w:r>
        <w:r w:rsidRPr="00AB5D41">
          <w:rPr>
            <w:rFonts w:ascii="Times New Roman" w:hAnsi="Times New Roman" w:cs="Times New Roman"/>
            <w:sz w:val="28"/>
            <w:szCs w:val="28"/>
          </w:rPr>
          <w:fldChar w:fldCharType="separate"/>
        </w:r>
        <w:r w:rsidR="005B3876">
          <w:rPr>
            <w:rFonts w:ascii="Times New Roman" w:hAnsi="Times New Roman" w:cs="Times New Roman"/>
            <w:noProof/>
            <w:sz w:val="28"/>
            <w:szCs w:val="28"/>
          </w:rPr>
          <w:t>2</w:t>
        </w:r>
        <w:r w:rsidRPr="00AB5D41">
          <w:rPr>
            <w:rFonts w:ascii="Times New Roman" w:hAnsi="Times New Roman" w:cs="Times New Roman"/>
            <w:sz w:val="28"/>
            <w:szCs w:val="28"/>
          </w:rPr>
          <w:fldChar w:fldCharType="end"/>
        </w:r>
      </w:p>
    </w:sdtContent>
  </w:sdt>
  <w:p w:rsidR="007C0FC3" w:rsidRDefault="0026283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D41" w:rsidRDefault="00AB5D41">
    <w:pPr>
      <w:pStyle w:val="a4"/>
      <w:jc w:val="center"/>
    </w:pPr>
  </w:p>
  <w:p w:rsidR="00AB5D41" w:rsidRDefault="00AB5D4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D1D"/>
    <w:multiLevelType w:val="hybridMultilevel"/>
    <w:tmpl w:val="9D5A218E"/>
    <w:lvl w:ilvl="0" w:tplc="0419000F">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41"/>
    <w:rsid w:val="00007679"/>
    <w:rsid w:val="000C6772"/>
    <w:rsid w:val="0026283A"/>
    <w:rsid w:val="0026757F"/>
    <w:rsid w:val="0033614F"/>
    <w:rsid w:val="005B3876"/>
    <w:rsid w:val="007B27FA"/>
    <w:rsid w:val="009A4422"/>
    <w:rsid w:val="00AB5D41"/>
    <w:rsid w:val="00D67A55"/>
    <w:rsid w:val="00F153A7"/>
    <w:rsid w:val="00F6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0CE3"/>
  <w15:docId w15:val="{2A43F3F0-9897-4808-9F8B-9F7B6062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41"/>
  </w:style>
  <w:style w:type="paragraph" w:styleId="2">
    <w:name w:val="heading 2"/>
    <w:basedOn w:val="a"/>
    <w:next w:val="a"/>
    <w:link w:val="20"/>
    <w:semiHidden/>
    <w:unhideWhenUsed/>
    <w:qFormat/>
    <w:rsid w:val="00AB5D4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B5D41"/>
    <w:rPr>
      <w:rFonts w:ascii="Cambria" w:eastAsia="Times New Roman" w:hAnsi="Cambria" w:cs="Times New Roman"/>
      <w:b/>
      <w:bCs/>
      <w:i/>
      <w:iCs/>
      <w:sz w:val="28"/>
      <w:szCs w:val="28"/>
      <w:lang w:eastAsia="ru-RU"/>
    </w:rPr>
  </w:style>
  <w:style w:type="paragraph" w:styleId="a3">
    <w:name w:val="List Paragraph"/>
    <w:basedOn w:val="a"/>
    <w:uiPriority w:val="34"/>
    <w:qFormat/>
    <w:rsid w:val="00AB5D41"/>
    <w:pPr>
      <w:ind w:left="720"/>
      <w:contextualSpacing/>
    </w:pPr>
  </w:style>
  <w:style w:type="paragraph" w:styleId="a4">
    <w:name w:val="header"/>
    <w:basedOn w:val="a"/>
    <w:link w:val="a5"/>
    <w:uiPriority w:val="99"/>
    <w:unhideWhenUsed/>
    <w:rsid w:val="00AB5D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5D41"/>
  </w:style>
  <w:style w:type="paragraph" w:customStyle="1" w:styleId="ConsPlusNonformat">
    <w:name w:val="ConsPlusNonformat"/>
    <w:rsid w:val="00AB5D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5D41"/>
    <w:pPr>
      <w:widowControl w:val="0"/>
      <w:autoSpaceDE w:val="0"/>
      <w:autoSpaceDN w:val="0"/>
      <w:spacing w:after="0" w:line="240" w:lineRule="auto"/>
    </w:pPr>
    <w:rPr>
      <w:rFonts w:ascii="Calibri" w:eastAsia="MS Mincho" w:hAnsi="Calibri" w:cs="Calibri"/>
      <w:b/>
      <w:lang w:eastAsia="ru-RU"/>
    </w:rPr>
  </w:style>
  <w:style w:type="paragraph" w:styleId="a6">
    <w:name w:val="footer"/>
    <w:basedOn w:val="a"/>
    <w:link w:val="a7"/>
    <w:uiPriority w:val="99"/>
    <w:unhideWhenUsed/>
    <w:rsid w:val="00AB5D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5D41"/>
  </w:style>
  <w:style w:type="paragraph" w:styleId="a8">
    <w:name w:val="Balloon Text"/>
    <w:basedOn w:val="a"/>
    <w:link w:val="a9"/>
    <w:uiPriority w:val="99"/>
    <w:semiHidden/>
    <w:unhideWhenUsed/>
    <w:rsid w:val="000C67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6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A8CA54F3D7135BB1935DBA09E01355696F8DAEE6813F47BCA2EDA7C3938B991AB0F05BA845DCBE2450D2EF6B8507C7D17F21982B40B4FD9A8S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2660</Words>
  <Characters>15165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Protokol</cp:lastModifiedBy>
  <cp:revision>5</cp:revision>
  <cp:lastPrinted>2024-11-12T11:36:00Z</cp:lastPrinted>
  <dcterms:created xsi:type="dcterms:W3CDTF">2024-11-02T11:01:00Z</dcterms:created>
  <dcterms:modified xsi:type="dcterms:W3CDTF">2024-11-14T07:18:00Z</dcterms:modified>
</cp:coreProperties>
</file>