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УТВЕРЖДЕН</w:t>
      </w:r>
    </w:p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Постановлением администрации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Горловка</w:t>
      </w:r>
    </w:p>
    <w:p w:rsidR="00CD525B" w:rsidRPr="00351666" w:rsidRDefault="00CD525B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Донецкой</w:t>
      </w:r>
      <w:r w:rsidRPr="003516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Народной Республики</w:t>
      </w:r>
    </w:p>
    <w:p w:rsidR="00CD525B" w:rsidRDefault="00673074" w:rsidP="00CD5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от 28 февраля</w:t>
      </w:r>
      <w:r w:rsidR="00122A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№ 167</w:t>
      </w:r>
      <w:bookmarkStart w:id="0" w:name="_GoBack"/>
      <w:bookmarkEnd w:id="0"/>
      <w:r w:rsidR="00CD525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CD525B" w:rsidRPr="001316B7" w:rsidRDefault="00CD525B" w:rsidP="00CD5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525B" w:rsidRPr="001316B7" w:rsidRDefault="00CD525B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Должностной состав</w:t>
      </w:r>
    </w:p>
    <w:p w:rsidR="00CD525B" w:rsidRDefault="00122A70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4A1"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 w:rsidR="00CD525B" w:rsidRPr="001316B7">
        <w:rPr>
          <w:rFonts w:ascii="Times New Roman" w:hAnsi="Times New Roman" w:cs="Times New Roman"/>
          <w:sz w:val="28"/>
          <w:szCs w:val="28"/>
        </w:rPr>
        <w:t xml:space="preserve"> </w:t>
      </w:r>
      <w:r w:rsidR="006217C2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CD525B">
        <w:rPr>
          <w:rFonts w:ascii="Times New Roman" w:hAnsi="Times New Roman" w:cs="Times New Roman"/>
          <w:sz w:val="28"/>
          <w:szCs w:val="28"/>
        </w:rPr>
        <w:t xml:space="preserve"> городского округа Горловка </w:t>
      </w:r>
      <w:r w:rsidR="00CD525B" w:rsidRPr="001316B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2A5F4C" w:rsidRDefault="002A5F4C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F4C" w:rsidRPr="001316B7" w:rsidRDefault="002A5F4C" w:rsidP="00CD5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лава муниципального образования городского округа Горловка 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Default="005E64F4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  <w:r w:rsidR="00CD525B" w:rsidRPr="008508E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4514AE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D7D75">
              <w:rPr>
                <w:rFonts w:ascii="Times New Roman" w:hAnsi="Times New Roman" w:cs="Times New Roman"/>
                <w:sz w:val="28"/>
                <w:szCs w:val="28"/>
              </w:rPr>
              <w:t>ервый заместитель г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>лавы администрации городского округа Горловка Донецкой Народной Республики</w:t>
            </w:r>
          </w:p>
          <w:p w:rsidR="00663257" w:rsidRDefault="005E64F4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  <w:r w:rsidR="00663257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городского округа Горловка 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25B" w:rsidRDefault="00122A70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отдела внутренней политики</w:t>
            </w:r>
            <w:r w:rsidR="00CD525B">
              <w:t xml:space="preserve"> </w:t>
            </w:r>
            <w:r w:rsidR="00CD525B" w:rsidRPr="00583392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Горловка</w:t>
            </w:r>
            <w:r w:rsidR="00CD5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25B" w:rsidRPr="0058339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</w:tc>
      </w:tr>
      <w:tr w:rsidR="00CD525B" w:rsidTr="00947277">
        <w:tc>
          <w:tcPr>
            <w:tcW w:w="4785" w:type="dxa"/>
          </w:tcPr>
          <w:p w:rsidR="004514AE" w:rsidRPr="001316B7" w:rsidRDefault="004514AE" w:rsidP="0045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6B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64F4" w:rsidRDefault="005E64F4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</w:t>
            </w:r>
            <w:r w:rsidRPr="005E64F4">
              <w:rPr>
                <w:rFonts w:ascii="Times New Roman" w:hAnsi="Times New Roman" w:cs="Times New Roman"/>
                <w:sz w:val="28"/>
                <w:szCs w:val="28"/>
              </w:rPr>
              <w:t>правы Центрально-Городского внутригородского района города Горловка</w:t>
            </w:r>
            <w:r w:rsidRPr="005833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9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:rsidR="00EB2C2B" w:rsidRDefault="00EB2C2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E64F4">
              <w:rPr>
                <w:rFonts w:ascii="Times New Roman" w:hAnsi="Times New Roman" w:cs="Times New Roman"/>
                <w:sz w:val="28"/>
                <w:szCs w:val="28"/>
              </w:rPr>
              <w:t>уководитель У</w:t>
            </w:r>
            <w:r w:rsidRPr="00EB2C2B">
              <w:rPr>
                <w:rFonts w:ascii="Times New Roman" w:hAnsi="Times New Roman" w:cs="Times New Roman"/>
                <w:sz w:val="28"/>
                <w:szCs w:val="28"/>
              </w:rPr>
              <w:t>правы Никитовского внутригородского района города Горловка</w:t>
            </w:r>
            <w:r w:rsidR="005E64F4" w:rsidRPr="005833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Горловка</w:t>
            </w:r>
            <w:r w:rsidR="005E6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4F4" w:rsidRPr="00583392">
              <w:rPr>
                <w:rFonts w:ascii="Times New Roman" w:hAnsi="Times New Roman" w:cs="Times New Roman"/>
                <w:sz w:val="28"/>
                <w:szCs w:val="28"/>
              </w:rPr>
              <w:t>Донецкой Народной Республики</w:t>
            </w:r>
          </w:p>
          <w:p w:rsidR="005E64F4" w:rsidRPr="00800B6A" w:rsidRDefault="005E64F4" w:rsidP="005E64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Управы Калининского внутригородского района города Горловка</w:t>
            </w:r>
            <w:r w:rsidRPr="0058339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Горловка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392">
              <w:rPr>
                <w:rFonts w:ascii="Times New Roman" w:hAnsi="Times New Roman" w:cs="Times New Roman"/>
                <w:sz w:val="28"/>
                <w:szCs w:val="28"/>
              </w:rPr>
              <w:t xml:space="preserve">Донецкой Народной </w:t>
            </w:r>
            <w:r w:rsidRPr="00583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</w:t>
            </w:r>
          </w:p>
          <w:p w:rsidR="005E64F4" w:rsidRDefault="005E64F4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25B" w:rsidTr="00947277">
        <w:tc>
          <w:tcPr>
            <w:tcW w:w="4785" w:type="dxa"/>
          </w:tcPr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2C2B" w:rsidRDefault="00EB2C2B" w:rsidP="00EB2C2B">
            <w:pPr>
              <w:pStyle w:val="a8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обеспечению деятельности комиссии по делам несовершеннолетних и защите их прав </w:t>
            </w:r>
            <w:r w:rsidR="005E64F4" w:rsidRPr="00583392">
              <w:rPr>
                <w:sz w:val="28"/>
                <w:szCs w:val="28"/>
              </w:rPr>
              <w:t>администрации городского округа Горловка</w:t>
            </w:r>
            <w:r w:rsidR="005E64F4">
              <w:rPr>
                <w:sz w:val="28"/>
                <w:szCs w:val="28"/>
              </w:rPr>
              <w:t xml:space="preserve"> </w:t>
            </w:r>
            <w:r w:rsidR="005E64F4" w:rsidRPr="00583392">
              <w:rPr>
                <w:sz w:val="28"/>
                <w:szCs w:val="28"/>
              </w:rPr>
              <w:t>Донецкой Народной Республики</w:t>
            </w:r>
            <w:r w:rsidR="005E64F4">
              <w:rPr>
                <w:sz w:val="28"/>
                <w:szCs w:val="28"/>
              </w:rPr>
              <w:t xml:space="preserve"> </w:t>
            </w:r>
          </w:p>
          <w:p w:rsidR="0001138B" w:rsidRDefault="0001138B" w:rsidP="00EB2C2B">
            <w:pPr>
              <w:pStyle w:val="a8"/>
              <w:ind w:left="0" w:right="0" w:firstLine="0"/>
              <w:rPr>
                <w:sz w:val="28"/>
                <w:szCs w:val="28"/>
              </w:rPr>
            </w:pPr>
          </w:p>
          <w:p w:rsidR="00EB2C2B" w:rsidRDefault="00EB2C2B" w:rsidP="00EB2C2B">
            <w:pPr>
              <w:pStyle w:val="a8"/>
              <w:ind w:left="0" w:right="0" w:firstLine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молодежной политики </w:t>
            </w:r>
            <w:r w:rsidR="005E64F4" w:rsidRPr="00583392">
              <w:rPr>
                <w:sz w:val="28"/>
                <w:szCs w:val="28"/>
              </w:rPr>
              <w:t>администрации городского округа Горловка</w:t>
            </w:r>
            <w:r w:rsidR="005E64F4">
              <w:rPr>
                <w:sz w:val="28"/>
                <w:szCs w:val="28"/>
              </w:rPr>
              <w:t xml:space="preserve"> </w:t>
            </w:r>
            <w:r w:rsidR="005E64F4" w:rsidRPr="00583392">
              <w:rPr>
                <w:sz w:val="28"/>
                <w:szCs w:val="28"/>
              </w:rPr>
              <w:t>Донецкой Народной Республики</w:t>
            </w:r>
          </w:p>
          <w:p w:rsidR="00EB2C2B" w:rsidRDefault="00EB2C2B" w:rsidP="00EB2C2B">
            <w:pPr>
              <w:pStyle w:val="a8"/>
              <w:ind w:left="0" w:right="0" w:firstLine="0"/>
              <w:rPr>
                <w:sz w:val="28"/>
                <w:szCs w:val="28"/>
              </w:rPr>
            </w:pPr>
          </w:p>
          <w:p w:rsidR="00EB2C2B" w:rsidRDefault="0001138B" w:rsidP="00EB2C2B">
            <w:pPr>
              <w:pStyle w:val="a8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EB2C2B">
              <w:rPr>
                <w:sz w:val="28"/>
                <w:szCs w:val="28"/>
              </w:rPr>
              <w:t xml:space="preserve">правления образования </w:t>
            </w:r>
            <w:r w:rsidR="005E64F4" w:rsidRPr="00583392">
              <w:rPr>
                <w:sz w:val="28"/>
                <w:szCs w:val="28"/>
              </w:rPr>
              <w:t>администрации городского округа Горловка</w:t>
            </w:r>
            <w:r w:rsidR="005E64F4">
              <w:rPr>
                <w:sz w:val="28"/>
                <w:szCs w:val="28"/>
              </w:rPr>
              <w:t xml:space="preserve"> </w:t>
            </w:r>
            <w:r w:rsidR="005E64F4" w:rsidRPr="00583392">
              <w:rPr>
                <w:sz w:val="28"/>
                <w:szCs w:val="28"/>
              </w:rPr>
              <w:t>Донецкой Народной Республики</w:t>
            </w:r>
          </w:p>
          <w:p w:rsidR="005E64F4" w:rsidRDefault="005E64F4" w:rsidP="00EB2C2B">
            <w:pPr>
              <w:pStyle w:val="a8"/>
              <w:ind w:left="0" w:right="0" w:firstLine="0"/>
              <w:rPr>
                <w:sz w:val="28"/>
                <w:szCs w:val="28"/>
              </w:rPr>
            </w:pPr>
          </w:p>
          <w:p w:rsidR="00EB2C2B" w:rsidRDefault="0001138B" w:rsidP="005E64F4">
            <w:pPr>
              <w:pStyle w:val="a8"/>
              <w:ind w:left="0" w:right="-14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  <w:r w:rsidR="005E64F4">
              <w:rPr>
                <w:sz w:val="28"/>
                <w:szCs w:val="28"/>
              </w:rPr>
              <w:t xml:space="preserve"> физической культуры, спорта</w:t>
            </w:r>
            <w:r>
              <w:rPr>
                <w:sz w:val="28"/>
                <w:szCs w:val="28"/>
              </w:rPr>
              <w:t>,</w:t>
            </w:r>
            <w:r w:rsidR="005E64F4">
              <w:rPr>
                <w:sz w:val="28"/>
                <w:szCs w:val="28"/>
              </w:rPr>
              <w:t xml:space="preserve"> туризма </w:t>
            </w:r>
            <w:r w:rsidR="005E64F4" w:rsidRPr="00583392">
              <w:rPr>
                <w:sz w:val="28"/>
                <w:szCs w:val="28"/>
              </w:rPr>
              <w:t>администрации городского округа Горловка</w:t>
            </w:r>
            <w:r w:rsidR="005E64F4">
              <w:rPr>
                <w:sz w:val="28"/>
                <w:szCs w:val="28"/>
              </w:rPr>
              <w:t xml:space="preserve"> </w:t>
            </w:r>
            <w:r w:rsidR="005E64F4" w:rsidRPr="00583392">
              <w:rPr>
                <w:sz w:val="28"/>
                <w:szCs w:val="28"/>
              </w:rPr>
              <w:t>Донецкой Народной Республики</w:t>
            </w:r>
          </w:p>
          <w:p w:rsidR="00EB2C2B" w:rsidRDefault="00EB2C2B" w:rsidP="005E64F4">
            <w:pPr>
              <w:pStyle w:val="a8"/>
              <w:ind w:left="0" w:right="-143" w:firstLine="0"/>
              <w:rPr>
                <w:sz w:val="28"/>
                <w:szCs w:val="28"/>
              </w:rPr>
            </w:pPr>
          </w:p>
          <w:p w:rsidR="005E64F4" w:rsidRDefault="00BC39BC" w:rsidP="005E64F4">
            <w:pPr>
              <w:pStyle w:val="a8"/>
              <w:ind w:left="0" w:right="-14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E64F4">
              <w:rPr>
                <w:sz w:val="28"/>
                <w:szCs w:val="28"/>
              </w:rPr>
              <w:t>аместитель начальника ОКОН УМВД России «Горловское» (по согласованию)</w:t>
            </w:r>
          </w:p>
          <w:p w:rsidR="00CD525B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25B" w:rsidTr="00947277">
        <w:tc>
          <w:tcPr>
            <w:tcW w:w="4785" w:type="dxa"/>
          </w:tcPr>
          <w:p w:rsidR="00CD525B" w:rsidRPr="001316B7" w:rsidRDefault="00CD525B" w:rsidP="00B6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610FF" w:rsidRDefault="00B610FF" w:rsidP="00EB2C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0FF" w:rsidRDefault="00B610FF" w:rsidP="00346628"/>
    <w:sectPr w:rsidR="00B610FF" w:rsidSect="006B7E3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28" w:rsidRDefault="007A0828" w:rsidP="006B7E33">
      <w:pPr>
        <w:spacing w:after="0" w:line="240" w:lineRule="auto"/>
      </w:pPr>
      <w:r>
        <w:separator/>
      </w:r>
    </w:p>
  </w:endnote>
  <w:endnote w:type="continuationSeparator" w:id="0">
    <w:p w:rsidR="007A0828" w:rsidRDefault="007A0828" w:rsidP="006B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28" w:rsidRDefault="007A0828" w:rsidP="006B7E33">
      <w:pPr>
        <w:spacing w:after="0" w:line="240" w:lineRule="auto"/>
      </w:pPr>
      <w:r>
        <w:separator/>
      </w:r>
    </w:p>
  </w:footnote>
  <w:footnote w:type="continuationSeparator" w:id="0">
    <w:p w:rsidR="007A0828" w:rsidRDefault="007A0828" w:rsidP="006B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397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10FF" w:rsidRPr="00A50D86" w:rsidRDefault="000C28A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0D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0D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0D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30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0D8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610FF" w:rsidRDefault="00B61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A80"/>
    <w:rsid w:val="0001138B"/>
    <w:rsid w:val="00042009"/>
    <w:rsid w:val="000B1177"/>
    <w:rsid w:val="000C28A4"/>
    <w:rsid w:val="00105B5F"/>
    <w:rsid w:val="00122A70"/>
    <w:rsid w:val="00143235"/>
    <w:rsid w:val="001F6799"/>
    <w:rsid w:val="00295FFA"/>
    <w:rsid w:val="002A5F4C"/>
    <w:rsid w:val="00301A8E"/>
    <w:rsid w:val="00346628"/>
    <w:rsid w:val="0043111B"/>
    <w:rsid w:val="004514AE"/>
    <w:rsid w:val="005951CA"/>
    <w:rsid w:val="005E64F4"/>
    <w:rsid w:val="006152A1"/>
    <w:rsid w:val="006217C2"/>
    <w:rsid w:val="00644D4D"/>
    <w:rsid w:val="00663257"/>
    <w:rsid w:val="00673074"/>
    <w:rsid w:val="006B58DF"/>
    <w:rsid w:val="006B7E33"/>
    <w:rsid w:val="007445C9"/>
    <w:rsid w:val="007A0828"/>
    <w:rsid w:val="008223AD"/>
    <w:rsid w:val="00836428"/>
    <w:rsid w:val="00854D98"/>
    <w:rsid w:val="00947277"/>
    <w:rsid w:val="00970A80"/>
    <w:rsid w:val="009A04A1"/>
    <w:rsid w:val="00A15428"/>
    <w:rsid w:val="00A50D86"/>
    <w:rsid w:val="00A54470"/>
    <w:rsid w:val="00AB3DFC"/>
    <w:rsid w:val="00B610FF"/>
    <w:rsid w:val="00B86BC9"/>
    <w:rsid w:val="00BC39BC"/>
    <w:rsid w:val="00C87072"/>
    <w:rsid w:val="00CD525B"/>
    <w:rsid w:val="00DA3D08"/>
    <w:rsid w:val="00DD7D75"/>
    <w:rsid w:val="00E071F4"/>
    <w:rsid w:val="00EB2C2B"/>
    <w:rsid w:val="00EB7673"/>
    <w:rsid w:val="00EC68A7"/>
    <w:rsid w:val="00EE5F4F"/>
    <w:rsid w:val="00F25B58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D9788"/>
  <w15:docId w15:val="{40763427-9892-4D2F-A0F4-3BFBC86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E33"/>
  </w:style>
  <w:style w:type="paragraph" w:styleId="a6">
    <w:name w:val="footer"/>
    <w:basedOn w:val="a"/>
    <w:link w:val="a7"/>
    <w:uiPriority w:val="99"/>
    <w:unhideWhenUsed/>
    <w:rsid w:val="006B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E33"/>
  </w:style>
  <w:style w:type="paragraph" w:styleId="a8">
    <w:name w:val="List Paragraph"/>
    <w:basedOn w:val="a"/>
    <w:uiPriority w:val="34"/>
    <w:qFormat/>
    <w:rsid w:val="004514AE"/>
    <w:pPr>
      <w:widowControl w:val="0"/>
      <w:autoSpaceDE w:val="0"/>
      <w:autoSpaceDN w:val="0"/>
      <w:spacing w:after="0" w:line="240" w:lineRule="auto"/>
      <w:ind w:left="109" w:right="326" w:firstLine="707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B360-0633-44CE-BDDF-0C3F0889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Protokol</cp:lastModifiedBy>
  <cp:revision>25</cp:revision>
  <cp:lastPrinted>2025-02-05T10:58:00Z</cp:lastPrinted>
  <dcterms:created xsi:type="dcterms:W3CDTF">2024-12-11T06:48:00Z</dcterms:created>
  <dcterms:modified xsi:type="dcterms:W3CDTF">2025-02-28T12:05:00Z</dcterms:modified>
</cp:coreProperties>
</file>