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A9" w:rsidRDefault="007A22A9" w:rsidP="007A22A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23623">
        <w:rPr>
          <w:rFonts w:ascii="Times New Roman" w:hAnsi="Times New Roman"/>
          <w:sz w:val="28"/>
          <w:szCs w:val="28"/>
        </w:rPr>
        <w:t>Приложение</w:t>
      </w:r>
      <w:r w:rsidR="00B51A46">
        <w:rPr>
          <w:rFonts w:ascii="Times New Roman" w:hAnsi="Times New Roman"/>
          <w:sz w:val="28"/>
          <w:szCs w:val="28"/>
        </w:rPr>
        <w:t xml:space="preserve"> 63</w:t>
      </w:r>
      <w:r>
        <w:rPr>
          <w:rFonts w:ascii="Times New Roman" w:hAnsi="Times New Roman"/>
          <w:sz w:val="28"/>
          <w:szCs w:val="28"/>
        </w:rPr>
        <w:t xml:space="preserve">  к  схеме </w:t>
      </w:r>
      <w:r w:rsidRPr="005F1DDC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 на </w:t>
      </w:r>
      <w:r>
        <w:rPr>
          <w:rFonts w:ascii="Times New Roman" w:hAnsi="Times New Roman"/>
          <w:sz w:val="28"/>
          <w:szCs w:val="28"/>
        </w:rPr>
        <w:t xml:space="preserve">земельных участках, в зданиях, строениях, сооружениях находящихся в муниципальной собственности </w:t>
      </w:r>
      <w:r w:rsidRPr="005F1DDC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</w:p>
    <w:p w:rsidR="007A22A9" w:rsidRDefault="007A22A9" w:rsidP="007A22A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A22A9" w:rsidRDefault="007A22A9" w:rsidP="007A22A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A22A9" w:rsidRDefault="007A22A9" w:rsidP="007A22A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A22A9" w:rsidRPr="00B51A46" w:rsidRDefault="007A22A9" w:rsidP="00B5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46">
        <w:rPr>
          <w:rFonts w:ascii="Times New Roman" w:hAnsi="Times New Roman" w:cs="Times New Roman"/>
          <w:sz w:val="28"/>
          <w:szCs w:val="28"/>
        </w:rPr>
        <w:t xml:space="preserve">Схема размещения павильона </w:t>
      </w:r>
    </w:p>
    <w:p w:rsidR="00B51A46" w:rsidRDefault="00B51A46" w:rsidP="00B5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A46">
        <w:rPr>
          <w:rFonts w:ascii="Times New Roman" w:hAnsi="Times New Roman" w:cs="Times New Roman"/>
          <w:sz w:val="28"/>
          <w:szCs w:val="28"/>
        </w:rPr>
        <w:t>г. Горловка, ул. </w:t>
      </w:r>
      <w:proofErr w:type="spellStart"/>
      <w:r w:rsidRPr="00B51A46">
        <w:rPr>
          <w:rFonts w:ascii="Times New Roman" w:hAnsi="Times New Roman" w:cs="Times New Roman"/>
          <w:sz w:val="28"/>
          <w:szCs w:val="28"/>
        </w:rPr>
        <w:t>Горловской</w:t>
      </w:r>
      <w:proofErr w:type="spellEnd"/>
      <w:r w:rsidRPr="00B51A46">
        <w:rPr>
          <w:rFonts w:ascii="Times New Roman" w:hAnsi="Times New Roman" w:cs="Times New Roman"/>
          <w:sz w:val="28"/>
          <w:szCs w:val="28"/>
        </w:rPr>
        <w:t xml:space="preserve"> дивизии возле здания № 22</w:t>
      </w:r>
    </w:p>
    <w:p w:rsidR="004B4476" w:rsidRPr="00B51A46" w:rsidRDefault="004B4476" w:rsidP="00B51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F5" w:rsidRDefault="004B4476" w:rsidP="007A2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4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60914" cy="5228408"/>
            <wp:effectExtent l="304800" t="0" r="29208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396" t="38848" r="18380" b="70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2672" cy="523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A9" w:rsidRDefault="007A22A9">
      <w:pPr>
        <w:rPr>
          <w:rFonts w:ascii="Times New Roman" w:hAnsi="Times New Roman" w:cs="Times New Roman"/>
          <w:sz w:val="28"/>
          <w:szCs w:val="28"/>
        </w:rPr>
      </w:pPr>
    </w:p>
    <w:sectPr w:rsidR="007A22A9" w:rsidSect="005E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22A9"/>
    <w:rsid w:val="00116DF5"/>
    <w:rsid w:val="004B4476"/>
    <w:rsid w:val="005E672F"/>
    <w:rsid w:val="007A22A9"/>
    <w:rsid w:val="00B5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2025-03-04T12:33:00Z</cp:lastPrinted>
  <dcterms:created xsi:type="dcterms:W3CDTF">2025-03-04T12:25:00Z</dcterms:created>
  <dcterms:modified xsi:type="dcterms:W3CDTF">2025-04-07T10:47:00Z</dcterms:modified>
</cp:coreProperties>
</file>